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BOSNA I HERCEGOVINA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FEDERACIJA BOSNE I HERCEGOVINE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ŽUPANIJA POSAVSKA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OPĆINA ORAŠJE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Općinski načelnik</w:t>
      </w:r>
    </w:p>
    <w:p w:rsidR="0094124E" w:rsidRPr="009E35D5" w:rsidRDefault="009723E6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Broj: </w:t>
      </w:r>
      <w:r w:rsidR="00936ADB">
        <w:rPr>
          <w:rFonts w:asciiTheme="minorHAnsi" w:hAnsiTheme="minorHAnsi" w:cstheme="minorHAnsi"/>
          <w:sz w:val="24"/>
          <w:szCs w:val="24"/>
        </w:rPr>
        <w:t>01-27-</w:t>
      </w:r>
      <w:r w:rsidR="00400F2B">
        <w:rPr>
          <w:rFonts w:asciiTheme="minorHAnsi" w:hAnsiTheme="minorHAnsi" w:cstheme="minorHAnsi"/>
          <w:sz w:val="24"/>
          <w:szCs w:val="24"/>
        </w:rPr>
        <w:t>1263</w:t>
      </w:r>
      <w:r w:rsidR="00936ADB">
        <w:rPr>
          <w:rFonts w:asciiTheme="minorHAnsi" w:hAnsiTheme="minorHAnsi" w:cstheme="minorHAnsi"/>
          <w:sz w:val="24"/>
          <w:szCs w:val="24"/>
        </w:rPr>
        <w:t>/21</w:t>
      </w:r>
    </w:p>
    <w:p w:rsidR="0094124E" w:rsidRPr="009E35D5" w:rsidRDefault="009723E6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Orašje,</w:t>
      </w:r>
      <w:r w:rsidR="00B1399F">
        <w:rPr>
          <w:rFonts w:asciiTheme="minorHAnsi" w:hAnsiTheme="minorHAnsi" w:cstheme="minorHAnsi"/>
          <w:sz w:val="24"/>
          <w:szCs w:val="24"/>
        </w:rPr>
        <w:t xml:space="preserve"> </w:t>
      </w:r>
      <w:r w:rsidR="00AA4D39">
        <w:rPr>
          <w:rFonts w:asciiTheme="minorHAnsi" w:hAnsiTheme="minorHAnsi" w:cstheme="minorHAnsi"/>
          <w:sz w:val="24"/>
          <w:szCs w:val="24"/>
        </w:rPr>
        <w:t>08</w:t>
      </w:r>
      <w:r w:rsidR="00B1399F">
        <w:rPr>
          <w:rFonts w:asciiTheme="minorHAnsi" w:hAnsiTheme="minorHAnsi" w:cstheme="minorHAnsi"/>
          <w:sz w:val="24"/>
          <w:szCs w:val="24"/>
        </w:rPr>
        <w:t>.</w:t>
      </w:r>
      <w:r w:rsidR="00AA4D39">
        <w:rPr>
          <w:rFonts w:asciiTheme="minorHAnsi" w:hAnsiTheme="minorHAnsi" w:cstheme="minorHAnsi"/>
          <w:sz w:val="24"/>
          <w:szCs w:val="24"/>
        </w:rPr>
        <w:t>10</w:t>
      </w:r>
      <w:r w:rsidR="00B1399F">
        <w:rPr>
          <w:rFonts w:asciiTheme="minorHAnsi" w:hAnsiTheme="minorHAnsi" w:cstheme="minorHAnsi"/>
          <w:sz w:val="24"/>
          <w:szCs w:val="24"/>
        </w:rPr>
        <w:t>.</w:t>
      </w:r>
      <w:r w:rsidR="00911F1A">
        <w:rPr>
          <w:rFonts w:asciiTheme="minorHAnsi" w:hAnsiTheme="minorHAnsi" w:cstheme="minorHAnsi"/>
          <w:sz w:val="24"/>
          <w:szCs w:val="24"/>
        </w:rPr>
        <w:t>2021</w:t>
      </w:r>
      <w:r w:rsidR="000574E3" w:rsidRPr="009E35D5">
        <w:rPr>
          <w:rFonts w:asciiTheme="minorHAnsi" w:hAnsiTheme="minorHAnsi" w:cstheme="minorHAnsi"/>
          <w:sz w:val="24"/>
          <w:szCs w:val="24"/>
        </w:rPr>
        <w:t xml:space="preserve">. </w:t>
      </w:r>
      <w:r w:rsidR="0094124E" w:rsidRPr="009E35D5">
        <w:rPr>
          <w:rFonts w:asciiTheme="minorHAnsi" w:hAnsiTheme="minorHAnsi" w:cstheme="minorHAnsi"/>
          <w:sz w:val="24"/>
          <w:szCs w:val="24"/>
        </w:rPr>
        <w:t>godina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  <w:t xml:space="preserve">Općinski načelnik na temelju članka 363. stavak 1. Zakona o stvarnim pravima („Službene novine Federacije BiH“, broj: 66/13 i 100/13), Pravilnika o postupku javnog konkursa za raspolaganje nekretninama u vlasništvu Federacije BiH, kantona, općina i gradova („Službene novine Federacije BiH“, broj: 17/14) te </w:t>
      </w:r>
      <w:r w:rsidR="001F582B" w:rsidRPr="009E35D5">
        <w:rPr>
          <w:rFonts w:asciiTheme="minorHAnsi" w:hAnsiTheme="minorHAnsi" w:cstheme="minorHAnsi"/>
          <w:sz w:val="24"/>
          <w:szCs w:val="24"/>
        </w:rPr>
        <w:t>Odluka o prodaji gradskog građevnog zemljišta u Orašju</w:t>
      </w:r>
      <w:r w:rsidR="00AA4D39">
        <w:rPr>
          <w:rFonts w:asciiTheme="minorHAnsi" w:hAnsiTheme="minorHAnsi" w:cstheme="minorHAnsi"/>
          <w:sz w:val="24"/>
          <w:szCs w:val="24"/>
        </w:rPr>
        <w:t xml:space="preserve"> </w:t>
      </w:r>
      <w:r w:rsidR="009C20E3" w:rsidRPr="009E35D5">
        <w:rPr>
          <w:rFonts w:asciiTheme="minorHAnsi" w:hAnsiTheme="minorHAnsi" w:cstheme="minorHAnsi"/>
          <w:sz w:val="24"/>
          <w:szCs w:val="24"/>
        </w:rPr>
        <w:t>putem javnog nadmetanja</w:t>
      </w:r>
      <w:r w:rsidR="009C20E3">
        <w:rPr>
          <w:rFonts w:asciiTheme="minorHAnsi" w:hAnsiTheme="minorHAnsi" w:cstheme="minorHAnsi"/>
          <w:sz w:val="24"/>
          <w:szCs w:val="24"/>
        </w:rPr>
        <w:t xml:space="preserve"> </w:t>
      </w:r>
      <w:r w:rsidR="00AA4D39">
        <w:rPr>
          <w:rFonts w:asciiTheme="minorHAnsi" w:hAnsiTheme="minorHAnsi" w:cstheme="minorHAnsi"/>
          <w:sz w:val="24"/>
          <w:szCs w:val="24"/>
        </w:rPr>
        <w:t xml:space="preserve">i Odluke o prodaji gradskog građevinskog zemljišta u </w:t>
      </w:r>
      <w:r w:rsidR="009C20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20E3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="009C20E3">
        <w:rPr>
          <w:rFonts w:asciiTheme="minorHAnsi" w:hAnsiTheme="minorHAnsi" w:cstheme="minorHAnsi"/>
          <w:sz w:val="24"/>
          <w:szCs w:val="24"/>
        </w:rPr>
        <w:t xml:space="preserve">. </w:t>
      </w:r>
      <w:r w:rsidR="00AA4D39">
        <w:rPr>
          <w:rFonts w:asciiTheme="minorHAnsi" w:hAnsiTheme="minorHAnsi" w:cstheme="minorHAnsi"/>
          <w:sz w:val="24"/>
          <w:szCs w:val="24"/>
        </w:rPr>
        <w:t>Orašj</w:t>
      </w:r>
      <w:r w:rsidR="009C20E3">
        <w:rPr>
          <w:rFonts w:asciiTheme="minorHAnsi" w:hAnsiTheme="minorHAnsi" w:cstheme="minorHAnsi"/>
          <w:sz w:val="24"/>
          <w:szCs w:val="24"/>
        </w:rPr>
        <w:t>e I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 putem javnog nadmetanja</w:t>
      </w:r>
      <w:r w:rsidR="009C20E3">
        <w:rPr>
          <w:rFonts w:asciiTheme="minorHAnsi" w:hAnsiTheme="minorHAnsi" w:cstheme="minorHAnsi"/>
          <w:sz w:val="24"/>
          <w:szCs w:val="24"/>
        </w:rPr>
        <w:t xml:space="preserve"> - licitacije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 („Službeni glasnik Općine Orašje“ broj: </w:t>
      </w:r>
      <w:r w:rsidR="00AA4D39">
        <w:rPr>
          <w:rFonts w:asciiTheme="minorHAnsi" w:hAnsiTheme="minorHAnsi" w:cstheme="minorHAnsi"/>
          <w:sz w:val="24"/>
          <w:szCs w:val="24"/>
        </w:rPr>
        <w:t>6</w:t>
      </w:r>
      <w:r w:rsidR="001F582B" w:rsidRPr="009E35D5">
        <w:rPr>
          <w:rFonts w:asciiTheme="minorHAnsi" w:hAnsiTheme="minorHAnsi" w:cstheme="minorHAnsi"/>
          <w:sz w:val="24"/>
          <w:szCs w:val="24"/>
        </w:rPr>
        <w:t>/</w:t>
      </w:r>
      <w:r w:rsidR="00AA4D39">
        <w:rPr>
          <w:rFonts w:asciiTheme="minorHAnsi" w:hAnsiTheme="minorHAnsi" w:cstheme="minorHAnsi"/>
          <w:sz w:val="24"/>
          <w:szCs w:val="24"/>
        </w:rPr>
        <w:t>21</w:t>
      </w:r>
      <w:r w:rsidR="001F582B" w:rsidRPr="009E35D5">
        <w:rPr>
          <w:rFonts w:asciiTheme="minorHAnsi" w:hAnsiTheme="minorHAnsi" w:cstheme="minorHAnsi"/>
          <w:sz w:val="24"/>
          <w:szCs w:val="24"/>
        </w:rPr>
        <w:t>) i Odluka o prodaji gradsk</w:t>
      </w:r>
      <w:r w:rsidR="00A713CD">
        <w:rPr>
          <w:rFonts w:asciiTheme="minorHAnsi" w:hAnsiTheme="minorHAnsi" w:cstheme="minorHAnsi"/>
          <w:sz w:val="24"/>
          <w:szCs w:val="24"/>
        </w:rPr>
        <w:t>og građevnog zemljišta u</w:t>
      </w:r>
      <w:r w:rsidR="00AA4D3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A4D39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="00AA4D39">
        <w:rPr>
          <w:rFonts w:asciiTheme="minorHAnsi" w:hAnsiTheme="minorHAnsi" w:cstheme="minorHAnsi"/>
          <w:sz w:val="24"/>
          <w:szCs w:val="24"/>
        </w:rPr>
        <w:t>.</w:t>
      </w:r>
      <w:r w:rsidR="00A713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713CD">
        <w:rPr>
          <w:rFonts w:asciiTheme="minorHAnsi" w:hAnsiTheme="minorHAnsi" w:cstheme="minorHAnsi"/>
          <w:sz w:val="24"/>
          <w:szCs w:val="24"/>
        </w:rPr>
        <w:t>Orašj</w:t>
      </w:r>
      <w:proofErr w:type="spellEnd"/>
      <w:r w:rsidR="00AA4D39">
        <w:rPr>
          <w:rFonts w:asciiTheme="minorHAnsi" w:hAnsiTheme="minorHAnsi" w:cstheme="minorHAnsi"/>
          <w:sz w:val="24"/>
          <w:szCs w:val="24"/>
        </w:rPr>
        <w:t xml:space="preserve"> I</w:t>
      </w:r>
      <w:r w:rsidR="00A713CD">
        <w:rPr>
          <w:rFonts w:asciiTheme="minorHAnsi" w:hAnsiTheme="minorHAnsi" w:cstheme="minorHAnsi"/>
          <w:sz w:val="24"/>
          <w:szCs w:val="24"/>
        </w:rPr>
        <w:t xml:space="preserve"> 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putem javnog nadmetanja </w:t>
      </w:r>
      <w:r w:rsidR="004A5106" w:rsidRPr="009E35D5">
        <w:rPr>
          <w:rFonts w:asciiTheme="minorHAnsi" w:hAnsiTheme="minorHAnsi" w:cstheme="minorHAnsi"/>
          <w:sz w:val="24"/>
          <w:szCs w:val="24"/>
        </w:rPr>
        <w:t>–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 licitacije</w:t>
      </w:r>
      <w:r w:rsidR="004A5106" w:rsidRPr="009E35D5">
        <w:rPr>
          <w:rFonts w:asciiTheme="minorHAnsi" w:hAnsiTheme="minorHAnsi" w:cstheme="minorHAnsi"/>
          <w:sz w:val="24"/>
          <w:szCs w:val="24"/>
        </w:rPr>
        <w:t xml:space="preserve"> („Službeni glasnik Općine Orašje“ broj: </w:t>
      </w:r>
      <w:r w:rsidR="00AA4D39">
        <w:rPr>
          <w:rFonts w:asciiTheme="minorHAnsi" w:hAnsiTheme="minorHAnsi" w:cstheme="minorHAnsi"/>
          <w:sz w:val="24"/>
          <w:szCs w:val="24"/>
        </w:rPr>
        <w:t>7</w:t>
      </w:r>
      <w:r w:rsidR="00A713CD">
        <w:rPr>
          <w:rFonts w:asciiTheme="minorHAnsi" w:hAnsiTheme="minorHAnsi" w:cstheme="minorHAnsi"/>
          <w:sz w:val="24"/>
          <w:szCs w:val="24"/>
        </w:rPr>
        <w:t xml:space="preserve">/21), o b j a v </w:t>
      </w:r>
      <w:proofErr w:type="spellStart"/>
      <w:r w:rsidR="00A713CD">
        <w:rPr>
          <w:rFonts w:asciiTheme="minorHAnsi" w:hAnsiTheme="minorHAnsi" w:cstheme="minorHAnsi"/>
          <w:sz w:val="24"/>
          <w:szCs w:val="24"/>
        </w:rPr>
        <w:t>lj</w:t>
      </w:r>
      <w:proofErr w:type="spellEnd"/>
      <w:r w:rsidR="00A713CD">
        <w:rPr>
          <w:rFonts w:asciiTheme="minorHAnsi" w:hAnsiTheme="minorHAnsi" w:cstheme="minorHAnsi"/>
          <w:sz w:val="24"/>
          <w:szCs w:val="24"/>
        </w:rPr>
        <w:t xml:space="preserve"> u j e:</w:t>
      </w: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J A V N I  O G L A S</w:t>
      </w:r>
    </w:p>
    <w:p w:rsidR="004A5106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o prodaji </w:t>
      </w:r>
      <w:r w:rsidR="004A5106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putem javnog nadmetanja – licitacije  građevinskog zemljišta </w:t>
      </w:r>
      <w:r w:rsidR="00A713CD">
        <w:rPr>
          <w:rFonts w:asciiTheme="minorHAnsi" w:hAnsiTheme="minorHAnsi" w:cstheme="minorHAnsi"/>
          <w:b/>
          <w:bCs/>
          <w:sz w:val="24"/>
          <w:szCs w:val="24"/>
        </w:rPr>
        <w:t>u Orašju u svrhu izgradnje</w:t>
      </w:r>
      <w:r w:rsidR="00CF3481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 objekata</w:t>
      </w:r>
      <w:r w:rsidR="00A713CD">
        <w:rPr>
          <w:rFonts w:asciiTheme="minorHAnsi" w:hAnsiTheme="minorHAnsi" w:cstheme="minorHAnsi"/>
          <w:b/>
          <w:bCs/>
          <w:sz w:val="24"/>
          <w:szCs w:val="24"/>
        </w:rPr>
        <w:t xml:space="preserve"> sukladno Urbanističk</w:t>
      </w:r>
      <w:r w:rsidR="009C20E3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A713CD">
        <w:rPr>
          <w:rFonts w:asciiTheme="minorHAnsi" w:hAnsiTheme="minorHAnsi" w:cstheme="minorHAnsi"/>
          <w:b/>
          <w:bCs/>
          <w:sz w:val="24"/>
          <w:szCs w:val="24"/>
        </w:rPr>
        <w:t>m planom Orašje</w:t>
      </w: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NAZIV I SJEDIŠTE VLASNIKA-PRODAVATELJA NEKRETNINE </w:t>
      </w:r>
    </w:p>
    <w:p w:rsidR="0094124E" w:rsidRPr="009E35D5" w:rsidRDefault="0094124E" w:rsidP="008A7B01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Općina Orašje, III. ulica broj 45, 76 270 Orašje, tel.031/712-322, kontakt osoba:</w:t>
      </w:r>
      <w:r w:rsidR="009723E6" w:rsidRPr="009E35D5">
        <w:rPr>
          <w:rFonts w:asciiTheme="minorHAnsi" w:hAnsiTheme="minorHAnsi" w:cstheme="minorHAnsi"/>
          <w:sz w:val="24"/>
          <w:szCs w:val="24"/>
        </w:rPr>
        <w:t xml:space="preserve">  Manda Rezo</w:t>
      </w:r>
    </w:p>
    <w:p w:rsidR="0094124E" w:rsidRPr="009E35D5" w:rsidRDefault="0094124E" w:rsidP="008650CB">
      <w:pPr>
        <w:pStyle w:val="Odlomakpopisa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6E1F8F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PREDMET PRODAJE</w:t>
      </w:r>
    </w:p>
    <w:p w:rsidR="00CF3481" w:rsidRPr="00B1399F" w:rsidRDefault="00CF3481" w:rsidP="004E6E19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B1399F">
        <w:rPr>
          <w:rFonts w:asciiTheme="minorHAnsi" w:hAnsiTheme="minorHAnsi" w:cstheme="minorHAnsi"/>
          <w:sz w:val="24"/>
          <w:szCs w:val="24"/>
        </w:rPr>
        <w:t>Predmet prodaje po ovom oglasu je  građev</w:t>
      </w:r>
      <w:r w:rsidR="00A713CD" w:rsidRPr="00B1399F">
        <w:rPr>
          <w:rFonts w:asciiTheme="minorHAnsi" w:hAnsiTheme="minorHAnsi" w:cstheme="minorHAnsi"/>
          <w:sz w:val="24"/>
          <w:szCs w:val="24"/>
        </w:rPr>
        <w:t>insko zemljište u svrhu izgradnje</w:t>
      </w:r>
      <w:r w:rsidRPr="00B1399F">
        <w:rPr>
          <w:rFonts w:asciiTheme="minorHAnsi" w:hAnsiTheme="minorHAnsi" w:cstheme="minorHAnsi"/>
          <w:sz w:val="24"/>
          <w:szCs w:val="24"/>
        </w:rPr>
        <w:t xml:space="preserve"> objekata </w:t>
      </w:r>
      <w:r w:rsidR="00A713CD" w:rsidRPr="00B1399F">
        <w:rPr>
          <w:rFonts w:asciiTheme="minorHAnsi" w:hAnsiTheme="minorHAnsi" w:cstheme="minorHAnsi"/>
          <w:sz w:val="24"/>
          <w:szCs w:val="24"/>
        </w:rPr>
        <w:t>sukladno Urbanističk</w:t>
      </w:r>
      <w:r w:rsidR="009C20E3">
        <w:rPr>
          <w:rFonts w:asciiTheme="minorHAnsi" w:hAnsiTheme="minorHAnsi" w:cstheme="minorHAnsi"/>
          <w:sz w:val="24"/>
          <w:szCs w:val="24"/>
        </w:rPr>
        <w:t>o</w:t>
      </w:r>
      <w:r w:rsidR="00A713CD" w:rsidRPr="00B1399F">
        <w:rPr>
          <w:rFonts w:asciiTheme="minorHAnsi" w:hAnsiTheme="minorHAnsi" w:cstheme="minorHAnsi"/>
          <w:sz w:val="24"/>
          <w:szCs w:val="24"/>
        </w:rPr>
        <w:t>m plan</w:t>
      </w:r>
      <w:r w:rsidR="00400F2B">
        <w:rPr>
          <w:rFonts w:asciiTheme="minorHAnsi" w:hAnsiTheme="minorHAnsi" w:cstheme="minorHAnsi"/>
          <w:sz w:val="24"/>
          <w:szCs w:val="24"/>
        </w:rPr>
        <w:t>u</w:t>
      </w:r>
      <w:r w:rsidR="00A713CD" w:rsidRPr="00B1399F">
        <w:rPr>
          <w:rFonts w:asciiTheme="minorHAnsi" w:hAnsiTheme="minorHAnsi" w:cstheme="minorHAnsi"/>
          <w:sz w:val="24"/>
          <w:szCs w:val="24"/>
        </w:rPr>
        <w:t xml:space="preserve"> Orašje </w:t>
      </w:r>
      <w:r w:rsidRPr="00B1399F">
        <w:rPr>
          <w:rFonts w:asciiTheme="minorHAnsi" w:hAnsiTheme="minorHAnsi" w:cstheme="minorHAnsi"/>
          <w:sz w:val="24"/>
          <w:szCs w:val="24"/>
        </w:rPr>
        <w:t>označeno kao:</w:t>
      </w:r>
    </w:p>
    <w:p w:rsidR="00CF3481" w:rsidRDefault="00CF3481" w:rsidP="00E567A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. broj </w:t>
      </w:r>
      <w:r w:rsidR="00AA4D39">
        <w:rPr>
          <w:rFonts w:asciiTheme="minorHAnsi" w:hAnsiTheme="minorHAnsi" w:cstheme="minorHAnsi"/>
          <w:sz w:val="24"/>
          <w:szCs w:val="24"/>
        </w:rPr>
        <w:t>880/11</w:t>
      </w:r>
      <w:r w:rsidRPr="009E35D5">
        <w:rPr>
          <w:rFonts w:asciiTheme="minorHAnsi" w:hAnsiTheme="minorHAnsi" w:cstheme="minorHAnsi"/>
          <w:sz w:val="24"/>
          <w:szCs w:val="24"/>
        </w:rPr>
        <w:t xml:space="preserve"> u površini od </w:t>
      </w:r>
      <w:r w:rsidR="00AA4D39">
        <w:rPr>
          <w:rFonts w:asciiTheme="minorHAnsi" w:hAnsiTheme="minorHAnsi" w:cstheme="minorHAnsi"/>
          <w:sz w:val="24"/>
          <w:szCs w:val="24"/>
        </w:rPr>
        <w:t>7</w:t>
      </w:r>
      <w:r w:rsidRPr="009E35D5">
        <w:rPr>
          <w:rFonts w:asciiTheme="minorHAnsi" w:hAnsiTheme="minorHAnsi" w:cstheme="minorHAnsi"/>
          <w:sz w:val="24"/>
          <w:szCs w:val="24"/>
        </w:rPr>
        <w:t xml:space="preserve">58 m² upisano u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broj 22</w:t>
      </w:r>
      <w:r w:rsidR="00EB1E51" w:rsidRPr="009E35D5">
        <w:rPr>
          <w:rFonts w:asciiTheme="minorHAnsi" w:hAnsiTheme="minorHAnsi" w:cstheme="minorHAnsi"/>
          <w:sz w:val="24"/>
          <w:szCs w:val="24"/>
        </w:rPr>
        <w:t>0</w:t>
      </w:r>
      <w:r w:rsidR="00A713CD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A713CD">
        <w:rPr>
          <w:rFonts w:asciiTheme="minorHAnsi" w:hAnsiTheme="minorHAnsi" w:cstheme="minorHAnsi"/>
          <w:sz w:val="24"/>
          <w:szCs w:val="24"/>
        </w:rPr>
        <w:t>Zk</w:t>
      </w:r>
      <w:proofErr w:type="spellEnd"/>
      <w:r w:rsidR="00A713CD">
        <w:rPr>
          <w:rFonts w:asciiTheme="minorHAnsi" w:hAnsiTheme="minorHAnsi" w:cstheme="minorHAnsi"/>
          <w:sz w:val="24"/>
          <w:szCs w:val="24"/>
        </w:rPr>
        <w:t>. u</w:t>
      </w:r>
      <w:r w:rsidR="00862C3C" w:rsidRPr="009E35D5">
        <w:rPr>
          <w:rFonts w:asciiTheme="minorHAnsi" w:hAnsiTheme="minorHAnsi" w:cstheme="minorHAnsi"/>
          <w:sz w:val="24"/>
          <w:szCs w:val="24"/>
        </w:rPr>
        <w:t xml:space="preserve">ložak broj </w:t>
      </w:r>
      <w:r w:rsidR="003E1D16">
        <w:rPr>
          <w:rFonts w:asciiTheme="minorHAnsi" w:hAnsiTheme="minorHAnsi" w:cstheme="minorHAnsi"/>
          <w:sz w:val="24"/>
          <w:szCs w:val="24"/>
        </w:rPr>
        <w:t>998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Orašje I</w:t>
      </w:r>
      <w:r w:rsidR="003E1D16">
        <w:rPr>
          <w:rFonts w:asciiTheme="minorHAnsi" w:hAnsiTheme="minorHAnsi" w:cstheme="minorHAnsi"/>
          <w:sz w:val="24"/>
          <w:szCs w:val="24"/>
        </w:rPr>
        <w:t>,</w:t>
      </w:r>
    </w:p>
    <w:p w:rsidR="00A713CD" w:rsidRDefault="00A713CD" w:rsidP="00B1399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k.č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broj </w:t>
      </w:r>
      <w:r w:rsidR="003E1D16">
        <w:rPr>
          <w:rFonts w:asciiTheme="minorHAnsi" w:hAnsiTheme="minorHAnsi" w:cstheme="minorHAnsi"/>
          <w:sz w:val="24"/>
          <w:szCs w:val="24"/>
        </w:rPr>
        <w:t>284</w:t>
      </w:r>
      <w:r>
        <w:rPr>
          <w:rFonts w:asciiTheme="minorHAnsi" w:hAnsiTheme="minorHAnsi" w:cstheme="minorHAnsi"/>
          <w:sz w:val="24"/>
          <w:szCs w:val="24"/>
        </w:rPr>
        <w:t xml:space="preserve"> u površini od </w:t>
      </w:r>
      <w:r w:rsidR="00B1399F">
        <w:rPr>
          <w:rFonts w:asciiTheme="minorHAnsi" w:hAnsiTheme="minorHAnsi" w:cstheme="minorHAnsi"/>
          <w:sz w:val="24"/>
          <w:szCs w:val="24"/>
        </w:rPr>
        <w:t xml:space="preserve"> </w:t>
      </w:r>
      <w:r w:rsidR="003E1D16">
        <w:rPr>
          <w:rFonts w:asciiTheme="minorHAnsi" w:hAnsiTheme="minorHAnsi" w:cstheme="minorHAnsi"/>
          <w:sz w:val="24"/>
          <w:szCs w:val="24"/>
        </w:rPr>
        <w:t>567</w:t>
      </w:r>
      <w:r w:rsidRPr="00B1399F">
        <w:rPr>
          <w:rFonts w:asciiTheme="minorHAnsi" w:hAnsiTheme="minorHAnsi" w:cstheme="minorHAnsi"/>
          <w:sz w:val="24"/>
          <w:szCs w:val="24"/>
        </w:rPr>
        <w:t xml:space="preserve"> m² upisano u </w:t>
      </w:r>
      <w:proofErr w:type="spellStart"/>
      <w:r w:rsidRPr="00B1399F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B1399F">
        <w:rPr>
          <w:rFonts w:asciiTheme="minorHAnsi" w:hAnsiTheme="minorHAnsi" w:cstheme="minorHAnsi"/>
          <w:sz w:val="24"/>
          <w:szCs w:val="24"/>
        </w:rPr>
        <w:t xml:space="preserve">. broj 220 i </w:t>
      </w:r>
      <w:proofErr w:type="spellStart"/>
      <w:r w:rsidRPr="00B1399F">
        <w:rPr>
          <w:rFonts w:asciiTheme="minorHAnsi" w:hAnsiTheme="minorHAnsi" w:cstheme="minorHAnsi"/>
          <w:sz w:val="24"/>
          <w:szCs w:val="24"/>
        </w:rPr>
        <w:t>Zk.uložak</w:t>
      </w:r>
      <w:proofErr w:type="spellEnd"/>
      <w:r w:rsidRPr="00B1399F">
        <w:rPr>
          <w:rFonts w:asciiTheme="minorHAnsi" w:hAnsiTheme="minorHAnsi" w:cstheme="minorHAnsi"/>
          <w:sz w:val="24"/>
          <w:szCs w:val="24"/>
        </w:rPr>
        <w:t xml:space="preserve"> broj </w:t>
      </w:r>
      <w:r w:rsidR="003E1D16">
        <w:rPr>
          <w:rFonts w:asciiTheme="minorHAnsi" w:hAnsiTheme="minorHAnsi" w:cstheme="minorHAnsi"/>
          <w:sz w:val="24"/>
          <w:szCs w:val="24"/>
        </w:rPr>
        <w:t>84</w:t>
      </w:r>
      <w:r w:rsidRPr="00B13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1399F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Pr="00B1399F">
        <w:rPr>
          <w:rFonts w:asciiTheme="minorHAnsi" w:hAnsiTheme="minorHAnsi" w:cstheme="minorHAnsi"/>
          <w:sz w:val="24"/>
          <w:szCs w:val="24"/>
        </w:rPr>
        <w:t>. Orašje I</w:t>
      </w:r>
      <w:r w:rsidR="003E1D16">
        <w:rPr>
          <w:rFonts w:asciiTheme="minorHAnsi" w:hAnsiTheme="minorHAnsi" w:cstheme="minorHAnsi"/>
          <w:sz w:val="24"/>
          <w:szCs w:val="24"/>
        </w:rPr>
        <w:t>,</w:t>
      </w:r>
    </w:p>
    <w:p w:rsidR="003E1D16" w:rsidRDefault="003E1D16" w:rsidP="003E1D1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E1D16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3E1D16">
        <w:rPr>
          <w:rFonts w:asciiTheme="minorHAnsi" w:hAnsiTheme="minorHAnsi" w:cstheme="minorHAnsi"/>
          <w:sz w:val="24"/>
          <w:szCs w:val="24"/>
        </w:rPr>
        <w:t xml:space="preserve">. broj 743/6 u površini od  900 m² upisano u </w:t>
      </w:r>
      <w:proofErr w:type="spellStart"/>
      <w:r w:rsidRPr="003E1D16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3E1D16">
        <w:rPr>
          <w:rFonts w:asciiTheme="minorHAnsi" w:hAnsiTheme="minorHAnsi" w:cstheme="minorHAnsi"/>
          <w:sz w:val="24"/>
          <w:szCs w:val="24"/>
        </w:rPr>
        <w:t xml:space="preserve">. broj 220 i </w:t>
      </w:r>
      <w:proofErr w:type="spellStart"/>
      <w:r w:rsidRPr="003E1D16">
        <w:rPr>
          <w:rFonts w:asciiTheme="minorHAnsi" w:hAnsiTheme="minorHAnsi" w:cstheme="minorHAnsi"/>
          <w:sz w:val="24"/>
          <w:szCs w:val="24"/>
        </w:rPr>
        <w:t>Zk.uložak</w:t>
      </w:r>
      <w:proofErr w:type="spellEnd"/>
      <w:r w:rsidRPr="003E1D16">
        <w:rPr>
          <w:rFonts w:asciiTheme="minorHAnsi" w:hAnsiTheme="minorHAnsi" w:cstheme="minorHAnsi"/>
          <w:sz w:val="24"/>
          <w:szCs w:val="24"/>
        </w:rPr>
        <w:t xml:space="preserve"> broj 1560 </w:t>
      </w:r>
      <w:proofErr w:type="spellStart"/>
      <w:r w:rsidRPr="003E1D16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Pr="003E1D16">
        <w:rPr>
          <w:rFonts w:asciiTheme="minorHAnsi" w:hAnsiTheme="minorHAnsi" w:cstheme="minorHAnsi"/>
          <w:sz w:val="24"/>
          <w:szCs w:val="24"/>
        </w:rPr>
        <w:t>. Orašje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</w:t>
      </w:r>
      <w:proofErr w:type="spellEnd"/>
    </w:p>
    <w:p w:rsidR="003E1D16" w:rsidRDefault="003E1D16" w:rsidP="003E1D16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E1D16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3E1D16">
        <w:rPr>
          <w:rFonts w:asciiTheme="minorHAnsi" w:hAnsiTheme="minorHAnsi" w:cstheme="minorHAnsi"/>
          <w:sz w:val="24"/>
          <w:szCs w:val="24"/>
        </w:rPr>
        <w:t xml:space="preserve">. broj 1051/9 u površini od  40.225 m² upisano u </w:t>
      </w:r>
      <w:proofErr w:type="spellStart"/>
      <w:r w:rsidRPr="003E1D16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3E1D16">
        <w:rPr>
          <w:rFonts w:asciiTheme="minorHAnsi" w:hAnsiTheme="minorHAnsi" w:cstheme="minorHAnsi"/>
          <w:sz w:val="24"/>
          <w:szCs w:val="24"/>
        </w:rPr>
        <w:t xml:space="preserve">. broj 228 i </w:t>
      </w:r>
      <w:proofErr w:type="spellStart"/>
      <w:r w:rsidRPr="003E1D16">
        <w:rPr>
          <w:rFonts w:asciiTheme="minorHAnsi" w:hAnsiTheme="minorHAnsi" w:cstheme="minorHAnsi"/>
          <w:sz w:val="24"/>
          <w:szCs w:val="24"/>
        </w:rPr>
        <w:t>Zk.uložak</w:t>
      </w:r>
      <w:proofErr w:type="spellEnd"/>
      <w:r w:rsidRPr="003E1D16">
        <w:rPr>
          <w:rFonts w:asciiTheme="minorHAnsi" w:hAnsiTheme="minorHAnsi" w:cstheme="minorHAnsi"/>
          <w:sz w:val="24"/>
          <w:szCs w:val="24"/>
        </w:rPr>
        <w:t xml:space="preserve"> broj 561 </w:t>
      </w:r>
      <w:proofErr w:type="spellStart"/>
      <w:r w:rsidRPr="003E1D16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Pr="003E1D16">
        <w:rPr>
          <w:rFonts w:asciiTheme="minorHAnsi" w:hAnsiTheme="minorHAnsi" w:cstheme="minorHAnsi"/>
          <w:sz w:val="24"/>
          <w:szCs w:val="24"/>
        </w:rPr>
        <w:t>. Orašje I</w:t>
      </w:r>
      <w:r w:rsidR="00B53250">
        <w:rPr>
          <w:rFonts w:asciiTheme="minorHAnsi" w:hAnsiTheme="minorHAnsi" w:cstheme="minorHAnsi"/>
          <w:sz w:val="24"/>
          <w:szCs w:val="24"/>
        </w:rPr>
        <w:t>.</w:t>
      </w:r>
    </w:p>
    <w:p w:rsidR="003E1D16" w:rsidRPr="003E1D16" w:rsidRDefault="003E1D16" w:rsidP="003E1D16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567A2" w:rsidRPr="009E35D5" w:rsidRDefault="00E567A2" w:rsidP="00E567A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BA6F25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NAMJENA</w:t>
      </w:r>
    </w:p>
    <w:p w:rsidR="009B08C1" w:rsidRPr="009E35D5" w:rsidRDefault="004E6E19" w:rsidP="00E567A2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Zemljište iz točke 2</w:t>
      </w:r>
      <w:r w:rsidR="00A713CD">
        <w:rPr>
          <w:rFonts w:asciiTheme="minorHAnsi" w:hAnsiTheme="minorHAnsi" w:cstheme="minorHAnsi"/>
          <w:sz w:val="24"/>
          <w:szCs w:val="24"/>
        </w:rPr>
        <w:t>.1.</w:t>
      </w:r>
      <w:r w:rsidR="00E567A2" w:rsidRPr="009E35D5">
        <w:rPr>
          <w:rFonts w:asciiTheme="minorHAnsi" w:hAnsiTheme="minorHAnsi" w:cstheme="minorHAnsi"/>
          <w:sz w:val="24"/>
          <w:szCs w:val="24"/>
        </w:rPr>
        <w:t xml:space="preserve"> ovog oglasa je</w:t>
      </w:r>
      <w:r w:rsidR="00150FC0">
        <w:rPr>
          <w:rFonts w:asciiTheme="minorHAnsi" w:hAnsiTheme="minorHAnsi" w:cstheme="minorHAnsi"/>
          <w:sz w:val="24"/>
          <w:szCs w:val="24"/>
        </w:rPr>
        <w:t xml:space="preserve"> namijenjeno za</w:t>
      </w:r>
      <w:r w:rsidR="00FE4C9A">
        <w:rPr>
          <w:rFonts w:asciiTheme="minorHAnsi" w:hAnsiTheme="minorHAnsi" w:cstheme="minorHAnsi"/>
          <w:sz w:val="24"/>
          <w:szCs w:val="24"/>
        </w:rPr>
        <w:t xml:space="preserve"> izgradnju</w:t>
      </w:r>
      <w:r w:rsidR="00A713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E1D16">
        <w:rPr>
          <w:rFonts w:asciiTheme="minorHAnsi" w:hAnsiTheme="minorHAnsi" w:cstheme="minorHAnsi"/>
          <w:sz w:val="24"/>
          <w:szCs w:val="24"/>
        </w:rPr>
        <w:t>višestambene</w:t>
      </w:r>
      <w:proofErr w:type="spellEnd"/>
      <w:r w:rsidR="003E1D16">
        <w:rPr>
          <w:rFonts w:asciiTheme="minorHAnsi" w:hAnsiTheme="minorHAnsi" w:cstheme="minorHAnsi"/>
          <w:sz w:val="24"/>
          <w:szCs w:val="24"/>
        </w:rPr>
        <w:t xml:space="preserve"> zgrade u skladu sa Urbanističkim planom Orašje (</w:t>
      </w:r>
      <w:r w:rsidR="003E1D16" w:rsidRPr="009E35D5">
        <w:rPr>
          <w:rFonts w:asciiTheme="minorHAnsi" w:hAnsiTheme="minorHAnsi" w:cstheme="minorHAnsi"/>
          <w:sz w:val="24"/>
          <w:szCs w:val="24"/>
        </w:rPr>
        <w:t xml:space="preserve">„Službeni glasnik Općine Orašje“ broj: </w:t>
      </w:r>
      <w:r w:rsidR="003E1D16">
        <w:rPr>
          <w:rFonts w:asciiTheme="minorHAnsi" w:hAnsiTheme="minorHAnsi" w:cstheme="minorHAnsi"/>
          <w:sz w:val="24"/>
          <w:szCs w:val="24"/>
        </w:rPr>
        <w:t>5</w:t>
      </w:r>
      <w:r w:rsidR="003E1D16" w:rsidRPr="009E35D5">
        <w:rPr>
          <w:rFonts w:asciiTheme="minorHAnsi" w:hAnsiTheme="minorHAnsi" w:cstheme="minorHAnsi"/>
          <w:sz w:val="24"/>
          <w:szCs w:val="24"/>
        </w:rPr>
        <w:t>/</w:t>
      </w:r>
      <w:r w:rsidR="003E1D16">
        <w:rPr>
          <w:rFonts w:asciiTheme="minorHAnsi" w:hAnsiTheme="minorHAnsi" w:cstheme="minorHAnsi"/>
          <w:sz w:val="24"/>
          <w:szCs w:val="24"/>
        </w:rPr>
        <w:t xml:space="preserve">18) i prema </w:t>
      </w:r>
      <w:r w:rsidR="003E1D16">
        <w:rPr>
          <w:rFonts w:asciiTheme="minorHAnsi" w:hAnsiTheme="minorHAnsi" w:cstheme="minorHAnsi"/>
          <w:sz w:val="24"/>
          <w:szCs w:val="24"/>
        </w:rPr>
        <w:lastRenderedPageBreak/>
        <w:t>uvjetima</w:t>
      </w:r>
      <w:r w:rsidR="009B08C1">
        <w:rPr>
          <w:rFonts w:asciiTheme="minorHAnsi" w:hAnsiTheme="minorHAnsi" w:cstheme="minorHAnsi"/>
          <w:sz w:val="24"/>
          <w:szCs w:val="24"/>
        </w:rPr>
        <w:t xml:space="preserve"> određenim u Rješenju</w:t>
      </w:r>
      <w:r w:rsidR="003E1D16">
        <w:rPr>
          <w:rFonts w:asciiTheme="minorHAnsi" w:hAnsiTheme="minorHAnsi" w:cstheme="minorHAnsi"/>
          <w:sz w:val="24"/>
          <w:szCs w:val="24"/>
        </w:rPr>
        <w:t xml:space="preserve"> načelnoj urbanističkoj suglasnosti Službe prostornog uređenja i imovinsko-pravnih Poslova Općine Orašje broj 07-19-1739/21 od </w:t>
      </w:r>
      <w:r w:rsidR="003E1D16" w:rsidRPr="009B08C1">
        <w:rPr>
          <w:rFonts w:asciiTheme="minorHAnsi" w:hAnsiTheme="minorHAnsi" w:cstheme="minorHAnsi"/>
          <w:sz w:val="24"/>
          <w:szCs w:val="24"/>
        </w:rPr>
        <w:t xml:space="preserve">26.08.2021. godine </w:t>
      </w:r>
      <w:r w:rsidR="003E1D16">
        <w:rPr>
          <w:rFonts w:asciiTheme="minorHAnsi" w:hAnsiTheme="minorHAnsi" w:cstheme="minorHAnsi"/>
          <w:sz w:val="24"/>
          <w:szCs w:val="24"/>
        </w:rPr>
        <w:t xml:space="preserve">i uvjetima koji će biti određeni u konačnoj urbanističkoj </w:t>
      </w:r>
      <w:r w:rsidR="009B08C1">
        <w:rPr>
          <w:rFonts w:asciiTheme="minorHAnsi" w:hAnsiTheme="minorHAnsi" w:cstheme="minorHAnsi"/>
          <w:sz w:val="24"/>
          <w:szCs w:val="24"/>
        </w:rPr>
        <w:t>suglasnosti.</w:t>
      </w:r>
      <w:r w:rsidR="009B08C1" w:rsidRPr="009E35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13CD" w:rsidRPr="009E35D5" w:rsidRDefault="00A713CD" w:rsidP="00A713CD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Zemljište iz točke 2.2.</w:t>
      </w:r>
      <w:r w:rsidRPr="009E35D5">
        <w:rPr>
          <w:rFonts w:asciiTheme="minorHAnsi" w:hAnsiTheme="minorHAnsi" w:cstheme="minorHAnsi"/>
          <w:sz w:val="24"/>
          <w:szCs w:val="24"/>
        </w:rPr>
        <w:t xml:space="preserve"> ovog oglasa je</w:t>
      </w:r>
      <w:r>
        <w:rPr>
          <w:rFonts w:asciiTheme="minorHAnsi" w:hAnsiTheme="minorHAnsi" w:cstheme="minorHAnsi"/>
          <w:sz w:val="24"/>
          <w:szCs w:val="24"/>
        </w:rPr>
        <w:t xml:space="preserve"> namijenjeno za izgradnju</w:t>
      </w:r>
      <w:r w:rsidR="009B08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B08C1">
        <w:rPr>
          <w:rFonts w:asciiTheme="minorHAnsi" w:hAnsiTheme="minorHAnsi" w:cstheme="minorHAnsi"/>
          <w:sz w:val="24"/>
          <w:szCs w:val="24"/>
        </w:rPr>
        <w:t>višestambene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zgrade </w:t>
      </w:r>
      <w:r w:rsidRPr="009E35D5">
        <w:rPr>
          <w:rFonts w:asciiTheme="minorHAnsi" w:hAnsiTheme="minorHAnsi" w:cstheme="minorHAnsi"/>
          <w:sz w:val="24"/>
          <w:szCs w:val="24"/>
        </w:rPr>
        <w:t>u skladu sa Urbanističkim planom Orašje</w:t>
      </w:r>
      <w:r>
        <w:rPr>
          <w:rFonts w:asciiTheme="minorHAnsi" w:hAnsiTheme="minorHAnsi" w:cstheme="minorHAnsi"/>
          <w:sz w:val="24"/>
          <w:szCs w:val="24"/>
        </w:rPr>
        <w:t xml:space="preserve"> i prema uvjetima određenim u Rješenju o načelnoj </w:t>
      </w:r>
      <w:r w:rsidR="0079609C">
        <w:rPr>
          <w:rFonts w:asciiTheme="minorHAnsi" w:hAnsiTheme="minorHAnsi" w:cstheme="minorHAnsi"/>
          <w:sz w:val="24"/>
          <w:szCs w:val="24"/>
        </w:rPr>
        <w:t>urbanističkoj suglasnosti broj: 07-19-1</w:t>
      </w:r>
      <w:r w:rsidR="009B08C1">
        <w:rPr>
          <w:rFonts w:asciiTheme="minorHAnsi" w:hAnsiTheme="minorHAnsi" w:cstheme="minorHAnsi"/>
          <w:sz w:val="24"/>
          <w:szCs w:val="24"/>
        </w:rPr>
        <w:t>378/21</w:t>
      </w:r>
      <w:r w:rsidR="0079609C">
        <w:rPr>
          <w:rFonts w:asciiTheme="minorHAnsi" w:hAnsiTheme="minorHAnsi" w:cstheme="minorHAnsi"/>
          <w:sz w:val="24"/>
          <w:szCs w:val="24"/>
        </w:rPr>
        <w:t xml:space="preserve"> od 2</w:t>
      </w:r>
      <w:r w:rsidR="009B08C1">
        <w:rPr>
          <w:rFonts w:asciiTheme="minorHAnsi" w:hAnsiTheme="minorHAnsi" w:cstheme="minorHAnsi"/>
          <w:sz w:val="24"/>
          <w:szCs w:val="24"/>
        </w:rPr>
        <w:t>6</w:t>
      </w:r>
      <w:r w:rsidR="0079609C">
        <w:rPr>
          <w:rFonts w:asciiTheme="minorHAnsi" w:hAnsiTheme="minorHAnsi" w:cstheme="minorHAnsi"/>
          <w:sz w:val="24"/>
          <w:szCs w:val="24"/>
        </w:rPr>
        <w:t>.</w:t>
      </w:r>
      <w:r w:rsidR="009B08C1">
        <w:rPr>
          <w:rFonts w:asciiTheme="minorHAnsi" w:hAnsiTheme="minorHAnsi" w:cstheme="minorHAnsi"/>
          <w:sz w:val="24"/>
          <w:szCs w:val="24"/>
        </w:rPr>
        <w:t>08</w:t>
      </w:r>
      <w:r w:rsidR="0079609C">
        <w:rPr>
          <w:rFonts w:asciiTheme="minorHAnsi" w:hAnsiTheme="minorHAnsi" w:cstheme="minorHAnsi"/>
          <w:sz w:val="24"/>
          <w:szCs w:val="24"/>
        </w:rPr>
        <w:t>.2021.</w:t>
      </w:r>
      <w:r w:rsidR="009B08C1">
        <w:rPr>
          <w:rFonts w:asciiTheme="minorHAnsi" w:hAnsiTheme="minorHAnsi" w:cstheme="minorHAnsi"/>
          <w:sz w:val="24"/>
          <w:szCs w:val="24"/>
        </w:rPr>
        <w:t xml:space="preserve"> </w:t>
      </w:r>
      <w:r w:rsidR="0079609C">
        <w:rPr>
          <w:rFonts w:asciiTheme="minorHAnsi" w:hAnsiTheme="minorHAnsi" w:cstheme="minorHAnsi"/>
          <w:sz w:val="24"/>
          <w:szCs w:val="24"/>
        </w:rPr>
        <w:t>godine</w:t>
      </w:r>
      <w:r w:rsidR="009B08C1">
        <w:rPr>
          <w:rFonts w:asciiTheme="minorHAnsi" w:hAnsiTheme="minorHAnsi" w:cstheme="minorHAnsi"/>
          <w:sz w:val="24"/>
          <w:szCs w:val="24"/>
        </w:rPr>
        <w:t xml:space="preserve"> i uvjetima koji će biti određeni u konačnoj urbanističkoj suglasnosti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713CD" w:rsidRDefault="009B08C1" w:rsidP="00A713C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Zemljište iz točke 2.3.</w:t>
      </w:r>
      <w:r w:rsidRPr="009E35D5">
        <w:rPr>
          <w:rFonts w:asciiTheme="minorHAnsi" w:hAnsiTheme="minorHAnsi" w:cstheme="minorHAnsi"/>
          <w:sz w:val="24"/>
          <w:szCs w:val="24"/>
        </w:rPr>
        <w:t xml:space="preserve"> ovog oglasa je</w:t>
      </w:r>
      <w:r>
        <w:rPr>
          <w:rFonts w:asciiTheme="minorHAnsi" w:hAnsiTheme="minorHAnsi" w:cstheme="minorHAnsi"/>
          <w:sz w:val="24"/>
          <w:szCs w:val="24"/>
        </w:rPr>
        <w:t xml:space="preserve"> namijenjeno za izgradnju </w:t>
      </w:r>
      <w:proofErr w:type="spellStart"/>
      <w:r>
        <w:rPr>
          <w:rFonts w:asciiTheme="minorHAnsi" w:hAnsiTheme="minorHAnsi" w:cstheme="minorHAnsi"/>
          <w:sz w:val="24"/>
          <w:szCs w:val="24"/>
        </w:rPr>
        <w:t>višestambene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zgrade P + 4</w:t>
      </w:r>
      <w:r w:rsidR="009C20E3">
        <w:rPr>
          <w:rFonts w:asciiTheme="minorHAnsi" w:hAnsiTheme="minorHAnsi" w:cstheme="minorHAnsi"/>
          <w:sz w:val="24"/>
          <w:szCs w:val="24"/>
        </w:rPr>
        <w:t xml:space="preserve"> kata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35D5">
        <w:rPr>
          <w:rFonts w:asciiTheme="minorHAnsi" w:hAnsiTheme="minorHAnsi" w:cstheme="minorHAnsi"/>
          <w:sz w:val="24"/>
          <w:szCs w:val="24"/>
        </w:rPr>
        <w:t>u skladu sa Urbanističkim planom Orašje</w:t>
      </w:r>
      <w:r>
        <w:rPr>
          <w:rFonts w:asciiTheme="minorHAnsi" w:hAnsiTheme="minorHAnsi" w:cstheme="minorHAnsi"/>
          <w:sz w:val="24"/>
          <w:szCs w:val="24"/>
        </w:rPr>
        <w:t xml:space="preserve"> i uvjetima koji će biti određeni u konačnoj urbanističkoj suglasnosti.</w:t>
      </w:r>
    </w:p>
    <w:p w:rsidR="009B08C1" w:rsidRPr="009E35D5" w:rsidRDefault="009B08C1" w:rsidP="009B08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Zemljište iz točke 2.4.</w:t>
      </w:r>
      <w:r w:rsidRPr="009E35D5">
        <w:rPr>
          <w:rFonts w:asciiTheme="minorHAnsi" w:hAnsiTheme="minorHAnsi" w:cstheme="minorHAnsi"/>
          <w:sz w:val="24"/>
          <w:szCs w:val="24"/>
        </w:rPr>
        <w:t xml:space="preserve"> ovog oglasa je</w:t>
      </w:r>
      <w:r>
        <w:rPr>
          <w:rFonts w:asciiTheme="minorHAnsi" w:hAnsiTheme="minorHAnsi" w:cstheme="minorHAnsi"/>
          <w:sz w:val="24"/>
          <w:szCs w:val="24"/>
        </w:rPr>
        <w:t xml:space="preserve"> namijenjeno za izgradnju </w:t>
      </w:r>
      <w:r w:rsidR="00694FB7">
        <w:rPr>
          <w:rFonts w:asciiTheme="minorHAnsi" w:hAnsiTheme="minorHAnsi" w:cstheme="minorHAnsi"/>
          <w:sz w:val="24"/>
          <w:szCs w:val="24"/>
        </w:rPr>
        <w:t xml:space="preserve"> objekta</w:t>
      </w:r>
      <w:r w:rsidR="009C20E3">
        <w:rPr>
          <w:rFonts w:asciiTheme="minorHAnsi" w:hAnsiTheme="minorHAnsi" w:cstheme="minorHAnsi"/>
          <w:sz w:val="24"/>
          <w:szCs w:val="24"/>
        </w:rPr>
        <w:t xml:space="preserve"> u</w:t>
      </w:r>
      <w:r w:rsidRPr="009E35D5">
        <w:rPr>
          <w:rFonts w:asciiTheme="minorHAnsi" w:hAnsiTheme="minorHAnsi" w:cstheme="minorHAnsi"/>
          <w:sz w:val="24"/>
          <w:szCs w:val="24"/>
        </w:rPr>
        <w:t xml:space="preserve"> skladu sa Urbanističkim planom Orašje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="00694FB7">
        <w:rPr>
          <w:rFonts w:asciiTheme="minorHAnsi" w:hAnsiTheme="minorHAnsi" w:cstheme="minorHAnsi"/>
          <w:sz w:val="24"/>
          <w:szCs w:val="24"/>
        </w:rPr>
        <w:t xml:space="preserve"> Regulacijskim planom Jug III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C20E3">
        <w:rPr>
          <w:rFonts w:asciiTheme="minorHAnsi" w:hAnsiTheme="minorHAnsi" w:cstheme="minorHAnsi"/>
          <w:sz w:val="24"/>
          <w:szCs w:val="24"/>
        </w:rPr>
        <w:t xml:space="preserve"> i</w:t>
      </w:r>
      <w:r w:rsidR="00694F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uvjetima koji će biti određeni u konačnoj urbanističkoj suglasnosti</w:t>
      </w:r>
    </w:p>
    <w:p w:rsidR="009B08C1" w:rsidRPr="009E35D5" w:rsidRDefault="009B08C1" w:rsidP="00A713C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D5A42" w:rsidRPr="009E35D5" w:rsidRDefault="007D5A42" w:rsidP="002721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0354" w:rsidRPr="009E35D5" w:rsidRDefault="0094124E" w:rsidP="00C6035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POČETNA PRODAJNA CIJENA</w:t>
      </w:r>
    </w:p>
    <w:p w:rsidR="00B1399F" w:rsidRDefault="00B46080" w:rsidP="00B1399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1399F">
        <w:rPr>
          <w:rFonts w:asciiTheme="minorHAnsi" w:hAnsiTheme="minorHAnsi" w:cstheme="minorHAnsi"/>
          <w:sz w:val="24"/>
          <w:szCs w:val="24"/>
        </w:rPr>
        <w:t>Početna kupoprodajna cijena za zemljišta opisana u točki 2 Oglasa za točku :</w:t>
      </w:r>
    </w:p>
    <w:p w:rsidR="00B46080" w:rsidRPr="009E35D5" w:rsidRDefault="00B46080" w:rsidP="00B1399F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1. utvrđuje se u iznosu od </w:t>
      </w:r>
      <w:r w:rsidR="00694FB7">
        <w:rPr>
          <w:rFonts w:asciiTheme="minorHAnsi" w:hAnsiTheme="minorHAnsi" w:cstheme="minorHAnsi"/>
          <w:sz w:val="24"/>
          <w:szCs w:val="24"/>
        </w:rPr>
        <w:t xml:space="preserve"> 37.900</w:t>
      </w:r>
      <w:r w:rsidRPr="009E35D5">
        <w:rPr>
          <w:rFonts w:asciiTheme="minorHAnsi" w:hAnsiTheme="minorHAnsi" w:cstheme="minorHAnsi"/>
          <w:sz w:val="24"/>
          <w:szCs w:val="24"/>
        </w:rPr>
        <w:t>,00 KM,</w:t>
      </w:r>
    </w:p>
    <w:p w:rsidR="00B46080" w:rsidRDefault="00B46080" w:rsidP="00B1399F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2. utvrđuje se u iznosu od </w:t>
      </w:r>
      <w:r w:rsidR="00694FB7">
        <w:rPr>
          <w:rFonts w:asciiTheme="minorHAnsi" w:hAnsiTheme="minorHAnsi" w:cstheme="minorHAnsi"/>
          <w:sz w:val="24"/>
          <w:szCs w:val="24"/>
        </w:rPr>
        <w:t>56.700</w:t>
      </w:r>
      <w:r w:rsidR="00A81777">
        <w:rPr>
          <w:rFonts w:asciiTheme="minorHAnsi" w:hAnsiTheme="minorHAnsi" w:cstheme="minorHAnsi"/>
          <w:sz w:val="24"/>
          <w:szCs w:val="24"/>
        </w:rPr>
        <w:t>,00 KM</w:t>
      </w:r>
    </w:p>
    <w:p w:rsidR="00694FB7" w:rsidRDefault="00694FB7" w:rsidP="00B1399F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Pr="00694FB7">
        <w:rPr>
          <w:rFonts w:asciiTheme="minorHAnsi" w:hAnsiTheme="minorHAnsi" w:cstheme="minorHAnsi"/>
          <w:sz w:val="24"/>
          <w:szCs w:val="24"/>
        </w:rPr>
        <w:t xml:space="preserve"> </w:t>
      </w:r>
      <w:r w:rsidRPr="009E35D5">
        <w:rPr>
          <w:rFonts w:asciiTheme="minorHAnsi" w:hAnsiTheme="minorHAnsi" w:cstheme="minorHAnsi"/>
          <w:sz w:val="24"/>
          <w:szCs w:val="24"/>
        </w:rPr>
        <w:t xml:space="preserve">utvrđuje se u iznosu od </w:t>
      </w:r>
      <w:r>
        <w:rPr>
          <w:rFonts w:asciiTheme="minorHAnsi" w:hAnsiTheme="minorHAnsi" w:cstheme="minorHAnsi"/>
          <w:sz w:val="24"/>
          <w:szCs w:val="24"/>
        </w:rPr>
        <w:t>45.000,00 KM</w:t>
      </w:r>
    </w:p>
    <w:p w:rsidR="00694FB7" w:rsidRDefault="00694FB7" w:rsidP="00B1399F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 w:rsidRPr="00694FB7">
        <w:rPr>
          <w:rFonts w:asciiTheme="minorHAnsi" w:hAnsiTheme="minorHAnsi" w:cstheme="minorHAnsi"/>
          <w:sz w:val="24"/>
          <w:szCs w:val="24"/>
        </w:rPr>
        <w:t xml:space="preserve"> </w:t>
      </w:r>
      <w:r w:rsidRPr="009E35D5">
        <w:rPr>
          <w:rFonts w:asciiTheme="minorHAnsi" w:hAnsiTheme="minorHAnsi" w:cstheme="minorHAnsi"/>
          <w:sz w:val="24"/>
          <w:szCs w:val="24"/>
        </w:rPr>
        <w:t xml:space="preserve">utvrđuje se u iznosu od </w:t>
      </w:r>
      <w:r>
        <w:rPr>
          <w:rFonts w:asciiTheme="minorHAnsi" w:hAnsiTheme="minorHAnsi" w:cstheme="minorHAnsi"/>
          <w:sz w:val="24"/>
          <w:szCs w:val="24"/>
        </w:rPr>
        <w:t>120.675,00 KM</w:t>
      </w:r>
    </w:p>
    <w:p w:rsidR="00694FB7" w:rsidRPr="009E35D5" w:rsidRDefault="00694FB7" w:rsidP="00B1399F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D90914" w:rsidRPr="009E35D5" w:rsidRDefault="00D90914" w:rsidP="00D90914">
      <w:pPr>
        <w:pStyle w:val="Odlomakpopisa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C60354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VRIJEME RAZGLEDAVANJA PARCELE I UVID U DOKUMENTACIJU</w:t>
      </w:r>
    </w:p>
    <w:p w:rsidR="0094124E" w:rsidRPr="009E35D5" w:rsidRDefault="0094124E" w:rsidP="0016518A">
      <w:pPr>
        <w:spacing w:after="0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Sve zainteresirane osobe mogu dogovoriti razgledavanje građevinske parcele koja je predmet javnog nadmetanja te izvršiti uvid u dokumentaciju o predmetnoj nekretnini u periodu dok traje Javni oglas.</w:t>
      </w:r>
    </w:p>
    <w:p w:rsidR="0094124E" w:rsidRPr="009E35D5" w:rsidRDefault="00C60354" w:rsidP="00C520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Kontakt osoba: Manda Rezo</w:t>
      </w:r>
      <w:r w:rsidR="0094124E" w:rsidRPr="009E35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124E" w:rsidRPr="009E35D5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94124E" w:rsidRPr="009E35D5">
        <w:rPr>
          <w:rFonts w:asciiTheme="minorHAnsi" w:hAnsiTheme="minorHAnsi" w:cstheme="minorHAnsi"/>
          <w:sz w:val="24"/>
          <w:szCs w:val="24"/>
        </w:rPr>
        <w:t xml:space="preserve">. 031/712-322  </w:t>
      </w:r>
    </w:p>
    <w:p w:rsidR="0094124E" w:rsidRPr="009E35D5" w:rsidRDefault="0094124E" w:rsidP="00C520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DAN I MJESTO ODRŽAVANJA LICITACIJE</w:t>
      </w:r>
    </w:p>
    <w:p w:rsidR="0094124E" w:rsidRPr="00B1399F" w:rsidRDefault="0094124E" w:rsidP="00381C3B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Postupak održavanja javnog nadmetanja</w:t>
      </w:r>
      <w:r w:rsidR="00400F2B">
        <w:rPr>
          <w:rFonts w:asciiTheme="minorHAnsi" w:hAnsiTheme="minorHAnsi" w:cstheme="minorHAnsi"/>
          <w:sz w:val="24"/>
          <w:szCs w:val="24"/>
        </w:rPr>
        <w:t xml:space="preserve"> -</w:t>
      </w:r>
      <w:r w:rsidR="005A52A8">
        <w:rPr>
          <w:rFonts w:asciiTheme="minorHAnsi" w:hAnsiTheme="minorHAnsi" w:cstheme="minorHAnsi"/>
          <w:sz w:val="24"/>
          <w:szCs w:val="24"/>
        </w:rPr>
        <w:t xml:space="preserve"> </w:t>
      </w:r>
      <w:r w:rsidRPr="009E35D5">
        <w:rPr>
          <w:rFonts w:asciiTheme="minorHAnsi" w:hAnsiTheme="minorHAnsi" w:cstheme="minorHAnsi"/>
          <w:sz w:val="24"/>
          <w:szCs w:val="24"/>
        </w:rPr>
        <w:t xml:space="preserve">licitacije održati će se </w:t>
      </w:r>
      <w:r w:rsidR="00C60354" w:rsidRPr="00B1399F">
        <w:rPr>
          <w:rFonts w:asciiTheme="minorHAnsi" w:hAnsiTheme="minorHAnsi" w:cstheme="minorHAnsi"/>
          <w:sz w:val="24"/>
          <w:szCs w:val="24"/>
        </w:rPr>
        <w:t xml:space="preserve">dana </w:t>
      </w:r>
      <w:r w:rsidR="005A52A8">
        <w:rPr>
          <w:rFonts w:asciiTheme="minorHAnsi" w:hAnsiTheme="minorHAnsi" w:cstheme="minorHAnsi"/>
          <w:sz w:val="24"/>
          <w:szCs w:val="24"/>
        </w:rPr>
        <w:t>26.10.2021</w:t>
      </w:r>
      <w:r w:rsidRPr="00B1399F">
        <w:rPr>
          <w:rFonts w:asciiTheme="minorHAnsi" w:hAnsiTheme="minorHAnsi" w:cstheme="minorHAnsi"/>
          <w:sz w:val="24"/>
          <w:szCs w:val="24"/>
        </w:rPr>
        <w:t>.</w:t>
      </w:r>
      <w:r w:rsidR="00911F1A" w:rsidRPr="00B1399F">
        <w:rPr>
          <w:rFonts w:asciiTheme="minorHAnsi" w:hAnsiTheme="minorHAnsi" w:cstheme="minorHAnsi"/>
          <w:sz w:val="24"/>
          <w:szCs w:val="24"/>
        </w:rPr>
        <w:t xml:space="preserve"> </w:t>
      </w:r>
      <w:r w:rsidRPr="00B1399F">
        <w:rPr>
          <w:rFonts w:asciiTheme="minorHAnsi" w:hAnsiTheme="minorHAnsi" w:cstheme="minorHAnsi"/>
          <w:sz w:val="24"/>
          <w:szCs w:val="24"/>
        </w:rPr>
        <w:t>godine u Sali za sastanke Općine Orašje sa početkom u</w:t>
      </w:r>
      <w:r w:rsidR="00936ADB" w:rsidRPr="00B1399F">
        <w:rPr>
          <w:rFonts w:asciiTheme="minorHAnsi" w:hAnsiTheme="minorHAnsi" w:cstheme="minorHAnsi"/>
          <w:sz w:val="24"/>
          <w:szCs w:val="24"/>
        </w:rPr>
        <w:t xml:space="preserve"> </w:t>
      </w:r>
      <w:r w:rsidR="005A52A8">
        <w:rPr>
          <w:rFonts w:asciiTheme="minorHAnsi" w:hAnsiTheme="minorHAnsi" w:cstheme="minorHAnsi"/>
          <w:sz w:val="24"/>
          <w:szCs w:val="24"/>
        </w:rPr>
        <w:t>09:</w:t>
      </w:r>
      <w:r w:rsidR="00936ADB" w:rsidRPr="00B1399F">
        <w:rPr>
          <w:rFonts w:asciiTheme="minorHAnsi" w:hAnsiTheme="minorHAnsi" w:cstheme="minorHAnsi"/>
          <w:sz w:val="24"/>
          <w:szCs w:val="24"/>
        </w:rPr>
        <w:t>00</w:t>
      </w:r>
      <w:r w:rsidR="00911F1A" w:rsidRPr="00B1399F">
        <w:rPr>
          <w:rFonts w:asciiTheme="minorHAnsi" w:hAnsiTheme="minorHAnsi" w:cstheme="minorHAnsi"/>
          <w:sz w:val="24"/>
          <w:szCs w:val="24"/>
        </w:rPr>
        <w:t xml:space="preserve"> s</w:t>
      </w:r>
      <w:r w:rsidRPr="00B1399F">
        <w:rPr>
          <w:rFonts w:asciiTheme="minorHAnsi" w:hAnsiTheme="minorHAnsi" w:cstheme="minorHAnsi"/>
          <w:sz w:val="24"/>
          <w:szCs w:val="24"/>
        </w:rPr>
        <w:t xml:space="preserve">ati. </w:t>
      </w:r>
    </w:p>
    <w:p w:rsidR="0094124E" w:rsidRPr="009E35D5" w:rsidRDefault="0094124E" w:rsidP="00D628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8E0EB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JAMČEVINA, POREZ I TROŠKOVI ZAKLJUČENJA KUPOPRODAJNOG UGOVORA</w:t>
      </w:r>
    </w:p>
    <w:p w:rsidR="00B46080" w:rsidRPr="00583160" w:rsidRDefault="0094124E" w:rsidP="00583160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Jamčevinu koju je dužan uplatiti svaki učesnik licitacije utvrđuje se u iznosu od 10% od početne prodajne cij</w:t>
      </w:r>
      <w:r w:rsidR="006465BF" w:rsidRPr="009E35D5">
        <w:rPr>
          <w:rFonts w:asciiTheme="minorHAnsi" w:hAnsiTheme="minorHAnsi" w:cstheme="minorHAnsi"/>
          <w:sz w:val="24"/>
          <w:szCs w:val="24"/>
        </w:rPr>
        <w:t>ene</w:t>
      </w:r>
      <w:r w:rsidR="009E5B3F">
        <w:rPr>
          <w:rFonts w:asciiTheme="minorHAnsi" w:hAnsiTheme="minorHAnsi" w:cstheme="minorHAnsi"/>
          <w:sz w:val="24"/>
          <w:szCs w:val="24"/>
        </w:rPr>
        <w:t xml:space="preserve"> </w:t>
      </w:r>
      <w:r w:rsidR="006465BF" w:rsidRPr="009E35D5">
        <w:rPr>
          <w:rFonts w:asciiTheme="minorHAnsi" w:hAnsiTheme="minorHAnsi" w:cstheme="minorHAnsi"/>
          <w:sz w:val="24"/>
          <w:szCs w:val="24"/>
        </w:rPr>
        <w:t>i</w:t>
      </w:r>
      <w:r w:rsidR="009E5B3F">
        <w:rPr>
          <w:rFonts w:asciiTheme="minorHAnsi" w:hAnsiTheme="minorHAnsi" w:cstheme="minorHAnsi"/>
          <w:sz w:val="24"/>
          <w:szCs w:val="24"/>
        </w:rPr>
        <w:t xml:space="preserve"> </w:t>
      </w:r>
      <w:r w:rsidR="006465BF" w:rsidRPr="009E35D5">
        <w:rPr>
          <w:rFonts w:asciiTheme="minorHAnsi" w:hAnsiTheme="minorHAnsi" w:cstheme="minorHAnsi"/>
          <w:sz w:val="24"/>
          <w:szCs w:val="24"/>
        </w:rPr>
        <w:t xml:space="preserve"> za točku:</w:t>
      </w:r>
    </w:p>
    <w:p w:rsidR="00B46080" w:rsidRPr="009E35D5" w:rsidRDefault="00B46080" w:rsidP="00B46080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1. iznosi </w:t>
      </w:r>
      <w:r w:rsidR="00694FB7">
        <w:rPr>
          <w:rFonts w:asciiTheme="minorHAnsi" w:hAnsiTheme="minorHAnsi" w:cstheme="minorHAnsi"/>
          <w:sz w:val="24"/>
          <w:szCs w:val="24"/>
        </w:rPr>
        <w:t>3.79</w:t>
      </w:r>
      <w:r w:rsidRPr="009E35D5">
        <w:rPr>
          <w:rFonts w:asciiTheme="minorHAnsi" w:hAnsiTheme="minorHAnsi" w:cstheme="minorHAnsi"/>
          <w:sz w:val="24"/>
          <w:szCs w:val="24"/>
        </w:rPr>
        <w:t>0</w:t>
      </w:r>
      <w:r w:rsidR="00694FB7">
        <w:rPr>
          <w:rFonts w:asciiTheme="minorHAnsi" w:hAnsiTheme="minorHAnsi" w:cstheme="minorHAnsi"/>
          <w:sz w:val="24"/>
          <w:szCs w:val="24"/>
        </w:rPr>
        <w:t>,0</w:t>
      </w:r>
      <w:r w:rsidRPr="009E35D5">
        <w:rPr>
          <w:rFonts w:asciiTheme="minorHAnsi" w:hAnsiTheme="minorHAnsi" w:cstheme="minorHAnsi"/>
          <w:sz w:val="24"/>
          <w:szCs w:val="24"/>
        </w:rPr>
        <w:t>0 KM,</w:t>
      </w:r>
    </w:p>
    <w:p w:rsidR="00B46080" w:rsidRDefault="00A81777" w:rsidP="00B46080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B46080" w:rsidRPr="009E35D5">
        <w:rPr>
          <w:rFonts w:asciiTheme="minorHAnsi" w:hAnsiTheme="minorHAnsi" w:cstheme="minorHAnsi"/>
          <w:sz w:val="24"/>
          <w:szCs w:val="24"/>
        </w:rPr>
        <w:t>. iznosi</w:t>
      </w:r>
      <w:r w:rsidR="00150FC0">
        <w:rPr>
          <w:rFonts w:asciiTheme="minorHAnsi" w:hAnsiTheme="minorHAnsi" w:cstheme="minorHAnsi"/>
          <w:sz w:val="24"/>
          <w:szCs w:val="24"/>
        </w:rPr>
        <w:t xml:space="preserve"> </w:t>
      </w:r>
      <w:r w:rsidR="00694FB7">
        <w:rPr>
          <w:rFonts w:asciiTheme="minorHAnsi" w:hAnsiTheme="minorHAnsi" w:cstheme="minorHAnsi"/>
          <w:sz w:val="24"/>
          <w:szCs w:val="24"/>
        </w:rPr>
        <w:t>5.670</w:t>
      </w:r>
      <w:r w:rsidR="00150FC0">
        <w:rPr>
          <w:rFonts w:asciiTheme="minorHAnsi" w:hAnsiTheme="minorHAnsi" w:cstheme="minorHAnsi"/>
          <w:sz w:val="24"/>
          <w:szCs w:val="24"/>
        </w:rPr>
        <w:t>,00</w:t>
      </w:r>
      <w:r w:rsidR="00862C3C" w:rsidRPr="009E35D5">
        <w:rPr>
          <w:rFonts w:asciiTheme="minorHAnsi" w:hAnsiTheme="minorHAnsi" w:cstheme="minorHAnsi"/>
          <w:sz w:val="24"/>
          <w:szCs w:val="24"/>
        </w:rPr>
        <w:t xml:space="preserve"> KM</w:t>
      </w:r>
      <w:r w:rsidR="00694FB7">
        <w:rPr>
          <w:rFonts w:asciiTheme="minorHAnsi" w:hAnsiTheme="minorHAnsi" w:cstheme="minorHAnsi"/>
          <w:sz w:val="24"/>
          <w:szCs w:val="24"/>
        </w:rPr>
        <w:t>,</w:t>
      </w:r>
    </w:p>
    <w:p w:rsidR="00694FB7" w:rsidRDefault="00694FB7" w:rsidP="00B46080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iznosi 4.500,00 KM</w:t>
      </w:r>
    </w:p>
    <w:p w:rsidR="00C61139" w:rsidRPr="009E35D5" w:rsidRDefault="00C61139" w:rsidP="00B46080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iznosi 12.067,50</w:t>
      </w:r>
      <w:r w:rsidR="005A52A8">
        <w:rPr>
          <w:rFonts w:asciiTheme="minorHAnsi" w:hAnsiTheme="minorHAnsi" w:cstheme="minorHAnsi"/>
          <w:sz w:val="24"/>
          <w:szCs w:val="24"/>
        </w:rPr>
        <w:t xml:space="preserve"> KM</w:t>
      </w:r>
    </w:p>
    <w:p w:rsidR="00B46080" w:rsidRPr="009E35D5" w:rsidRDefault="00B46080" w:rsidP="00B46080">
      <w:pPr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4124E" w:rsidRPr="009E35D5" w:rsidRDefault="0094124E" w:rsidP="00381C3B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lastRenderedPageBreak/>
        <w:t>Jamčevina se mora u</w:t>
      </w:r>
      <w:r w:rsidR="00D90914" w:rsidRPr="009E35D5">
        <w:rPr>
          <w:rFonts w:asciiTheme="minorHAnsi" w:hAnsiTheme="minorHAnsi" w:cstheme="minorHAnsi"/>
          <w:sz w:val="24"/>
          <w:szCs w:val="24"/>
        </w:rPr>
        <w:t xml:space="preserve">platiti najkasnije do </w:t>
      </w:r>
      <w:r w:rsidR="00C61139">
        <w:rPr>
          <w:rFonts w:asciiTheme="minorHAnsi" w:hAnsiTheme="minorHAnsi" w:cstheme="minorHAnsi"/>
          <w:sz w:val="24"/>
          <w:szCs w:val="24"/>
        </w:rPr>
        <w:t>2</w:t>
      </w:r>
      <w:r w:rsidR="005A52A8">
        <w:rPr>
          <w:rFonts w:asciiTheme="minorHAnsi" w:hAnsiTheme="minorHAnsi" w:cstheme="minorHAnsi"/>
          <w:sz w:val="24"/>
          <w:szCs w:val="24"/>
        </w:rPr>
        <w:t>2</w:t>
      </w:r>
      <w:r w:rsidR="00C61139">
        <w:rPr>
          <w:rFonts w:asciiTheme="minorHAnsi" w:hAnsiTheme="minorHAnsi" w:cstheme="minorHAnsi"/>
          <w:sz w:val="24"/>
          <w:szCs w:val="24"/>
        </w:rPr>
        <w:t>.10</w:t>
      </w:r>
      <w:r w:rsidR="00936ADB" w:rsidRPr="00B1399F">
        <w:rPr>
          <w:rFonts w:asciiTheme="minorHAnsi" w:hAnsiTheme="minorHAnsi" w:cstheme="minorHAnsi"/>
          <w:sz w:val="24"/>
          <w:szCs w:val="24"/>
        </w:rPr>
        <w:t>.</w:t>
      </w:r>
      <w:r w:rsidR="00911F1A" w:rsidRPr="00B1399F">
        <w:rPr>
          <w:rFonts w:asciiTheme="minorHAnsi" w:hAnsiTheme="minorHAnsi" w:cstheme="minorHAnsi"/>
          <w:sz w:val="24"/>
          <w:szCs w:val="24"/>
        </w:rPr>
        <w:t>2021</w:t>
      </w:r>
      <w:r w:rsidRPr="00B1399F">
        <w:rPr>
          <w:rFonts w:asciiTheme="minorHAnsi" w:hAnsiTheme="minorHAnsi" w:cstheme="minorHAnsi"/>
          <w:sz w:val="24"/>
          <w:szCs w:val="24"/>
        </w:rPr>
        <w:t>.</w:t>
      </w:r>
      <w:r w:rsidR="00911F1A" w:rsidRPr="00B1399F">
        <w:rPr>
          <w:rFonts w:asciiTheme="minorHAnsi" w:hAnsiTheme="minorHAnsi" w:cstheme="minorHAnsi"/>
          <w:sz w:val="24"/>
          <w:szCs w:val="24"/>
        </w:rPr>
        <w:t xml:space="preserve"> </w:t>
      </w:r>
      <w:r w:rsidRPr="00B1399F">
        <w:rPr>
          <w:rFonts w:asciiTheme="minorHAnsi" w:hAnsiTheme="minorHAnsi" w:cstheme="minorHAnsi"/>
          <w:sz w:val="24"/>
          <w:szCs w:val="24"/>
        </w:rPr>
        <w:t>godine</w:t>
      </w:r>
      <w:r w:rsidRPr="009E35D5">
        <w:rPr>
          <w:rFonts w:asciiTheme="minorHAnsi" w:hAnsiTheme="minorHAnsi" w:cstheme="minorHAnsi"/>
          <w:sz w:val="24"/>
          <w:szCs w:val="24"/>
        </w:rPr>
        <w:t xml:space="preserve"> na depozitni račun Općine Orašje broj: 3380002200022831 vrsta prihoda 721 239 kod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UniCredit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 banke</w:t>
      </w:r>
      <w:r w:rsidRPr="009E35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:rsidR="0094124E" w:rsidRPr="009E35D5" w:rsidRDefault="0094124E" w:rsidP="00601DB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Osobe koje nisu položile jamčevinu do određenog roka ne mogu sudjelovati u postupku javnog nadmetanja. 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Dokaz o uplati jamčevine će biti potrebno predati Povjerenstvu za provođenje javnog nadmetanja prije početka licitacije. 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Učesniku koji ne ostvari pravo na kupovinu zemljišta biti će vraćena jamčevina u roku od 15 dana od dana okončanja licitacije.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Sa učesnikom licitacije čija je ponuda  utvrđena kao najpovoljnija zaključiti će se kupoprodajni ugovor u formi notarsko obrađene isprave, u kojem će se regulirati međusobna prava i obveze u pogledu kupoprodajne cijene, prijenosa vlasništva i posjeda te druga prava i obveze ugovorenih str</w:t>
      </w:r>
      <w:r w:rsidR="00A81777">
        <w:rPr>
          <w:rFonts w:asciiTheme="minorHAnsi" w:hAnsiTheme="minorHAnsi" w:cstheme="minorHAnsi"/>
          <w:sz w:val="24"/>
          <w:szCs w:val="24"/>
        </w:rPr>
        <w:t xml:space="preserve">ana sukladno ovom Javnom oglasu, Odlukom Općinskog vijeća </w:t>
      </w:r>
      <w:r w:rsidRPr="009E35D5">
        <w:rPr>
          <w:rFonts w:asciiTheme="minorHAnsi" w:hAnsiTheme="minorHAnsi" w:cstheme="minorHAnsi"/>
          <w:sz w:val="24"/>
          <w:szCs w:val="24"/>
        </w:rPr>
        <w:t>i drugim propisima.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 koji odustane od zaključenja ugovora gubi pravo na povrat jamčevine.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 u postupku  javnog nadmetanja čija je ponuda prihvaćena kao najpovoljnija dužan je utvrđenu (kupovnu) cijenu za predmetnu parcelu građevnog zemljišta (uz umanjenje plaćene jamčevine) uplatiti u roku od 30 dana od dana okončanja licitacije.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Ukoliko kupac ne izvrši plaćanje na gore navedeni način smatrat će se da je odustao od kupovine nekretnine, te gubi pravo na povrat uplaćene jamčevine. </w:t>
      </w:r>
    </w:p>
    <w:p w:rsidR="007D5A42" w:rsidRDefault="007D5A42" w:rsidP="00CD31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Odobreni učesnik licitaci</w:t>
      </w:r>
      <w:r w:rsidR="00EB1E51" w:rsidRPr="009E35D5">
        <w:rPr>
          <w:rFonts w:asciiTheme="minorHAnsi" w:hAnsiTheme="minorHAnsi" w:cstheme="minorHAnsi"/>
          <w:sz w:val="24"/>
          <w:szCs w:val="24"/>
        </w:rPr>
        <w:t>je za zemljište iz točke 2</w:t>
      </w:r>
      <w:r w:rsidR="003206F7">
        <w:rPr>
          <w:rFonts w:asciiTheme="minorHAnsi" w:hAnsiTheme="minorHAnsi" w:cstheme="minorHAnsi"/>
          <w:sz w:val="24"/>
          <w:szCs w:val="24"/>
        </w:rPr>
        <w:t>.1.</w:t>
      </w:r>
      <w:r w:rsidR="00EB1E51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="003206F7">
        <w:rPr>
          <w:rFonts w:asciiTheme="minorHAnsi" w:hAnsiTheme="minorHAnsi" w:cstheme="minorHAnsi"/>
          <w:sz w:val="24"/>
          <w:szCs w:val="24"/>
        </w:rPr>
        <w:t>dužan je u roku od 6</w:t>
      </w:r>
      <w:r w:rsidR="006C3E87">
        <w:rPr>
          <w:rFonts w:asciiTheme="minorHAnsi" w:hAnsiTheme="minorHAnsi" w:cstheme="minorHAnsi"/>
          <w:sz w:val="24"/>
          <w:szCs w:val="24"/>
        </w:rPr>
        <w:t>0</w:t>
      </w:r>
      <w:r w:rsidR="003206F7">
        <w:rPr>
          <w:rFonts w:asciiTheme="minorHAnsi" w:hAnsiTheme="minorHAnsi" w:cstheme="minorHAnsi"/>
          <w:sz w:val="24"/>
          <w:szCs w:val="24"/>
        </w:rPr>
        <w:t xml:space="preserve"> dana</w:t>
      </w:r>
      <w:r w:rsidR="006C3E87">
        <w:rPr>
          <w:rFonts w:asciiTheme="minorHAnsi" w:hAnsiTheme="minorHAnsi" w:cstheme="minorHAnsi"/>
          <w:sz w:val="24"/>
          <w:szCs w:val="24"/>
        </w:rPr>
        <w:t xml:space="preserve"> od dana sklapanja kupoprodajnog u</w:t>
      </w:r>
      <w:r w:rsidRPr="009E35D5">
        <w:rPr>
          <w:rFonts w:asciiTheme="minorHAnsi" w:hAnsiTheme="minorHAnsi" w:cstheme="minorHAnsi"/>
          <w:sz w:val="24"/>
          <w:szCs w:val="24"/>
        </w:rPr>
        <w:t>govora o kupoprodaji ishod</w:t>
      </w:r>
      <w:r w:rsidR="006C3E87">
        <w:rPr>
          <w:rFonts w:asciiTheme="minorHAnsi" w:hAnsiTheme="minorHAnsi" w:cstheme="minorHAnsi"/>
          <w:sz w:val="24"/>
          <w:szCs w:val="24"/>
        </w:rPr>
        <w:t>i</w:t>
      </w:r>
      <w:r w:rsidRPr="009E35D5">
        <w:rPr>
          <w:rFonts w:asciiTheme="minorHAnsi" w:hAnsiTheme="minorHAnsi" w:cstheme="minorHAnsi"/>
          <w:sz w:val="24"/>
          <w:szCs w:val="24"/>
        </w:rPr>
        <w:t>ti odobrenje za građenje</w:t>
      </w:r>
      <w:r w:rsidR="006C3E87">
        <w:rPr>
          <w:rFonts w:asciiTheme="minorHAnsi" w:hAnsiTheme="minorHAnsi" w:cstheme="minorHAnsi"/>
          <w:sz w:val="24"/>
          <w:szCs w:val="24"/>
        </w:rPr>
        <w:t>. Građenju objekta investitor se obvezuje pristupiti najkasnije 30 dana od dana pravomoćnosti odobrenja za građenje</w:t>
      </w:r>
      <w:r w:rsidRPr="009E35D5">
        <w:rPr>
          <w:rFonts w:asciiTheme="minorHAnsi" w:hAnsiTheme="minorHAnsi" w:cstheme="minorHAnsi"/>
          <w:sz w:val="24"/>
          <w:szCs w:val="24"/>
        </w:rPr>
        <w:t>.</w:t>
      </w:r>
    </w:p>
    <w:p w:rsidR="006C3E87" w:rsidRDefault="003206F7" w:rsidP="006C3E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Odobreni učesnik licitacije za zemljište iz točke 2</w:t>
      </w:r>
      <w:r>
        <w:rPr>
          <w:rFonts w:asciiTheme="minorHAnsi" w:hAnsiTheme="minorHAnsi" w:cstheme="minorHAnsi"/>
          <w:sz w:val="24"/>
          <w:szCs w:val="24"/>
        </w:rPr>
        <w:t>.2.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duž</w:t>
      </w:r>
      <w:r w:rsidR="00DD79D9">
        <w:rPr>
          <w:rFonts w:asciiTheme="minorHAnsi" w:hAnsiTheme="minorHAnsi" w:cstheme="minorHAnsi"/>
          <w:sz w:val="24"/>
          <w:szCs w:val="24"/>
        </w:rPr>
        <w:t xml:space="preserve">an je u roku </w:t>
      </w:r>
      <w:r w:rsidR="006C3E87">
        <w:rPr>
          <w:rFonts w:asciiTheme="minorHAnsi" w:hAnsiTheme="minorHAnsi" w:cstheme="minorHAnsi"/>
          <w:sz w:val="24"/>
          <w:szCs w:val="24"/>
        </w:rPr>
        <w:t>60 dana od dana sklapanja kupoprodajnog u</w:t>
      </w:r>
      <w:r w:rsidR="006C3E87" w:rsidRPr="009E35D5">
        <w:rPr>
          <w:rFonts w:asciiTheme="minorHAnsi" w:hAnsiTheme="minorHAnsi" w:cstheme="minorHAnsi"/>
          <w:sz w:val="24"/>
          <w:szCs w:val="24"/>
        </w:rPr>
        <w:t>govora o kupoprodaji ishod</w:t>
      </w:r>
      <w:r w:rsidR="006C3E87">
        <w:rPr>
          <w:rFonts w:asciiTheme="minorHAnsi" w:hAnsiTheme="minorHAnsi" w:cstheme="minorHAnsi"/>
          <w:sz w:val="24"/>
          <w:szCs w:val="24"/>
        </w:rPr>
        <w:t>i</w:t>
      </w:r>
      <w:r w:rsidR="006C3E87" w:rsidRPr="009E35D5">
        <w:rPr>
          <w:rFonts w:asciiTheme="minorHAnsi" w:hAnsiTheme="minorHAnsi" w:cstheme="minorHAnsi"/>
          <w:sz w:val="24"/>
          <w:szCs w:val="24"/>
        </w:rPr>
        <w:t>ti odobrenje za građenje</w:t>
      </w:r>
      <w:r w:rsidR="006C3E87">
        <w:rPr>
          <w:rFonts w:asciiTheme="minorHAnsi" w:hAnsiTheme="minorHAnsi" w:cstheme="minorHAnsi"/>
          <w:sz w:val="24"/>
          <w:szCs w:val="24"/>
        </w:rPr>
        <w:t>. Građenju objekta investitor se obvezuje pristupiti najkasnije 30 dana od dana pravomoćnosti odobrenja za građenje</w:t>
      </w:r>
      <w:r w:rsidR="006C3E87" w:rsidRPr="009E35D5">
        <w:rPr>
          <w:rFonts w:asciiTheme="minorHAnsi" w:hAnsiTheme="minorHAnsi" w:cstheme="minorHAnsi"/>
          <w:sz w:val="24"/>
          <w:szCs w:val="24"/>
        </w:rPr>
        <w:t>.</w:t>
      </w:r>
    </w:p>
    <w:p w:rsidR="006C3E87" w:rsidRDefault="006C3E87" w:rsidP="006C3E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Odobreni učesnik licitacije za zemljište iz točke 2</w:t>
      </w:r>
      <w:r>
        <w:rPr>
          <w:rFonts w:asciiTheme="minorHAnsi" w:hAnsiTheme="minorHAnsi" w:cstheme="minorHAnsi"/>
          <w:sz w:val="24"/>
          <w:szCs w:val="24"/>
        </w:rPr>
        <w:t>.3.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dužan je u roku</w:t>
      </w:r>
      <w:r w:rsidR="005A52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3 mjeseca od dana sklapanja kupoprodajnog u</w:t>
      </w:r>
      <w:r w:rsidRPr="009E35D5">
        <w:rPr>
          <w:rFonts w:asciiTheme="minorHAnsi" w:hAnsiTheme="minorHAnsi" w:cstheme="minorHAnsi"/>
          <w:sz w:val="24"/>
          <w:szCs w:val="24"/>
        </w:rPr>
        <w:t>govora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35D5">
        <w:rPr>
          <w:rFonts w:asciiTheme="minorHAnsi" w:hAnsiTheme="minorHAnsi" w:cstheme="minorHAnsi"/>
          <w:sz w:val="24"/>
          <w:szCs w:val="24"/>
        </w:rPr>
        <w:t>ishod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9E35D5">
        <w:rPr>
          <w:rFonts w:asciiTheme="minorHAnsi" w:hAnsiTheme="minorHAnsi" w:cstheme="minorHAnsi"/>
          <w:sz w:val="24"/>
          <w:szCs w:val="24"/>
        </w:rPr>
        <w:t>ti odobrenje za građenje</w:t>
      </w:r>
      <w:r>
        <w:rPr>
          <w:rFonts w:asciiTheme="minorHAnsi" w:hAnsiTheme="minorHAnsi" w:cstheme="minorHAnsi"/>
          <w:sz w:val="24"/>
          <w:szCs w:val="24"/>
        </w:rPr>
        <w:t>, a u roku od 12 mjeseci od dobivanja dozvole za građenje izgradi objekt i pribavi uporabnu dozvolu.</w:t>
      </w:r>
    </w:p>
    <w:p w:rsidR="003206F7" w:rsidRDefault="00C61139" w:rsidP="003206F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Odobreni učesnik licitacije za zemljište iz točke 2</w:t>
      </w:r>
      <w:r>
        <w:rPr>
          <w:rFonts w:asciiTheme="minorHAnsi" w:hAnsiTheme="minorHAnsi" w:cstheme="minorHAnsi"/>
          <w:sz w:val="24"/>
          <w:szCs w:val="24"/>
        </w:rPr>
        <w:t>.4.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dužan je u roku 6 mjeseca od dana sklapanja kupoprodajnog u</w:t>
      </w:r>
      <w:r w:rsidRPr="009E35D5">
        <w:rPr>
          <w:rFonts w:asciiTheme="minorHAnsi" w:hAnsiTheme="minorHAnsi" w:cstheme="minorHAnsi"/>
          <w:sz w:val="24"/>
          <w:szCs w:val="24"/>
        </w:rPr>
        <w:t>govora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35D5">
        <w:rPr>
          <w:rFonts w:asciiTheme="minorHAnsi" w:hAnsiTheme="minorHAnsi" w:cstheme="minorHAnsi"/>
          <w:sz w:val="24"/>
          <w:szCs w:val="24"/>
        </w:rPr>
        <w:t>ishod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9E35D5">
        <w:rPr>
          <w:rFonts w:asciiTheme="minorHAnsi" w:hAnsiTheme="minorHAnsi" w:cstheme="minorHAnsi"/>
          <w:sz w:val="24"/>
          <w:szCs w:val="24"/>
        </w:rPr>
        <w:t>ti odobrenje za građenje</w:t>
      </w:r>
      <w:r>
        <w:rPr>
          <w:rFonts w:asciiTheme="minorHAnsi" w:hAnsiTheme="minorHAnsi" w:cstheme="minorHAnsi"/>
          <w:sz w:val="24"/>
          <w:szCs w:val="24"/>
        </w:rPr>
        <w:t>, a u roku od 12 mjeseci od dobivanja dozvole za građenje izgradi objekt i pribavi uporabnu dozvolu.</w:t>
      </w:r>
    </w:p>
    <w:p w:rsidR="00C61139" w:rsidRPr="009E35D5" w:rsidRDefault="00C61139" w:rsidP="003206F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CD31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Ukoliko odabrani učesnik licitacije ne ispuni</w:t>
      </w:r>
      <w:r w:rsidR="00550957" w:rsidRPr="009E35D5">
        <w:rPr>
          <w:rFonts w:asciiTheme="minorHAnsi" w:hAnsiTheme="minorHAnsi" w:cstheme="minorHAnsi"/>
          <w:sz w:val="24"/>
          <w:szCs w:val="24"/>
        </w:rPr>
        <w:t xml:space="preserve"> gore navedene</w:t>
      </w:r>
      <w:r w:rsidRPr="009E35D5">
        <w:rPr>
          <w:rFonts w:asciiTheme="minorHAnsi" w:hAnsiTheme="minorHAnsi" w:cstheme="minorHAnsi"/>
          <w:sz w:val="24"/>
          <w:szCs w:val="24"/>
        </w:rPr>
        <w:t xml:space="preserve"> rok</w:t>
      </w:r>
      <w:r w:rsidR="00550957" w:rsidRPr="009E35D5">
        <w:rPr>
          <w:rFonts w:asciiTheme="minorHAnsi" w:hAnsiTheme="minorHAnsi" w:cstheme="minorHAnsi"/>
          <w:sz w:val="24"/>
          <w:szCs w:val="24"/>
        </w:rPr>
        <w:t>ove</w:t>
      </w:r>
      <w:r w:rsidRPr="009E35D5">
        <w:rPr>
          <w:rFonts w:asciiTheme="minorHAnsi" w:hAnsiTheme="minorHAnsi" w:cstheme="minorHAnsi"/>
          <w:sz w:val="24"/>
          <w:szCs w:val="24"/>
        </w:rPr>
        <w:t xml:space="preserve"> za izgradnju i pribavljanje uporabne dozvole, smatrat će se da je ugovor raskinut, što će se navesti u samom ugovoru. Nekretnina se vraća u vlasništvo Općine Orašje, uz obvezu vraćanja uplaćenog iznosa naknade.</w:t>
      </w:r>
    </w:p>
    <w:p w:rsidR="0094124E" w:rsidRDefault="0094124E" w:rsidP="00003F5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Troškove obrade ugovora i porez na promet nekretnina snosi kupac.</w:t>
      </w:r>
    </w:p>
    <w:p w:rsidR="005A52A8" w:rsidRPr="009E35D5" w:rsidRDefault="005A52A8" w:rsidP="00003F58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lastRenderedPageBreak/>
        <w:t>VRIJEME I NAČIN PREDAJE NEKRETNINE U POSJED KUPCA</w:t>
      </w:r>
    </w:p>
    <w:p w:rsidR="0094124E" w:rsidRPr="009E35D5" w:rsidRDefault="0094124E" w:rsidP="00636E16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Kupac može ući u posjed kupljenih nekretnina nakon isplate kupoprodajne cijene prodavatelju.</w:t>
      </w:r>
    </w:p>
    <w:p w:rsidR="0094124E" w:rsidRPr="009E35D5" w:rsidRDefault="0094124E" w:rsidP="00636E16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PRAVO SUDJELOVANJA U POSTUPKU LICITACIJE</w:t>
      </w:r>
    </w:p>
    <w:p w:rsidR="00550957" w:rsidRPr="009E35D5" w:rsidRDefault="0094124E" w:rsidP="00705D00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Pravo sudjelovanja u postupku licitacije imaju sve fizičke i pravne osobe.</w:t>
      </w:r>
      <w:r w:rsidR="00550957" w:rsidRPr="009E35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124E" w:rsidRPr="009E35D5" w:rsidRDefault="00550957" w:rsidP="005509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Strane </w:t>
      </w:r>
      <w:r w:rsidR="00796857" w:rsidRPr="009E35D5">
        <w:rPr>
          <w:rFonts w:asciiTheme="minorHAnsi" w:hAnsiTheme="minorHAnsi" w:cstheme="minorHAnsi"/>
          <w:sz w:val="24"/>
          <w:szCs w:val="24"/>
        </w:rPr>
        <w:t>fizičke i pravne osobe mogu sudjelovati u postupku licitacije pod uvjetom reciprociteta.</w:t>
      </w:r>
    </w:p>
    <w:p w:rsidR="0094124E" w:rsidRPr="009E35D5" w:rsidRDefault="0094124E" w:rsidP="003243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Ako osoba sudjeluje u postupku licitacije putem punomoćnika, punomoć mora biti sačinjena u formi notarski obrađene isprave.</w:t>
      </w:r>
    </w:p>
    <w:p w:rsidR="0094124E" w:rsidRPr="009E35D5" w:rsidRDefault="0094124E" w:rsidP="003243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Osnovni kriterij za izbor najpovoljnijeg ponuđača je visina ponuđene cijene u postupku javnog nadmetanja.</w:t>
      </w:r>
    </w:p>
    <w:p w:rsidR="0094124E" w:rsidRPr="009E35D5" w:rsidRDefault="0094124E" w:rsidP="003243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UVJETI ZA ODRŽAVANJE LICITACIJE</w:t>
      </w:r>
    </w:p>
    <w:p w:rsidR="0094124E" w:rsidRPr="009E35D5" w:rsidRDefault="0094124E" w:rsidP="00705D00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Licitacija se može održati samo ako na njoj sudjeluju najmanje dva učesnika. </w:t>
      </w:r>
    </w:p>
    <w:p w:rsidR="0094124E" w:rsidRPr="009E35D5" w:rsidRDefault="0094124E" w:rsidP="008F6C7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Ako se na licitaciju javi samo jedan učesnik, Povjerenstvo može pristupiti postupku prodaje neposrednom pogodbom, pod uvjetom da cijena ne može biti manja od početne cijene objavljene u oglasu.</w:t>
      </w:r>
    </w:p>
    <w:p w:rsidR="00D90914" w:rsidRPr="009E35D5" w:rsidRDefault="00D90914" w:rsidP="008F6C7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</w:p>
    <w:p w:rsidR="0094124E" w:rsidRPr="009E35D5" w:rsidRDefault="0094124E" w:rsidP="00D9091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</w:t>
      </w:r>
    </w:p>
    <w:p w:rsidR="0094124E" w:rsidRPr="009E35D5" w:rsidRDefault="0094124E" w:rsidP="008A7B01">
      <w:pPr>
        <w:spacing w:after="0"/>
        <w:ind w:left="3540"/>
        <w:jc w:val="both"/>
        <w:rPr>
          <w:rFonts w:asciiTheme="minorHAnsi" w:hAnsiTheme="minorHAnsi" w:cstheme="minorHAnsi"/>
          <w:sz w:val="24"/>
          <w:szCs w:val="24"/>
        </w:rPr>
      </w:pPr>
    </w:p>
    <w:p w:rsidR="00635E32" w:rsidRDefault="0094124E" w:rsidP="00392665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                     Općinski na</w:t>
      </w:r>
      <w:r w:rsidR="00D90914" w:rsidRPr="009E35D5">
        <w:rPr>
          <w:rFonts w:asciiTheme="minorHAnsi" w:hAnsiTheme="minorHAnsi" w:cstheme="minorHAnsi"/>
          <w:sz w:val="24"/>
          <w:szCs w:val="24"/>
        </w:rPr>
        <w:t>čelnik</w:t>
      </w:r>
      <w:r w:rsidR="00D90914" w:rsidRPr="009E35D5">
        <w:rPr>
          <w:rFonts w:asciiTheme="minorHAnsi" w:hAnsiTheme="minorHAnsi" w:cstheme="minorHAnsi"/>
          <w:sz w:val="24"/>
          <w:szCs w:val="24"/>
        </w:rPr>
        <w:tab/>
      </w:r>
    </w:p>
    <w:p w:rsidR="0094124E" w:rsidRPr="009E35D5" w:rsidRDefault="00635E32" w:rsidP="00392665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D90914" w:rsidRPr="009E3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mr.sc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86783" w:rsidRPr="009E35D5">
        <w:rPr>
          <w:rFonts w:asciiTheme="minorHAnsi" w:hAnsiTheme="minorHAnsi" w:cstheme="minorHAnsi"/>
          <w:sz w:val="24"/>
          <w:szCs w:val="24"/>
        </w:rPr>
        <w:t>Marijan Oršolić</w:t>
      </w:r>
    </w:p>
    <w:sectPr w:rsidR="0094124E" w:rsidRPr="009E35D5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48F"/>
    <w:multiLevelType w:val="hybridMultilevel"/>
    <w:tmpl w:val="9AB814A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CF1"/>
    <w:multiLevelType w:val="hybridMultilevel"/>
    <w:tmpl w:val="A67C91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90E"/>
    <w:multiLevelType w:val="hybridMultilevel"/>
    <w:tmpl w:val="20CEE21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E96"/>
    <w:multiLevelType w:val="hybridMultilevel"/>
    <w:tmpl w:val="60B218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0248"/>
    <w:multiLevelType w:val="hybridMultilevel"/>
    <w:tmpl w:val="592C73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7D2C"/>
    <w:multiLevelType w:val="hybridMultilevel"/>
    <w:tmpl w:val="C8B2F14C"/>
    <w:lvl w:ilvl="0" w:tplc="101A000F">
      <w:start w:val="1"/>
      <w:numFmt w:val="decimal"/>
      <w:lvlText w:val="%1."/>
      <w:lvlJc w:val="lef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70360B3"/>
    <w:multiLevelType w:val="hybridMultilevel"/>
    <w:tmpl w:val="D7CC5B0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001"/>
    <w:multiLevelType w:val="hybridMultilevel"/>
    <w:tmpl w:val="4B86B75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19"/>
    <w:multiLevelType w:val="hybridMultilevel"/>
    <w:tmpl w:val="0694CCD8"/>
    <w:lvl w:ilvl="0" w:tplc="101A000F">
      <w:start w:val="1"/>
      <w:numFmt w:val="decimal"/>
      <w:lvlText w:val="%1."/>
      <w:lvlJc w:val="left"/>
      <w:pPr>
        <w:ind w:left="1788" w:hanging="360"/>
      </w:pPr>
    </w:lvl>
    <w:lvl w:ilvl="1" w:tplc="101A0019" w:tentative="1">
      <w:start w:val="1"/>
      <w:numFmt w:val="lowerLetter"/>
      <w:lvlText w:val="%2."/>
      <w:lvlJc w:val="left"/>
      <w:pPr>
        <w:ind w:left="2508" w:hanging="360"/>
      </w:pPr>
    </w:lvl>
    <w:lvl w:ilvl="2" w:tplc="101A001B" w:tentative="1">
      <w:start w:val="1"/>
      <w:numFmt w:val="lowerRoman"/>
      <w:lvlText w:val="%3."/>
      <w:lvlJc w:val="right"/>
      <w:pPr>
        <w:ind w:left="3228" w:hanging="180"/>
      </w:pPr>
    </w:lvl>
    <w:lvl w:ilvl="3" w:tplc="101A000F" w:tentative="1">
      <w:start w:val="1"/>
      <w:numFmt w:val="decimal"/>
      <w:lvlText w:val="%4."/>
      <w:lvlJc w:val="left"/>
      <w:pPr>
        <w:ind w:left="3948" w:hanging="360"/>
      </w:pPr>
    </w:lvl>
    <w:lvl w:ilvl="4" w:tplc="101A0019" w:tentative="1">
      <w:start w:val="1"/>
      <w:numFmt w:val="lowerLetter"/>
      <w:lvlText w:val="%5."/>
      <w:lvlJc w:val="left"/>
      <w:pPr>
        <w:ind w:left="4668" w:hanging="360"/>
      </w:pPr>
    </w:lvl>
    <w:lvl w:ilvl="5" w:tplc="101A001B" w:tentative="1">
      <w:start w:val="1"/>
      <w:numFmt w:val="lowerRoman"/>
      <w:lvlText w:val="%6."/>
      <w:lvlJc w:val="right"/>
      <w:pPr>
        <w:ind w:left="5388" w:hanging="180"/>
      </w:pPr>
    </w:lvl>
    <w:lvl w:ilvl="6" w:tplc="101A000F" w:tentative="1">
      <w:start w:val="1"/>
      <w:numFmt w:val="decimal"/>
      <w:lvlText w:val="%7."/>
      <w:lvlJc w:val="left"/>
      <w:pPr>
        <w:ind w:left="6108" w:hanging="360"/>
      </w:pPr>
    </w:lvl>
    <w:lvl w:ilvl="7" w:tplc="101A0019" w:tentative="1">
      <w:start w:val="1"/>
      <w:numFmt w:val="lowerLetter"/>
      <w:lvlText w:val="%8."/>
      <w:lvlJc w:val="left"/>
      <w:pPr>
        <w:ind w:left="6828" w:hanging="360"/>
      </w:pPr>
    </w:lvl>
    <w:lvl w:ilvl="8" w:tplc="10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2FD40D0C"/>
    <w:multiLevelType w:val="hybridMultilevel"/>
    <w:tmpl w:val="11A667AA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2C50"/>
    <w:multiLevelType w:val="hybridMultilevel"/>
    <w:tmpl w:val="DAA0BE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53F24"/>
    <w:multiLevelType w:val="hybridMultilevel"/>
    <w:tmpl w:val="E2243900"/>
    <w:lvl w:ilvl="0" w:tplc="101A000F">
      <w:start w:val="1"/>
      <w:numFmt w:val="decimal"/>
      <w:lvlText w:val="%1."/>
      <w:lvlJc w:val="left"/>
      <w:pPr>
        <w:ind w:left="765" w:hanging="360"/>
      </w:pPr>
    </w:lvl>
    <w:lvl w:ilvl="1" w:tplc="101A0019" w:tentative="1">
      <w:start w:val="1"/>
      <w:numFmt w:val="lowerLetter"/>
      <w:lvlText w:val="%2."/>
      <w:lvlJc w:val="left"/>
      <w:pPr>
        <w:ind w:left="1485" w:hanging="360"/>
      </w:pPr>
    </w:lvl>
    <w:lvl w:ilvl="2" w:tplc="101A001B" w:tentative="1">
      <w:start w:val="1"/>
      <w:numFmt w:val="lowerRoman"/>
      <w:lvlText w:val="%3."/>
      <w:lvlJc w:val="right"/>
      <w:pPr>
        <w:ind w:left="2205" w:hanging="180"/>
      </w:pPr>
    </w:lvl>
    <w:lvl w:ilvl="3" w:tplc="101A000F" w:tentative="1">
      <w:start w:val="1"/>
      <w:numFmt w:val="decimal"/>
      <w:lvlText w:val="%4."/>
      <w:lvlJc w:val="left"/>
      <w:pPr>
        <w:ind w:left="2925" w:hanging="360"/>
      </w:pPr>
    </w:lvl>
    <w:lvl w:ilvl="4" w:tplc="101A0019" w:tentative="1">
      <w:start w:val="1"/>
      <w:numFmt w:val="lowerLetter"/>
      <w:lvlText w:val="%5."/>
      <w:lvlJc w:val="left"/>
      <w:pPr>
        <w:ind w:left="3645" w:hanging="360"/>
      </w:pPr>
    </w:lvl>
    <w:lvl w:ilvl="5" w:tplc="101A001B" w:tentative="1">
      <w:start w:val="1"/>
      <w:numFmt w:val="lowerRoman"/>
      <w:lvlText w:val="%6."/>
      <w:lvlJc w:val="right"/>
      <w:pPr>
        <w:ind w:left="4365" w:hanging="180"/>
      </w:pPr>
    </w:lvl>
    <w:lvl w:ilvl="6" w:tplc="101A000F" w:tentative="1">
      <w:start w:val="1"/>
      <w:numFmt w:val="decimal"/>
      <w:lvlText w:val="%7."/>
      <w:lvlJc w:val="left"/>
      <w:pPr>
        <w:ind w:left="5085" w:hanging="360"/>
      </w:pPr>
    </w:lvl>
    <w:lvl w:ilvl="7" w:tplc="101A0019" w:tentative="1">
      <w:start w:val="1"/>
      <w:numFmt w:val="lowerLetter"/>
      <w:lvlText w:val="%8."/>
      <w:lvlJc w:val="left"/>
      <w:pPr>
        <w:ind w:left="5805" w:hanging="360"/>
      </w:pPr>
    </w:lvl>
    <w:lvl w:ilvl="8" w:tplc="10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A4203ED"/>
    <w:multiLevelType w:val="hybridMultilevel"/>
    <w:tmpl w:val="31585B1E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6226A"/>
    <w:multiLevelType w:val="hybridMultilevel"/>
    <w:tmpl w:val="76283972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241A"/>
    <w:multiLevelType w:val="hybridMultilevel"/>
    <w:tmpl w:val="8ACC33BA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AD18A0"/>
    <w:multiLevelType w:val="hybridMultilevel"/>
    <w:tmpl w:val="48BCA8FC"/>
    <w:lvl w:ilvl="0" w:tplc="A1E0A750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101A0019">
      <w:start w:val="1"/>
      <w:numFmt w:val="lowerLetter"/>
      <w:lvlText w:val="%2."/>
      <w:lvlJc w:val="left"/>
      <w:pPr>
        <w:ind w:left="1788" w:hanging="360"/>
      </w:pPr>
    </w:lvl>
    <w:lvl w:ilvl="2" w:tplc="101A001B">
      <w:start w:val="1"/>
      <w:numFmt w:val="lowerRoman"/>
      <w:lvlText w:val="%3."/>
      <w:lvlJc w:val="right"/>
      <w:pPr>
        <w:ind w:left="2508" w:hanging="180"/>
      </w:pPr>
    </w:lvl>
    <w:lvl w:ilvl="3" w:tplc="101A000F">
      <w:start w:val="1"/>
      <w:numFmt w:val="decimal"/>
      <w:lvlText w:val="%4."/>
      <w:lvlJc w:val="left"/>
      <w:pPr>
        <w:ind w:left="3228" w:hanging="360"/>
      </w:pPr>
    </w:lvl>
    <w:lvl w:ilvl="4" w:tplc="101A0019">
      <w:start w:val="1"/>
      <w:numFmt w:val="lowerLetter"/>
      <w:lvlText w:val="%5."/>
      <w:lvlJc w:val="left"/>
      <w:pPr>
        <w:ind w:left="3948" w:hanging="360"/>
      </w:pPr>
    </w:lvl>
    <w:lvl w:ilvl="5" w:tplc="101A001B">
      <w:start w:val="1"/>
      <w:numFmt w:val="lowerRoman"/>
      <w:lvlText w:val="%6."/>
      <w:lvlJc w:val="right"/>
      <w:pPr>
        <w:ind w:left="4668" w:hanging="180"/>
      </w:pPr>
    </w:lvl>
    <w:lvl w:ilvl="6" w:tplc="101A000F">
      <w:start w:val="1"/>
      <w:numFmt w:val="decimal"/>
      <w:lvlText w:val="%7."/>
      <w:lvlJc w:val="left"/>
      <w:pPr>
        <w:ind w:left="5388" w:hanging="360"/>
      </w:pPr>
    </w:lvl>
    <w:lvl w:ilvl="7" w:tplc="101A0019">
      <w:start w:val="1"/>
      <w:numFmt w:val="lowerLetter"/>
      <w:lvlText w:val="%8."/>
      <w:lvlJc w:val="left"/>
      <w:pPr>
        <w:ind w:left="6108" w:hanging="360"/>
      </w:pPr>
    </w:lvl>
    <w:lvl w:ilvl="8" w:tplc="10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891AF0"/>
    <w:multiLevelType w:val="hybridMultilevel"/>
    <w:tmpl w:val="C6E61D20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79E3"/>
    <w:rsid w:val="00002C5F"/>
    <w:rsid w:val="00003F58"/>
    <w:rsid w:val="000053BE"/>
    <w:rsid w:val="0001520A"/>
    <w:rsid w:val="0004792C"/>
    <w:rsid w:val="000574E3"/>
    <w:rsid w:val="000632D6"/>
    <w:rsid w:val="00066CC2"/>
    <w:rsid w:val="00076FCE"/>
    <w:rsid w:val="00077EC9"/>
    <w:rsid w:val="000970CC"/>
    <w:rsid w:val="000A593A"/>
    <w:rsid w:val="000A6D0B"/>
    <w:rsid w:val="000B0F4E"/>
    <w:rsid w:val="000C594D"/>
    <w:rsid w:val="00120803"/>
    <w:rsid w:val="001243B3"/>
    <w:rsid w:val="00124B83"/>
    <w:rsid w:val="0013560B"/>
    <w:rsid w:val="00150FC0"/>
    <w:rsid w:val="001535BA"/>
    <w:rsid w:val="0016518A"/>
    <w:rsid w:val="00167669"/>
    <w:rsid w:val="001B3759"/>
    <w:rsid w:val="001C1C92"/>
    <w:rsid w:val="001D666D"/>
    <w:rsid w:val="001E7DE7"/>
    <w:rsid w:val="001F582B"/>
    <w:rsid w:val="001F7D65"/>
    <w:rsid w:val="00214A97"/>
    <w:rsid w:val="0022479B"/>
    <w:rsid w:val="00235AD5"/>
    <w:rsid w:val="00246908"/>
    <w:rsid w:val="002535EB"/>
    <w:rsid w:val="00272195"/>
    <w:rsid w:val="0028392B"/>
    <w:rsid w:val="00285DB9"/>
    <w:rsid w:val="00291B55"/>
    <w:rsid w:val="0029645F"/>
    <w:rsid w:val="002A3CA6"/>
    <w:rsid w:val="002B3A20"/>
    <w:rsid w:val="002B6BB5"/>
    <w:rsid w:val="002C4C47"/>
    <w:rsid w:val="002D4BB2"/>
    <w:rsid w:val="003206F7"/>
    <w:rsid w:val="00324351"/>
    <w:rsid w:val="003310A2"/>
    <w:rsid w:val="00347721"/>
    <w:rsid w:val="0036068B"/>
    <w:rsid w:val="00381C3B"/>
    <w:rsid w:val="00384666"/>
    <w:rsid w:val="00392665"/>
    <w:rsid w:val="003B0FE8"/>
    <w:rsid w:val="003B11AC"/>
    <w:rsid w:val="003C16CF"/>
    <w:rsid w:val="003C57D2"/>
    <w:rsid w:val="003C5A78"/>
    <w:rsid w:val="003C691E"/>
    <w:rsid w:val="003D34F1"/>
    <w:rsid w:val="003D52D2"/>
    <w:rsid w:val="003E19AD"/>
    <w:rsid w:val="003E1D16"/>
    <w:rsid w:val="003E6EBE"/>
    <w:rsid w:val="00400F2B"/>
    <w:rsid w:val="004042C4"/>
    <w:rsid w:val="00424619"/>
    <w:rsid w:val="00427516"/>
    <w:rsid w:val="00474A88"/>
    <w:rsid w:val="00481833"/>
    <w:rsid w:val="00494E39"/>
    <w:rsid w:val="004A10F7"/>
    <w:rsid w:val="004A5106"/>
    <w:rsid w:val="004B00C4"/>
    <w:rsid w:val="004C3DE6"/>
    <w:rsid w:val="004D7EDA"/>
    <w:rsid w:val="004E2815"/>
    <w:rsid w:val="004E6E19"/>
    <w:rsid w:val="004E7499"/>
    <w:rsid w:val="004F2C0C"/>
    <w:rsid w:val="004F633D"/>
    <w:rsid w:val="005016BB"/>
    <w:rsid w:val="00524559"/>
    <w:rsid w:val="005332AD"/>
    <w:rsid w:val="00550957"/>
    <w:rsid w:val="00552EAE"/>
    <w:rsid w:val="005627AC"/>
    <w:rsid w:val="00566951"/>
    <w:rsid w:val="00573471"/>
    <w:rsid w:val="00576526"/>
    <w:rsid w:val="00583160"/>
    <w:rsid w:val="005846A7"/>
    <w:rsid w:val="00587A99"/>
    <w:rsid w:val="005A1F3F"/>
    <w:rsid w:val="005A3235"/>
    <w:rsid w:val="005A52A8"/>
    <w:rsid w:val="005A69E1"/>
    <w:rsid w:val="005C3DEA"/>
    <w:rsid w:val="00601DBA"/>
    <w:rsid w:val="00604DFC"/>
    <w:rsid w:val="00634409"/>
    <w:rsid w:val="00635E32"/>
    <w:rsid w:val="00636E16"/>
    <w:rsid w:val="006465BF"/>
    <w:rsid w:val="006852E2"/>
    <w:rsid w:val="00685981"/>
    <w:rsid w:val="006901BF"/>
    <w:rsid w:val="00694FB7"/>
    <w:rsid w:val="006A0B87"/>
    <w:rsid w:val="006A29AD"/>
    <w:rsid w:val="006C3E87"/>
    <w:rsid w:val="006D0B27"/>
    <w:rsid w:val="006E1F8F"/>
    <w:rsid w:val="006E2CB3"/>
    <w:rsid w:val="006F33EF"/>
    <w:rsid w:val="00702BBF"/>
    <w:rsid w:val="00705D00"/>
    <w:rsid w:val="00714D99"/>
    <w:rsid w:val="0073030F"/>
    <w:rsid w:val="00740C3E"/>
    <w:rsid w:val="00762301"/>
    <w:rsid w:val="007628DE"/>
    <w:rsid w:val="00775575"/>
    <w:rsid w:val="00783170"/>
    <w:rsid w:val="00786783"/>
    <w:rsid w:val="00795A50"/>
    <w:rsid w:val="0079609C"/>
    <w:rsid w:val="00796857"/>
    <w:rsid w:val="007A19A2"/>
    <w:rsid w:val="007A44D4"/>
    <w:rsid w:val="007D4918"/>
    <w:rsid w:val="007D5A42"/>
    <w:rsid w:val="007E2674"/>
    <w:rsid w:val="00801814"/>
    <w:rsid w:val="0081530B"/>
    <w:rsid w:val="008563E8"/>
    <w:rsid w:val="00862C3C"/>
    <w:rsid w:val="008650CB"/>
    <w:rsid w:val="0088604A"/>
    <w:rsid w:val="008A7B01"/>
    <w:rsid w:val="008C2680"/>
    <w:rsid w:val="008E0EB4"/>
    <w:rsid w:val="008F6C7D"/>
    <w:rsid w:val="00911F1A"/>
    <w:rsid w:val="00913B97"/>
    <w:rsid w:val="00931268"/>
    <w:rsid w:val="0093635A"/>
    <w:rsid w:val="00936ADB"/>
    <w:rsid w:val="0094124E"/>
    <w:rsid w:val="00957160"/>
    <w:rsid w:val="00960E70"/>
    <w:rsid w:val="00972117"/>
    <w:rsid w:val="009723E6"/>
    <w:rsid w:val="009973FE"/>
    <w:rsid w:val="009B08C1"/>
    <w:rsid w:val="009B26B9"/>
    <w:rsid w:val="009C20E3"/>
    <w:rsid w:val="009E35D5"/>
    <w:rsid w:val="009E5B3F"/>
    <w:rsid w:val="009E5DB4"/>
    <w:rsid w:val="009F7556"/>
    <w:rsid w:val="00A0726E"/>
    <w:rsid w:val="00A3490E"/>
    <w:rsid w:val="00A43CFD"/>
    <w:rsid w:val="00A665C7"/>
    <w:rsid w:val="00A70B7B"/>
    <w:rsid w:val="00A713CD"/>
    <w:rsid w:val="00A76E34"/>
    <w:rsid w:val="00A81777"/>
    <w:rsid w:val="00A8730E"/>
    <w:rsid w:val="00A92417"/>
    <w:rsid w:val="00A92DBB"/>
    <w:rsid w:val="00A93792"/>
    <w:rsid w:val="00A94E86"/>
    <w:rsid w:val="00AA4D39"/>
    <w:rsid w:val="00AA7F3A"/>
    <w:rsid w:val="00AC633E"/>
    <w:rsid w:val="00B1372D"/>
    <w:rsid w:val="00B1399F"/>
    <w:rsid w:val="00B2465F"/>
    <w:rsid w:val="00B2732F"/>
    <w:rsid w:val="00B46080"/>
    <w:rsid w:val="00B47333"/>
    <w:rsid w:val="00B53250"/>
    <w:rsid w:val="00B53460"/>
    <w:rsid w:val="00B84AAF"/>
    <w:rsid w:val="00BA4AA2"/>
    <w:rsid w:val="00BA4CE2"/>
    <w:rsid w:val="00BA5C96"/>
    <w:rsid w:val="00BA6F25"/>
    <w:rsid w:val="00BD1812"/>
    <w:rsid w:val="00BF5CB5"/>
    <w:rsid w:val="00C12592"/>
    <w:rsid w:val="00C32692"/>
    <w:rsid w:val="00C33AC3"/>
    <w:rsid w:val="00C463CC"/>
    <w:rsid w:val="00C479E3"/>
    <w:rsid w:val="00C51B83"/>
    <w:rsid w:val="00C5206D"/>
    <w:rsid w:val="00C60354"/>
    <w:rsid w:val="00C605AF"/>
    <w:rsid w:val="00C61139"/>
    <w:rsid w:val="00C72476"/>
    <w:rsid w:val="00CA4C21"/>
    <w:rsid w:val="00CB1809"/>
    <w:rsid w:val="00CC2421"/>
    <w:rsid w:val="00CC61F9"/>
    <w:rsid w:val="00CD3191"/>
    <w:rsid w:val="00CE62AF"/>
    <w:rsid w:val="00CF3481"/>
    <w:rsid w:val="00CF7E3F"/>
    <w:rsid w:val="00D13B74"/>
    <w:rsid w:val="00D31AB6"/>
    <w:rsid w:val="00D339F8"/>
    <w:rsid w:val="00D42293"/>
    <w:rsid w:val="00D60942"/>
    <w:rsid w:val="00D62802"/>
    <w:rsid w:val="00D90914"/>
    <w:rsid w:val="00DA089B"/>
    <w:rsid w:val="00DC0AA2"/>
    <w:rsid w:val="00DC4C80"/>
    <w:rsid w:val="00DD308F"/>
    <w:rsid w:val="00DD3AB0"/>
    <w:rsid w:val="00DD79D9"/>
    <w:rsid w:val="00DF72E7"/>
    <w:rsid w:val="00DF7516"/>
    <w:rsid w:val="00E03F87"/>
    <w:rsid w:val="00E17A1F"/>
    <w:rsid w:val="00E329F8"/>
    <w:rsid w:val="00E50773"/>
    <w:rsid w:val="00E567A2"/>
    <w:rsid w:val="00E61A32"/>
    <w:rsid w:val="00E62626"/>
    <w:rsid w:val="00E70704"/>
    <w:rsid w:val="00E732DD"/>
    <w:rsid w:val="00E80BBA"/>
    <w:rsid w:val="00E80FA5"/>
    <w:rsid w:val="00EA2D6A"/>
    <w:rsid w:val="00EB1E51"/>
    <w:rsid w:val="00EB4B7B"/>
    <w:rsid w:val="00F23738"/>
    <w:rsid w:val="00F368EA"/>
    <w:rsid w:val="00F6507B"/>
    <w:rsid w:val="00F80B80"/>
    <w:rsid w:val="00F84BAE"/>
    <w:rsid w:val="00FE0265"/>
    <w:rsid w:val="00FE4C9A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E1F8F"/>
    <w:pPr>
      <w:ind w:left="720"/>
    </w:pPr>
  </w:style>
  <w:style w:type="paragraph" w:styleId="Uvuenotijeloteksta">
    <w:name w:val="Body Text Indent"/>
    <w:basedOn w:val="Normal"/>
    <w:link w:val="UvuenotijelotekstaChar"/>
    <w:uiPriority w:val="99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9B26B9"/>
    <w:rPr>
      <w:rFonts w:ascii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F5FD-9F9F-487A-A995-3572AAF2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1153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Općina Orašje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mandar</dc:creator>
  <cp:lastModifiedBy>ruzat</cp:lastModifiedBy>
  <cp:revision>3</cp:revision>
  <cp:lastPrinted>2021-10-08T09:17:00Z</cp:lastPrinted>
  <dcterms:created xsi:type="dcterms:W3CDTF">2021-10-08T07:56:00Z</dcterms:created>
  <dcterms:modified xsi:type="dcterms:W3CDTF">2021-10-08T09:24:00Z</dcterms:modified>
</cp:coreProperties>
</file>