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D2" w:rsidRDefault="00D057D2" w:rsidP="00D057D2">
      <w:pPr>
        <w:pStyle w:val="Default"/>
        <w:jc w:val="both"/>
        <w:rPr>
          <w:sz w:val="32"/>
          <w:szCs w:val="32"/>
        </w:rPr>
      </w:pPr>
    </w:p>
    <w:p w:rsidR="00D057D2" w:rsidRPr="00AD33D6" w:rsidRDefault="00626E77" w:rsidP="00D057D2">
      <w:pPr>
        <w:pStyle w:val="Default"/>
        <w:jc w:val="both"/>
        <w:rPr>
          <w:sz w:val="32"/>
          <w:szCs w:val="32"/>
        </w:rPr>
      </w:pPr>
      <w:r w:rsidRPr="00AD33D6">
        <w:rPr>
          <w:sz w:val="32"/>
          <w:szCs w:val="32"/>
        </w:rPr>
        <w:t>Broj: 06-19-168</w:t>
      </w:r>
      <w:r w:rsidR="00D057D2" w:rsidRPr="00AD33D6">
        <w:rPr>
          <w:sz w:val="32"/>
          <w:szCs w:val="32"/>
        </w:rPr>
        <w:t>/21</w:t>
      </w:r>
    </w:p>
    <w:p w:rsidR="00D057D2" w:rsidRPr="00AD33D6" w:rsidRDefault="00D057D2" w:rsidP="00D057D2">
      <w:pPr>
        <w:pStyle w:val="Default"/>
        <w:jc w:val="both"/>
        <w:rPr>
          <w:sz w:val="32"/>
          <w:szCs w:val="32"/>
        </w:rPr>
      </w:pPr>
      <w:r w:rsidRPr="00AD33D6">
        <w:rPr>
          <w:sz w:val="32"/>
          <w:szCs w:val="32"/>
        </w:rPr>
        <w:t xml:space="preserve">Orašje, </w:t>
      </w:r>
      <w:r w:rsidR="00626E77" w:rsidRPr="00AD33D6">
        <w:rPr>
          <w:sz w:val="32"/>
          <w:szCs w:val="32"/>
        </w:rPr>
        <w:t>13.08.2021</w:t>
      </w:r>
      <w:r w:rsidRPr="00AD33D6">
        <w:rPr>
          <w:sz w:val="32"/>
          <w:szCs w:val="32"/>
        </w:rPr>
        <w:t>. godina</w:t>
      </w:r>
    </w:p>
    <w:p w:rsidR="00D057D2" w:rsidRDefault="00D057D2" w:rsidP="00D057D2">
      <w:pPr>
        <w:pStyle w:val="Default"/>
        <w:jc w:val="center"/>
        <w:rPr>
          <w:sz w:val="32"/>
          <w:szCs w:val="32"/>
        </w:rPr>
      </w:pPr>
    </w:p>
    <w:p w:rsidR="003B1C04" w:rsidRDefault="003B1C04" w:rsidP="00D057D2">
      <w:pPr>
        <w:pStyle w:val="Default"/>
        <w:jc w:val="center"/>
        <w:rPr>
          <w:sz w:val="32"/>
          <w:szCs w:val="32"/>
        </w:rPr>
      </w:pPr>
    </w:p>
    <w:p w:rsidR="00D057D2" w:rsidRDefault="003B1C04" w:rsidP="00D057D2">
      <w:pPr>
        <w:pStyle w:val="Default"/>
        <w:jc w:val="center"/>
        <w:rPr>
          <w:b/>
          <w:sz w:val="40"/>
          <w:szCs w:val="40"/>
        </w:rPr>
      </w:pPr>
      <w:r w:rsidRPr="003B1C04">
        <w:rPr>
          <w:b/>
          <w:sz w:val="40"/>
          <w:szCs w:val="40"/>
        </w:rPr>
        <w:t xml:space="preserve">O B A V I J E S T </w:t>
      </w:r>
    </w:p>
    <w:p w:rsidR="00626E77" w:rsidRPr="00AD33D6" w:rsidRDefault="00626E77" w:rsidP="00D057D2">
      <w:pPr>
        <w:pStyle w:val="Default"/>
        <w:jc w:val="center"/>
        <w:rPr>
          <w:b/>
          <w:sz w:val="32"/>
          <w:szCs w:val="32"/>
        </w:rPr>
      </w:pPr>
      <w:r w:rsidRPr="00AD33D6">
        <w:rPr>
          <w:b/>
          <w:sz w:val="32"/>
          <w:szCs w:val="32"/>
        </w:rPr>
        <w:t>etažnim vlasnicima stanova na području općine Orašje</w:t>
      </w:r>
    </w:p>
    <w:p w:rsidR="00D057D2" w:rsidRDefault="00D057D2" w:rsidP="00D057D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B1C04" w:rsidRDefault="003B1C04" w:rsidP="00D057D2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:rsidR="0090534B" w:rsidRDefault="003B1C04" w:rsidP="00D057D2">
      <w:pPr>
        <w:pStyle w:val="Default"/>
        <w:ind w:firstLine="708"/>
        <w:jc w:val="both"/>
        <w:rPr>
          <w:rFonts w:asciiTheme="minorHAnsi" w:hAnsiTheme="minorHAnsi" w:cstheme="minorHAnsi"/>
          <w:sz w:val="32"/>
          <w:szCs w:val="32"/>
        </w:rPr>
      </w:pPr>
      <w:r w:rsidRPr="003B1C04">
        <w:rPr>
          <w:rFonts w:asciiTheme="minorHAnsi" w:hAnsiTheme="minorHAnsi" w:cstheme="minorHAnsi"/>
          <w:sz w:val="32"/>
          <w:szCs w:val="32"/>
        </w:rPr>
        <w:t>Obavještavamo etažne vlasnike</w:t>
      </w:r>
      <w:r w:rsidR="009456DF" w:rsidRPr="003B1C04">
        <w:rPr>
          <w:rFonts w:asciiTheme="minorHAnsi" w:hAnsiTheme="minorHAnsi" w:cstheme="minorHAnsi"/>
          <w:sz w:val="32"/>
          <w:szCs w:val="32"/>
        </w:rPr>
        <w:t xml:space="preserve"> stambenih i stambeno-poslovnih zgrada da je</w:t>
      </w:r>
      <w:r w:rsidR="00626E77">
        <w:rPr>
          <w:rFonts w:asciiTheme="minorHAnsi" w:hAnsiTheme="minorHAnsi" w:cstheme="minorHAnsi"/>
          <w:sz w:val="32"/>
          <w:szCs w:val="32"/>
        </w:rPr>
        <w:t xml:space="preserve"> sukladno članku 14,</w:t>
      </w:r>
      <w:r w:rsidR="00AD33D6">
        <w:rPr>
          <w:rFonts w:asciiTheme="minorHAnsi" w:hAnsiTheme="minorHAnsi" w:cstheme="minorHAnsi"/>
          <w:sz w:val="32"/>
          <w:szCs w:val="32"/>
        </w:rPr>
        <w:t xml:space="preserve"> </w:t>
      </w:r>
      <w:r w:rsidR="00626E77">
        <w:rPr>
          <w:rFonts w:asciiTheme="minorHAnsi" w:hAnsiTheme="minorHAnsi" w:cstheme="minorHAnsi"/>
          <w:sz w:val="32"/>
          <w:szCs w:val="32"/>
        </w:rPr>
        <w:t>15 i 16</w:t>
      </w:r>
      <w:r w:rsidR="009456DF" w:rsidRPr="003B1C04">
        <w:rPr>
          <w:rFonts w:asciiTheme="minorHAnsi" w:hAnsiTheme="minorHAnsi" w:cstheme="minorHAnsi"/>
          <w:sz w:val="32"/>
          <w:szCs w:val="32"/>
        </w:rPr>
        <w:t xml:space="preserve"> Zakonom o održavanju zajedničkih dijelova i uređaja zgrade („Narodne novine Županije Posavske“ broj: 6/20), određeno da svaka zgrada </w:t>
      </w:r>
      <w:r w:rsidR="00626E77">
        <w:rPr>
          <w:rFonts w:asciiTheme="minorHAnsi" w:hAnsiTheme="minorHAnsi" w:cstheme="minorHAnsi"/>
          <w:sz w:val="32"/>
          <w:szCs w:val="32"/>
        </w:rPr>
        <w:t>mora</w:t>
      </w:r>
      <w:r w:rsidR="009456DF" w:rsidRPr="003B1C04">
        <w:rPr>
          <w:rFonts w:asciiTheme="minorHAnsi" w:hAnsiTheme="minorHAnsi" w:cstheme="minorHAnsi"/>
          <w:sz w:val="32"/>
          <w:szCs w:val="32"/>
        </w:rPr>
        <w:t xml:space="preserve"> imati predstavnika etažnih vlasnika. </w:t>
      </w:r>
    </w:p>
    <w:p w:rsidR="00006D4D" w:rsidRDefault="003B1C04" w:rsidP="003B1C04">
      <w:pPr>
        <w:pStyle w:val="Default"/>
        <w:ind w:firstLine="708"/>
        <w:jc w:val="both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626E77">
        <w:rPr>
          <w:rFonts w:asciiTheme="minorHAnsi" w:hAnsiTheme="minorHAnsi" w:cstheme="minorHAnsi"/>
          <w:b/>
          <w:sz w:val="32"/>
          <w:szCs w:val="32"/>
        </w:rPr>
        <w:t xml:space="preserve">Etažni vlasnici su dužni imenovati svog predstavnika </w:t>
      </w:r>
      <w:r w:rsidR="00626E77">
        <w:rPr>
          <w:rFonts w:asciiTheme="minorHAnsi" w:hAnsiTheme="minorHAnsi" w:cstheme="minorHAnsi"/>
          <w:b/>
          <w:sz w:val="32"/>
          <w:szCs w:val="32"/>
        </w:rPr>
        <w:t xml:space="preserve">do </w:t>
      </w:r>
      <w:r w:rsidR="00626E77" w:rsidRPr="00626E77">
        <w:rPr>
          <w:rFonts w:asciiTheme="minorHAnsi" w:hAnsiTheme="minorHAnsi" w:cstheme="minorHAnsi"/>
          <w:b/>
          <w:sz w:val="32"/>
          <w:szCs w:val="32"/>
        </w:rPr>
        <w:t>01.09</w:t>
      </w:r>
      <w:r w:rsidR="00006D4D" w:rsidRPr="00626E77">
        <w:rPr>
          <w:rFonts w:asciiTheme="minorHAnsi" w:hAnsiTheme="minorHAnsi" w:cstheme="minorHAnsi"/>
          <w:b/>
          <w:color w:val="auto"/>
          <w:sz w:val="32"/>
          <w:szCs w:val="32"/>
        </w:rPr>
        <w:t>.2021. godine</w:t>
      </w:r>
      <w:r w:rsidR="00AD33D6">
        <w:rPr>
          <w:rFonts w:asciiTheme="minorHAnsi" w:hAnsiTheme="minorHAnsi" w:cstheme="minorHAnsi"/>
          <w:b/>
          <w:color w:val="auto"/>
          <w:sz w:val="32"/>
          <w:szCs w:val="32"/>
        </w:rPr>
        <w:t>, te zapisnik sa skupa etažnih vlasnika dostaviti u ured broj 11 Općine Orašje</w:t>
      </w:r>
      <w:r w:rsidRPr="00626E77">
        <w:rPr>
          <w:rFonts w:asciiTheme="minorHAnsi" w:hAnsiTheme="minorHAnsi" w:cstheme="minorHAnsi"/>
          <w:b/>
          <w:color w:val="auto"/>
          <w:sz w:val="32"/>
          <w:szCs w:val="32"/>
        </w:rPr>
        <w:t>.</w:t>
      </w:r>
      <w:r w:rsidR="00006D4D" w:rsidRPr="00626E77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</w:p>
    <w:p w:rsidR="00626E77" w:rsidRPr="00AD33D6" w:rsidRDefault="00626E77" w:rsidP="00626E77">
      <w:pPr>
        <w:pStyle w:val="Default"/>
        <w:ind w:firstLine="708"/>
        <w:jc w:val="both"/>
        <w:rPr>
          <w:rFonts w:asciiTheme="minorHAnsi" w:hAnsiTheme="minorHAnsi" w:cstheme="minorHAnsi"/>
          <w:b/>
          <w:sz w:val="32"/>
          <w:szCs w:val="32"/>
        </w:rPr>
      </w:pPr>
      <w:r w:rsidRPr="00AD33D6">
        <w:rPr>
          <w:rFonts w:asciiTheme="minorHAnsi" w:hAnsiTheme="minorHAnsi" w:cstheme="minorHAnsi"/>
          <w:b/>
          <w:sz w:val="32"/>
          <w:szCs w:val="32"/>
        </w:rPr>
        <w:t xml:space="preserve">U suprotnom nadležna općinska služba će svojim rješenjem  imenovati prinudnog predstavnika  etažnih vlasnika koji će biti jedan od etažnih vlasnika </w:t>
      </w:r>
      <w:r w:rsidR="00AD33D6" w:rsidRPr="00AD33D6">
        <w:rPr>
          <w:rFonts w:asciiTheme="minorHAnsi" w:hAnsiTheme="minorHAnsi" w:cstheme="minorHAnsi"/>
          <w:b/>
          <w:sz w:val="32"/>
          <w:szCs w:val="32"/>
        </w:rPr>
        <w:t>u vašoj zgradi.</w:t>
      </w:r>
    </w:p>
    <w:p w:rsidR="00222F8E" w:rsidRPr="003B1C04" w:rsidRDefault="003B1C04" w:rsidP="003B1C04">
      <w:pPr>
        <w:ind w:firstLine="708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Sve dodatne informacije možete dobiti u Općini Orašje, Služba prostornog uređenja i imovinsko-pravnih poslova ured broj </w:t>
      </w:r>
      <w:r w:rsidR="00AD33D6">
        <w:rPr>
          <w:rFonts w:ascii="Calibri" w:hAnsi="Calibri"/>
          <w:sz w:val="32"/>
          <w:szCs w:val="32"/>
        </w:rPr>
        <w:t>11</w:t>
      </w:r>
      <w:r>
        <w:rPr>
          <w:rFonts w:ascii="Calibri" w:hAnsi="Calibri"/>
          <w:sz w:val="32"/>
          <w:szCs w:val="32"/>
        </w:rPr>
        <w:t>, ili na telefon 031/712-322 kontakt osoba Nataša Čolić</w:t>
      </w:r>
      <w:r w:rsidR="00AD33D6">
        <w:rPr>
          <w:rFonts w:ascii="Calibri" w:hAnsi="Calibri"/>
          <w:sz w:val="32"/>
          <w:szCs w:val="32"/>
        </w:rPr>
        <w:t xml:space="preserve"> i Ruža Topić</w:t>
      </w:r>
      <w:r>
        <w:rPr>
          <w:rFonts w:ascii="Calibri" w:hAnsi="Calibri"/>
          <w:sz w:val="32"/>
          <w:szCs w:val="32"/>
        </w:rPr>
        <w:t>.</w:t>
      </w:r>
    </w:p>
    <w:p w:rsidR="00EC5506" w:rsidRDefault="00EC5506" w:rsidP="00CD587B">
      <w:pPr>
        <w:jc w:val="both"/>
        <w:rPr>
          <w:rFonts w:ascii="Calibri" w:hAnsi="Calibri"/>
        </w:rPr>
      </w:pPr>
    </w:p>
    <w:p w:rsidR="00AD33D6" w:rsidRDefault="00AD33D6" w:rsidP="00CD587B">
      <w:pPr>
        <w:jc w:val="both"/>
        <w:rPr>
          <w:rFonts w:ascii="Calibri" w:hAnsi="Calibri"/>
        </w:rPr>
      </w:pPr>
    </w:p>
    <w:p w:rsidR="00AD33D6" w:rsidRDefault="00AD33D6" w:rsidP="00CD587B">
      <w:pPr>
        <w:jc w:val="both"/>
        <w:rPr>
          <w:rFonts w:ascii="Calibri" w:hAnsi="Calibri"/>
        </w:rPr>
      </w:pPr>
    </w:p>
    <w:p w:rsidR="00AD33D6" w:rsidRDefault="00AD33D6" w:rsidP="00CD587B">
      <w:pPr>
        <w:jc w:val="both"/>
        <w:rPr>
          <w:rFonts w:ascii="Calibri" w:hAnsi="Calibri"/>
        </w:rPr>
      </w:pPr>
    </w:p>
    <w:p w:rsidR="00AD33D6" w:rsidRDefault="00AD33D6" w:rsidP="00AD33D6">
      <w:pPr>
        <w:jc w:val="righ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Služba prostornog uređenja </w:t>
      </w:r>
    </w:p>
    <w:p w:rsidR="00AD33D6" w:rsidRPr="00AD33D6" w:rsidRDefault="00AD33D6" w:rsidP="00AD33D6">
      <w:pPr>
        <w:jc w:val="righ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i imovinsko-pravnih poslova</w:t>
      </w:r>
    </w:p>
    <w:sectPr w:rsidR="00AD33D6" w:rsidRPr="00AD33D6" w:rsidSect="003100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376" w:rsidRDefault="00FE5376" w:rsidP="005128C2">
      <w:r>
        <w:separator/>
      </w:r>
    </w:p>
  </w:endnote>
  <w:endnote w:type="continuationSeparator" w:id="1">
    <w:p w:rsidR="00FE5376" w:rsidRDefault="00FE5376" w:rsidP="00512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8E" w:rsidRDefault="00222F8E" w:rsidP="005128C2">
    <w:pPr>
      <w:pStyle w:val="Podnoje"/>
      <w:jc w:val="center"/>
    </w:pPr>
    <w:r>
      <w:t>___________________________________________________________________________</w:t>
    </w:r>
  </w:p>
  <w:p w:rsidR="00222F8E" w:rsidRPr="006B6E8E" w:rsidRDefault="00222F8E" w:rsidP="00A3129C">
    <w:pPr>
      <w:pStyle w:val="Podnoje"/>
      <w:jc w:val="center"/>
      <w:rPr>
        <w:rFonts w:ascii="Arial" w:hAnsi="Arial" w:cs="Arial"/>
        <w:sz w:val="18"/>
        <w:szCs w:val="18"/>
      </w:rPr>
    </w:pPr>
    <w:r w:rsidRPr="006B6E8E">
      <w:rPr>
        <w:rFonts w:ascii="Arial" w:hAnsi="Arial" w:cs="Arial"/>
        <w:sz w:val="18"/>
        <w:szCs w:val="18"/>
      </w:rPr>
      <w:t xml:space="preserve">Općina Orašje, Treća ulica br.45., 76270 Orašje, tel: 031/712 322, fax: 031/712 011 </w:t>
    </w:r>
  </w:p>
  <w:p w:rsidR="00222F8E" w:rsidRPr="006B6E8E" w:rsidRDefault="00A160B1" w:rsidP="005128C2">
    <w:pPr>
      <w:pStyle w:val="Podnoje"/>
      <w:jc w:val="center"/>
      <w:rPr>
        <w:rFonts w:ascii="Arial" w:hAnsi="Arial" w:cs="Arial"/>
        <w:sz w:val="18"/>
        <w:szCs w:val="18"/>
      </w:rPr>
    </w:pPr>
    <w:hyperlink r:id="rId1" w:history="1">
      <w:r w:rsidR="00222F8E" w:rsidRPr="006B6E8E">
        <w:rPr>
          <w:rStyle w:val="Hiperveza"/>
          <w:rFonts w:ascii="Arial" w:hAnsi="Arial" w:cs="Arial"/>
          <w:color w:val="auto"/>
          <w:sz w:val="18"/>
          <w:szCs w:val="18"/>
          <w:u w:val="none"/>
        </w:rPr>
        <w:t>www.orasje.ba</w:t>
      </w:r>
    </w:hyperlink>
    <w:r w:rsidR="00222F8E" w:rsidRPr="006B6E8E">
      <w:rPr>
        <w:rFonts w:ascii="Arial" w:hAnsi="Arial" w:cs="Arial"/>
        <w:sz w:val="18"/>
        <w:szCs w:val="18"/>
      </w:rPr>
      <w:t>, e-mail:opcina@orasje.ba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376" w:rsidRDefault="00FE5376" w:rsidP="005128C2">
      <w:r>
        <w:separator/>
      </w:r>
    </w:p>
  </w:footnote>
  <w:footnote w:type="continuationSeparator" w:id="1">
    <w:p w:rsidR="00FE5376" w:rsidRDefault="00FE5376" w:rsidP="00512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8E" w:rsidRPr="009F56A3" w:rsidRDefault="007C02C4" w:rsidP="00E316F8">
    <w:pPr>
      <w:rPr>
        <w:rFonts w:ascii="Calibri" w:hAnsi="Calibri"/>
      </w:rPr>
    </w:pPr>
    <w:r>
      <w:rPr>
        <w:rFonts w:ascii="Calibri" w:hAnsi="Calibri"/>
        <w:noProof/>
        <w:lang w:val="hr-BA" w:eastAsia="hr-B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704850" cy="914400"/>
          <wp:effectExtent l="19050" t="0" r="0" b="0"/>
          <wp:wrapNone/>
          <wp:docPr id="1" name="Slika 1" descr="Gr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2F8E" w:rsidRPr="009F56A3">
      <w:rPr>
        <w:rFonts w:ascii="Calibri" w:hAnsi="Calibri"/>
      </w:rPr>
      <w:t xml:space="preserve">Bosna i Hercegovina                                                                           </w:t>
    </w:r>
    <w:r w:rsidR="00222F8E">
      <w:rPr>
        <w:rFonts w:ascii="Calibri" w:hAnsi="Calibri"/>
      </w:rPr>
      <w:t xml:space="preserve">           </w:t>
    </w:r>
    <w:r w:rsidR="00222F8E" w:rsidRPr="009F56A3">
      <w:rPr>
        <w:rFonts w:ascii="Calibri" w:hAnsi="Calibri"/>
      </w:rPr>
      <w:t xml:space="preserve">Bosnia and Herzegovina  </w:t>
    </w:r>
  </w:p>
  <w:p w:rsidR="00222F8E" w:rsidRPr="009F56A3" w:rsidRDefault="00222F8E" w:rsidP="00E316F8">
    <w:pPr>
      <w:rPr>
        <w:rFonts w:ascii="Calibri" w:hAnsi="Calibri"/>
      </w:rPr>
    </w:pPr>
    <w:r w:rsidRPr="009F56A3">
      <w:rPr>
        <w:rFonts w:ascii="Calibri" w:hAnsi="Calibri"/>
      </w:rPr>
      <w:t xml:space="preserve">Federacija Bosne i Hercegovine                                   </w:t>
    </w:r>
    <w:r>
      <w:rPr>
        <w:rFonts w:ascii="Calibri" w:hAnsi="Calibri"/>
      </w:rPr>
      <w:t xml:space="preserve">      </w:t>
    </w:r>
    <w:r w:rsidRPr="009F56A3">
      <w:rPr>
        <w:rFonts w:ascii="Calibri" w:hAnsi="Calibri"/>
      </w:rPr>
      <w:t>Federation of Bosnia and Herzegovina</w:t>
    </w:r>
  </w:p>
  <w:p w:rsidR="00222F8E" w:rsidRPr="009F56A3" w:rsidRDefault="00222F8E" w:rsidP="00E316F8">
    <w:pPr>
      <w:rPr>
        <w:rFonts w:ascii="Calibri" w:hAnsi="Calibri"/>
      </w:rPr>
    </w:pPr>
    <w:r w:rsidRPr="009F56A3">
      <w:rPr>
        <w:rFonts w:ascii="Calibri" w:hAnsi="Calibri"/>
      </w:rPr>
      <w:t xml:space="preserve">Županija Posavska                                                                </w:t>
    </w:r>
    <w:r>
      <w:rPr>
        <w:rFonts w:ascii="Calibri" w:hAnsi="Calibri"/>
      </w:rPr>
      <w:t xml:space="preserve">             </w:t>
    </w:r>
    <w:r w:rsidRPr="009F56A3">
      <w:rPr>
        <w:rFonts w:ascii="Calibri" w:hAnsi="Calibri"/>
      </w:rPr>
      <w:t xml:space="preserve">                          Posavina Canton</w:t>
    </w:r>
  </w:p>
  <w:p w:rsidR="00222F8E" w:rsidRPr="009F56A3" w:rsidRDefault="00222F8E" w:rsidP="00E316F8">
    <w:pPr>
      <w:rPr>
        <w:rFonts w:ascii="Calibri" w:hAnsi="Calibri"/>
      </w:rPr>
    </w:pPr>
    <w:r w:rsidRPr="009F56A3">
      <w:rPr>
        <w:rFonts w:ascii="Calibri" w:hAnsi="Calibri"/>
      </w:rPr>
      <w:t xml:space="preserve">Općina Orašje                                                                                   </w:t>
    </w:r>
    <w:r>
      <w:rPr>
        <w:rFonts w:ascii="Calibri" w:hAnsi="Calibri"/>
      </w:rPr>
      <w:t xml:space="preserve">         </w:t>
    </w:r>
    <w:r w:rsidRPr="009F56A3">
      <w:rPr>
        <w:rFonts w:ascii="Calibri" w:hAnsi="Calibri"/>
      </w:rPr>
      <w:t>The Municipality of Orašje</w:t>
    </w:r>
  </w:p>
  <w:p w:rsidR="00222F8E" w:rsidRPr="009F56A3" w:rsidRDefault="00222F8E" w:rsidP="00E316F8">
    <w:pPr>
      <w:rPr>
        <w:rFonts w:ascii="Calibri" w:hAnsi="Calibri"/>
      </w:rPr>
    </w:pPr>
    <w:r w:rsidRPr="009F56A3">
      <w:rPr>
        <w:rFonts w:ascii="Calibri" w:hAnsi="Calibri"/>
      </w:rPr>
      <w:t xml:space="preserve">Služba prostornog uređenja i                                              </w:t>
    </w:r>
    <w:r>
      <w:rPr>
        <w:rFonts w:ascii="Calibri" w:hAnsi="Calibri"/>
      </w:rPr>
      <w:t xml:space="preserve">   </w:t>
    </w:r>
    <w:r w:rsidRPr="009F56A3">
      <w:rPr>
        <w:rFonts w:ascii="Calibri" w:hAnsi="Calibri"/>
      </w:rPr>
      <w:t>Department of Spatial Planning and</w:t>
    </w:r>
  </w:p>
  <w:p w:rsidR="00222F8E" w:rsidRPr="009F56A3" w:rsidRDefault="00222F8E" w:rsidP="00E316F8">
    <w:r w:rsidRPr="009F56A3">
      <w:rPr>
        <w:rFonts w:ascii="Calibri" w:hAnsi="Calibri"/>
      </w:rPr>
      <w:t xml:space="preserve">Imovinsko-pravnih poslova                                                     </w:t>
    </w:r>
    <w:r>
      <w:rPr>
        <w:rFonts w:ascii="Calibri" w:hAnsi="Calibri"/>
      </w:rPr>
      <w:t xml:space="preserve">        </w:t>
    </w:r>
    <w:r w:rsidRPr="009F56A3">
      <w:rPr>
        <w:rFonts w:ascii="Calibri" w:hAnsi="Calibri"/>
      </w:rPr>
      <w:t xml:space="preserve">                 Property Legal Affairs</w:t>
    </w:r>
  </w:p>
  <w:p w:rsidR="00222F8E" w:rsidRPr="000C452B" w:rsidRDefault="00222F8E" w:rsidP="00942A64">
    <w:pPr>
      <w:jc w:val="center"/>
    </w:pPr>
    <w: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5AD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9EF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1A3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BC7F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E80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4C6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80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6F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802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C6B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A26F2"/>
    <w:multiLevelType w:val="hybridMultilevel"/>
    <w:tmpl w:val="9BF81D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7B47B9"/>
    <w:multiLevelType w:val="hybridMultilevel"/>
    <w:tmpl w:val="8E783C98"/>
    <w:lvl w:ilvl="0" w:tplc="D038AA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5F56641"/>
    <w:multiLevelType w:val="hybridMultilevel"/>
    <w:tmpl w:val="AF20F600"/>
    <w:lvl w:ilvl="0" w:tplc="2B667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16BE9"/>
    <w:multiLevelType w:val="hybridMultilevel"/>
    <w:tmpl w:val="A7DAF8EE"/>
    <w:lvl w:ilvl="0" w:tplc="6BA4F37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545EC"/>
    <w:rsid w:val="00005903"/>
    <w:rsid w:val="00005DDB"/>
    <w:rsid w:val="00006D4D"/>
    <w:rsid w:val="000159F8"/>
    <w:rsid w:val="0002509F"/>
    <w:rsid w:val="00033485"/>
    <w:rsid w:val="00042864"/>
    <w:rsid w:val="00057C2B"/>
    <w:rsid w:val="00066A6D"/>
    <w:rsid w:val="000673A1"/>
    <w:rsid w:val="00067AB4"/>
    <w:rsid w:val="00072614"/>
    <w:rsid w:val="00081AF4"/>
    <w:rsid w:val="000917F8"/>
    <w:rsid w:val="00093FCA"/>
    <w:rsid w:val="000B41CF"/>
    <w:rsid w:val="000C452B"/>
    <w:rsid w:val="000E0ECA"/>
    <w:rsid w:val="000E6D9B"/>
    <w:rsid w:val="000F683A"/>
    <w:rsid w:val="000F6D92"/>
    <w:rsid w:val="00107913"/>
    <w:rsid w:val="0012616C"/>
    <w:rsid w:val="001356F1"/>
    <w:rsid w:val="001437B2"/>
    <w:rsid w:val="00160FDC"/>
    <w:rsid w:val="00172AE9"/>
    <w:rsid w:val="001920F7"/>
    <w:rsid w:val="001A25F1"/>
    <w:rsid w:val="001D0A4B"/>
    <w:rsid w:val="001D5713"/>
    <w:rsid w:val="00201A63"/>
    <w:rsid w:val="00222D6F"/>
    <w:rsid w:val="00222F8E"/>
    <w:rsid w:val="002267E7"/>
    <w:rsid w:val="002442D4"/>
    <w:rsid w:val="0024507B"/>
    <w:rsid w:val="002519B1"/>
    <w:rsid w:val="002706C3"/>
    <w:rsid w:val="00274429"/>
    <w:rsid w:val="00295A8D"/>
    <w:rsid w:val="002A4839"/>
    <w:rsid w:val="002B582F"/>
    <w:rsid w:val="002B7C7B"/>
    <w:rsid w:val="002D7E91"/>
    <w:rsid w:val="002E41C7"/>
    <w:rsid w:val="002F1C27"/>
    <w:rsid w:val="00306F92"/>
    <w:rsid w:val="0031006C"/>
    <w:rsid w:val="00316235"/>
    <w:rsid w:val="00316F78"/>
    <w:rsid w:val="00320069"/>
    <w:rsid w:val="0032098E"/>
    <w:rsid w:val="00320E2B"/>
    <w:rsid w:val="0037340B"/>
    <w:rsid w:val="003A736B"/>
    <w:rsid w:val="003B1C04"/>
    <w:rsid w:val="003C5C99"/>
    <w:rsid w:val="003E3D07"/>
    <w:rsid w:val="003F5E9F"/>
    <w:rsid w:val="00441C81"/>
    <w:rsid w:val="00460F5F"/>
    <w:rsid w:val="00462A9E"/>
    <w:rsid w:val="004735F0"/>
    <w:rsid w:val="00474159"/>
    <w:rsid w:val="004978A3"/>
    <w:rsid w:val="004A64F5"/>
    <w:rsid w:val="004A7646"/>
    <w:rsid w:val="004B3725"/>
    <w:rsid w:val="004C337A"/>
    <w:rsid w:val="004D3685"/>
    <w:rsid w:val="004F15BF"/>
    <w:rsid w:val="00502F53"/>
    <w:rsid w:val="00511A9D"/>
    <w:rsid w:val="005128C2"/>
    <w:rsid w:val="00551EDA"/>
    <w:rsid w:val="005567EB"/>
    <w:rsid w:val="0056309E"/>
    <w:rsid w:val="005928A8"/>
    <w:rsid w:val="005A3216"/>
    <w:rsid w:val="005B1086"/>
    <w:rsid w:val="005C509A"/>
    <w:rsid w:val="005C5D91"/>
    <w:rsid w:val="005D19F6"/>
    <w:rsid w:val="005D29D9"/>
    <w:rsid w:val="005E2705"/>
    <w:rsid w:val="005E7DFD"/>
    <w:rsid w:val="00604C93"/>
    <w:rsid w:val="00606535"/>
    <w:rsid w:val="00620E38"/>
    <w:rsid w:val="00624EF1"/>
    <w:rsid w:val="00626E77"/>
    <w:rsid w:val="00653FA6"/>
    <w:rsid w:val="00667348"/>
    <w:rsid w:val="00671D48"/>
    <w:rsid w:val="00674D73"/>
    <w:rsid w:val="00677159"/>
    <w:rsid w:val="00683AB3"/>
    <w:rsid w:val="00695D0B"/>
    <w:rsid w:val="00697C36"/>
    <w:rsid w:val="006A65B1"/>
    <w:rsid w:val="006A72EF"/>
    <w:rsid w:val="006B6E8E"/>
    <w:rsid w:val="006E021A"/>
    <w:rsid w:val="006E39C3"/>
    <w:rsid w:val="00733A58"/>
    <w:rsid w:val="00747FA4"/>
    <w:rsid w:val="00750A06"/>
    <w:rsid w:val="00755A9F"/>
    <w:rsid w:val="007A3B7D"/>
    <w:rsid w:val="007C02C4"/>
    <w:rsid w:val="007C0ECA"/>
    <w:rsid w:val="007E151A"/>
    <w:rsid w:val="007F31D0"/>
    <w:rsid w:val="00800BA2"/>
    <w:rsid w:val="0080497A"/>
    <w:rsid w:val="00812737"/>
    <w:rsid w:val="00813D97"/>
    <w:rsid w:val="00821D8E"/>
    <w:rsid w:val="00827A06"/>
    <w:rsid w:val="008526EC"/>
    <w:rsid w:val="0086537D"/>
    <w:rsid w:val="00872F46"/>
    <w:rsid w:val="00875845"/>
    <w:rsid w:val="0087791A"/>
    <w:rsid w:val="00882DFD"/>
    <w:rsid w:val="008A5E0F"/>
    <w:rsid w:val="008B1E9F"/>
    <w:rsid w:val="008B3D16"/>
    <w:rsid w:val="008D17B1"/>
    <w:rsid w:val="008F0A8E"/>
    <w:rsid w:val="008F5969"/>
    <w:rsid w:val="00903007"/>
    <w:rsid w:val="0090534B"/>
    <w:rsid w:val="00911286"/>
    <w:rsid w:val="00942A64"/>
    <w:rsid w:val="00944231"/>
    <w:rsid w:val="009456DF"/>
    <w:rsid w:val="00955EBD"/>
    <w:rsid w:val="00977D9B"/>
    <w:rsid w:val="009811B0"/>
    <w:rsid w:val="00990DF6"/>
    <w:rsid w:val="00995D3D"/>
    <w:rsid w:val="009D0EA1"/>
    <w:rsid w:val="009F56A3"/>
    <w:rsid w:val="00A044D2"/>
    <w:rsid w:val="00A06019"/>
    <w:rsid w:val="00A15743"/>
    <w:rsid w:val="00A160B1"/>
    <w:rsid w:val="00A3129C"/>
    <w:rsid w:val="00A37213"/>
    <w:rsid w:val="00A41E94"/>
    <w:rsid w:val="00A65858"/>
    <w:rsid w:val="00AA09BD"/>
    <w:rsid w:val="00AA3CE7"/>
    <w:rsid w:val="00AB3170"/>
    <w:rsid w:val="00AC7CA4"/>
    <w:rsid w:val="00AD33D6"/>
    <w:rsid w:val="00AD7E4C"/>
    <w:rsid w:val="00AE6C75"/>
    <w:rsid w:val="00B02CC0"/>
    <w:rsid w:val="00B16BD2"/>
    <w:rsid w:val="00B23D97"/>
    <w:rsid w:val="00B33E29"/>
    <w:rsid w:val="00B631BB"/>
    <w:rsid w:val="00B90BB2"/>
    <w:rsid w:val="00B96510"/>
    <w:rsid w:val="00BA392B"/>
    <w:rsid w:val="00BA5EB4"/>
    <w:rsid w:val="00BB1EA3"/>
    <w:rsid w:val="00BD5FE7"/>
    <w:rsid w:val="00BD71EA"/>
    <w:rsid w:val="00BE733F"/>
    <w:rsid w:val="00C00AFF"/>
    <w:rsid w:val="00C02BF4"/>
    <w:rsid w:val="00C04DE4"/>
    <w:rsid w:val="00C21678"/>
    <w:rsid w:val="00C375A6"/>
    <w:rsid w:val="00C457F5"/>
    <w:rsid w:val="00C57F9E"/>
    <w:rsid w:val="00C7111C"/>
    <w:rsid w:val="00C81FBE"/>
    <w:rsid w:val="00C84148"/>
    <w:rsid w:val="00C938D4"/>
    <w:rsid w:val="00CC6428"/>
    <w:rsid w:val="00CC6D42"/>
    <w:rsid w:val="00CD2F17"/>
    <w:rsid w:val="00CD587B"/>
    <w:rsid w:val="00CF2355"/>
    <w:rsid w:val="00CF31E3"/>
    <w:rsid w:val="00D057D2"/>
    <w:rsid w:val="00D06B1A"/>
    <w:rsid w:val="00D16B9E"/>
    <w:rsid w:val="00D226A3"/>
    <w:rsid w:val="00D230EA"/>
    <w:rsid w:val="00D260BE"/>
    <w:rsid w:val="00D274D4"/>
    <w:rsid w:val="00D33EB6"/>
    <w:rsid w:val="00D405FE"/>
    <w:rsid w:val="00D7560A"/>
    <w:rsid w:val="00DA0CE0"/>
    <w:rsid w:val="00DA72AF"/>
    <w:rsid w:val="00DC17B1"/>
    <w:rsid w:val="00DD2339"/>
    <w:rsid w:val="00DE0FF8"/>
    <w:rsid w:val="00E12A60"/>
    <w:rsid w:val="00E227E8"/>
    <w:rsid w:val="00E23826"/>
    <w:rsid w:val="00E316F8"/>
    <w:rsid w:val="00E41974"/>
    <w:rsid w:val="00E545EC"/>
    <w:rsid w:val="00E62AF7"/>
    <w:rsid w:val="00E63616"/>
    <w:rsid w:val="00E65167"/>
    <w:rsid w:val="00E7185C"/>
    <w:rsid w:val="00EC5506"/>
    <w:rsid w:val="00ED3D85"/>
    <w:rsid w:val="00EE6457"/>
    <w:rsid w:val="00F13DE4"/>
    <w:rsid w:val="00F64D72"/>
    <w:rsid w:val="00F779D2"/>
    <w:rsid w:val="00F77AD9"/>
    <w:rsid w:val="00F84D3F"/>
    <w:rsid w:val="00F91E2D"/>
    <w:rsid w:val="00FC1E71"/>
    <w:rsid w:val="00FD2488"/>
    <w:rsid w:val="00FE5376"/>
    <w:rsid w:val="00FF089F"/>
    <w:rsid w:val="00FF3084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E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A736B"/>
    <w:pPr>
      <w:spacing w:before="480"/>
      <w:contextualSpacing/>
      <w:outlineLvl w:val="0"/>
    </w:pPr>
    <w:rPr>
      <w:b/>
      <w:bCs/>
      <w:sz w:val="28"/>
      <w:szCs w:val="28"/>
      <w:lang w:val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3A736B"/>
    <w:pPr>
      <w:spacing w:before="200"/>
      <w:outlineLvl w:val="1"/>
    </w:pPr>
    <w:rPr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qFormat/>
    <w:rsid w:val="003A736B"/>
    <w:pPr>
      <w:spacing w:before="200" w:line="271" w:lineRule="auto"/>
      <w:outlineLvl w:val="2"/>
    </w:pPr>
    <w:rPr>
      <w:b/>
      <w:bCs/>
      <w:lang w:val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3A736B"/>
    <w:pPr>
      <w:spacing w:before="200"/>
      <w:outlineLvl w:val="3"/>
    </w:pPr>
    <w:rPr>
      <w:b/>
      <w:bCs/>
      <w:i/>
      <w:iCs/>
      <w:lang w:val="en-US"/>
    </w:rPr>
  </w:style>
  <w:style w:type="paragraph" w:styleId="Naslov5">
    <w:name w:val="heading 5"/>
    <w:basedOn w:val="Normal"/>
    <w:next w:val="Normal"/>
    <w:link w:val="Naslov5Char"/>
    <w:uiPriority w:val="9"/>
    <w:qFormat/>
    <w:rsid w:val="003A736B"/>
    <w:pPr>
      <w:spacing w:before="200"/>
      <w:outlineLvl w:val="4"/>
    </w:pPr>
    <w:rPr>
      <w:b/>
      <w:bCs/>
      <w:color w:val="7F7F7F"/>
      <w:lang w:val="en-US"/>
    </w:rPr>
  </w:style>
  <w:style w:type="paragraph" w:styleId="Naslov6">
    <w:name w:val="heading 6"/>
    <w:basedOn w:val="Normal"/>
    <w:next w:val="Normal"/>
    <w:link w:val="Naslov6Char"/>
    <w:uiPriority w:val="9"/>
    <w:qFormat/>
    <w:rsid w:val="003A736B"/>
    <w:pPr>
      <w:spacing w:line="271" w:lineRule="auto"/>
      <w:outlineLvl w:val="5"/>
    </w:pPr>
    <w:rPr>
      <w:b/>
      <w:bCs/>
      <w:i/>
      <w:iCs/>
      <w:color w:val="7F7F7F"/>
      <w:lang w:val="en-US"/>
    </w:rPr>
  </w:style>
  <w:style w:type="paragraph" w:styleId="Naslov7">
    <w:name w:val="heading 7"/>
    <w:basedOn w:val="Normal"/>
    <w:next w:val="Normal"/>
    <w:link w:val="Naslov7Char"/>
    <w:uiPriority w:val="9"/>
    <w:qFormat/>
    <w:rsid w:val="003A736B"/>
    <w:pPr>
      <w:outlineLvl w:val="6"/>
    </w:pPr>
    <w:rPr>
      <w:i/>
      <w:iCs/>
      <w:lang w:val="en-US"/>
    </w:rPr>
  </w:style>
  <w:style w:type="paragraph" w:styleId="Naslov8">
    <w:name w:val="heading 8"/>
    <w:basedOn w:val="Normal"/>
    <w:next w:val="Normal"/>
    <w:link w:val="Naslov8Char"/>
    <w:uiPriority w:val="9"/>
    <w:qFormat/>
    <w:rsid w:val="003A736B"/>
    <w:pPr>
      <w:outlineLvl w:val="7"/>
    </w:pPr>
    <w:rPr>
      <w:sz w:val="20"/>
      <w:szCs w:val="20"/>
      <w:lang w:val="en-US"/>
    </w:rPr>
  </w:style>
  <w:style w:type="paragraph" w:styleId="Naslov9">
    <w:name w:val="heading 9"/>
    <w:basedOn w:val="Normal"/>
    <w:next w:val="Normal"/>
    <w:link w:val="Naslov9Char"/>
    <w:uiPriority w:val="9"/>
    <w:qFormat/>
    <w:rsid w:val="003A736B"/>
    <w:pPr>
      <w:outlineLvl w:val="8"/>
    </w:pPr>
    <w:rPr>
      <w:i/>
      <w:iCs/>
      <w:spacing w:val="5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A73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A736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A736B"/>
    <w:rPr>
      <w:rFonts w:ascii="Times New Roman" w:eastAsia="Times New Roman" w:hAnsi="Times New Roman" w:cs="Times New Roman"/>
      <w:b/>
      <w:bCs/>
      <w:sz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A736B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A736B"/>
    <w:rPr>
      <w:rFonts w:ascii="Times New Roman" w:eastAsia="Times New Roman" w:hAnsi="Times New Roman" w:cs="Times New Roman"/>
      <w:b/>
      <w:bCs/>
      <w:color w:val="7F7F7F"/>
      <w:sz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A736B"/>
    <w:rPr>
      <w:rFonts w:ascii="Times New Roman" w:eastAsia="Times New Roman" w:hAnsi="Times New Roman" w:cs="Times New Roman"/>
      <w:b/>
      <w:bCs/>
      <w:i/>
      <w:iCs/>
      <w:color w:val="7F7F7F"/>
      <w:sz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A736B"/>
    <w:rPr>
      <w:rFonts w:ascii="Times New Roman" w:eastAsia="Times New Roman" w:hAnsi="Times New Roman" w:cs="Times New Roman"/>
      <w:i/>
      <w:iCs/>
      <w:sz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A736B"/>
    <w:rPr>
      <w:rFonts w:ascii="Times New Roman" w:eastAsia="Times New Roman" w:hAnsi="Times New Roman" w:cs="Times New Roman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A736B"/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3A736B"/>
    <w:pPr>
      <w:pBdr>
        <w:bottom w:val="single" w:sz="4" w:space="1" w:color="auto"/>
      </w:pBdr>
      <w:contextualSpacing/>
    </w:pPr>
    <w:rPr>
      <w:spacing w:val="5"/>
      <w:sz w:val="52"/>
      <w:szCs w:val="52"/>
      <w:lang w:val="en-US"/>
    </w:rPr>
  </w:style>
  <w:style w:type="character" w:customStyle="1" w:styleId="NaslovChar">
    <w:name w:val="Naslov Char"/>
    <w:basedOn w:val="Zadanifontodlomka"/>
    <w:link w:val="Naslov"/>
    <w:uiPriority w:val="10"/>
    <w:rsid w:val="003A736B"/>
    <w:rPr>
      <w:rFonts w:ascii="Times New Roman" w:eastAsia="Times New Roman" w:hAnsi="Times New Roman" w:cs="Times New Roman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A736B"/>
    <w:pPr>
      <w:spacing w:after="600"/>
    </w:pPr>
    <w:rPr>
      <w:i/>
      <w:iCs/>
      <w:spacing w:val="13"/>
      <w:lang w:val="en-US"/>
    </w:rPr>
  </w:style>
  <w:style w:type="character" w:customStyle="1" w:styleId="PodnaslovChar">
    <w:name w:val="Podnaslov Char"/>
    <w:basedOn w:val="Zadanifontodlomka"/>
    <w:link w:val="Podnaslov"/>
    <w:uiPriority w:val="11"/>
    <w:rsid w:val="003A736B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3A736B"/>
    <w:rPr>
      <w:b/>
      <w:bCs/>
    </w:rPr>
  </w:style>
  <w:style w:type="character" w:styleId="Istaknuto">
    <w:name w:val="Emphasis"/>
    <w:uiPriority w:val="20"/>
    <w:qFormat/>
    <w:rsid w:val="003A73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Bezproreda1">
    <w:name w:val="Bez proreda1"/>
    <w:basedOn w:val="Normal"/>
    <w:uiPriority w:val="1"/>
    <w:qFormat/>
    <w:rsid w:val="003A736B"/>
  </w:style>
  <w:style w:type="paragraph" w:customStyle="1" w:styleId="Odlomakpopisa1">
    <w:name w:val="Odlomak popisa1"/>
    <w:basedOn w:val="Normal"/>
    <w:uiPriority w:val="34"/>
    <w:qFormat/>
    <w:rsid w:val="003A736B"/>
    <w:pPr>
      <w:ind w:left="720"/>
      <w:contextualSpacing/>
    </w:pPr>
  </w:style>
  <w:style w:type="paragraph" w:customStyle="1" w:styleId="Citat1">
    <w:name w:val="Citat1"/>
    <w:basedOn w:val="Normal"/>
    <w:next w:val="Normal"/>
    <w:link w:val="QuoteChar"/>
    <w:uiPriority w:val="29"/>
    <w:qFormat/>
    <w:rsid w:val="003A736B"/>
    <w:pPr>
      <w:spacing w:before="200"/>
      <w:ind w:left="360" w:right="360"/>
    </w:pPr>
    <w:rPr>
      <w:i/>
      <w:iCs/>
      <w:lang w:val="en-US"/>
    </w:rPr>
  </w:style>
  <w:style w:type="character" w:customStyle="1" w:styleId="QuoteChar">
    <w:name w:val="Quote Char"/>
    <w:basedOn w:val="Zadanifontodlomka"/>
    <w:link w:val="Citat1"/>
    <w:uiPriority w:val="29"/>
    <w:rsid w:val="003A736B"/>
    <w:rPr>
      <w:i/>
      <w:iCs/>
      <w:sz w:val="24"/>
    </w:rPr>
  </w:style>
  <w:style w:type="paragraph" w:customStyle="1" w:styleId="Naglaencitat1">
    <w:name w:val="Naglašen citat1"/>
    <w:basedOn w:val="Normal"/>
    <w:next w:val="Normal"/>
    <w:link w:val="IntenseQuoteChar"/>
    <w:uiPriority w:val="30"/>
    <w:qFormat/>
    <w:rsid w:val="003A736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val="en-US"/>
    </w:rPr>
  </w:style>
  <w:style w:type="character" w:customStyle="1" w:styleId="IntenseQuoteChar">
    <w:name w:val="Intense Quote Char"/>
    <w:basedOn w:val="Zadanifontodlomka"/>
    <w:link w:val="Naglaencitat1"/>
    <w:uiPriority w:val="30"/>
    <w:rsid w:val="003A736B"/>
    <w:rPr>
      <w:b/>
      <w:bCs/>
      <w:i/>
      <w:iCs/>
      <w:sz w:val="24"/>
    </w:rPr>
  </w:style>
  <w:style w:type="character" w:customStyle="1" w:styleId="Neupadljivoisticanje1">
    <w:name w:val="Neupadljivo isticanje1"/>
    <w:uiPriority w:val="19"/>
    <w:qFormat/>
    <w:rsid w:val="003A736B"/>
    <w:rPr>
      <w:i/>
      <w:iCs/>
    </w:rPr>
  </w:style>
  <w:style w:type="character" w:customStyle="1" w:styleId="Jakoisticanje1">
    <w:name w:val="Jako isticanje1"/>
    <w:uiPriority w:val="21"/>
    <w:qFormat/>
    <w:rsid w:val="003A736B"/>
    <w:rPr>
      <w:b/>
      <w:bCs/>
    </w:rPr>
  </w:style>
  <w:style w:type="character" w:customStyle="1" w:styleId="Neupadljivareferenca1">
    <w:name w:val="Neupadljiva referenca1"/>
    <w:uiPriority w:val="31"/>
    <w:qFormat/>
    <w:rsid w:val="003A736B"/>
    <w:rPr>
      <w:smallCaps/>
    </w:rPr>
  </w:style>
  <w:style w:type="character" w:customStyle="1" w:styleId="Istaknutareferenca1">
    <w:name w:val="Istaknuta referenca1"/>
    <w:uiPriority w:val="32"/>
    <w:qFormat/>
    <w:rsid w:val="003A736B"/>
    <w:rPr>
      <w:smallCaps/>
      <w:spacing w:val="5"/>
      <w:u w:val="single"/>
    </w:rPr>
  </w:style>
  <w:style w:type="character" w:customStyle="1" w:styleId="Naslovknjige1">
    <w:name w:val="Naslov knjige1"/>
    <w:uiPriority w:val="33"/>
    <w:qFormat/>
    <w:rsid w:val="003A736B"/>
    <w:rPr>
      <w:i/>
      <w:iCs/>
      <w:smallCaps/>
      <w:spacing w:val="5"/>
    </w:rPr>
  </w:style>
  <w:style w:type="paragraph" w:customStyle="1" w:styleId="TOCNaslov1">
    <w:name w:val="TOC Naslov1"/>
    <w:basedOn w:val="Naslov1"/>
    <w:next w:val="Normal"/>
    <w:uiPriority w:val="39"/>
    <w:qFormat/>
    <w:rsid w:val="003A736B"/>
    <w:pPr>
      <w:outlineLvl w:val="9"/>
    </w:pPr>
    <w:rPr>
      <w:lang w:val="hr-HR"/>
    </w:rPr>
  </w:style>
  <w:style w:type="paragraph" w:customStyle="1" w:styleId="ZawebOpcine">
    <w:name w:val="Za web Opcine"/>
    <w:basedOn w:val="Normal"/>
    <w:rsid w:val="007F31D0"/>
    <w:rPr>
      <w:rFonts w:ascii="Arial" w:hAnsi="Arial"/>
      <w:sz w:val="22"/>
    </w:rPr>
  </w:style>
  <w:style w:type="paragraph" w:customStyle="1" w:styleId="Zaweb">
    <w:name w:val="Za web"/>
    <w:qFormat/>
    <w:rsid w:val="003A736B"/>
    <w:pPr>
      <w:spacing w:after="200"/>
      <w:jc w:val="both"/>
    </w:pPr>
    <w:rPr>
      <w:rFonts w:ascii="Arial" w:hAnsi="Arial"/>
      <w:sz w:val="22"/>
      <w:szCs w:val="22"/>
      <w:lang w:val="hr-HR" w:eastAsia="en-US" w:bidi="en-US"/>
    </w:rPr>
  </w:style>
  <w:style w:type="paragraph" w:customStyle="1" w:styleId="FTV">
    <w:name w:val="FTV"/>
    <w:qFormat/>
    <w:rsid w:val="003A736B"/>
    <w:pPr>
      <w:spacing w:after="200" w:line="360" w:lineRule="auto"/>
      <w:jc w:val="both"/>
    </w:pPr>
    <w:rPr>
      <w:sz w:val="28"/>
      <w:szCs w:val="22"/>
      <w:lang w:val="hr-HR" w:eastAsia="en-US" w:bidi="en-US"/>
    </w:rPr>
  </w:style>
  <w:style w:type="paragraph" w:styleId="Tijeloteksta">
    <w:name w:val="Body Text"/>
    <w:basedOn w:val="Normal"/>
    <w:link w:val="TijelotekstaChar"/>
    <w:semiHidden/>
    <w:rsid w:val="00E545EC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semiHidden/>
    <w:rsid w:val="00E545EC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5128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128C2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5128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28C2"/>
    <w:rPr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E151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E151A"/>
    <w:rPr>
      <w:sz w:val="24"/>
      <w:szCs w:val="24"/>
    </w:rPr>
  </w:style>
  <w:style w:type="character" w:styleId="Hiperveza">
    <w:name w:val="Hyperlink"/>
    <w:basedOn w:val="Zadanifontodlomka"/>
    <w:rsid w:val="00A3129C"/>
    <w:rPr>
      <w:color w:val="0000FF"/>
      <w:u w:val="single"/>
    </w:rPr>
  </w:style>
  <w:style w:type="table" w:styleId="Reetkatablice">
    <w:name w:val="Table Grid"/>
    <w:basedOn w:val="Obinatablica"/>
    <w:uiPriority w:val="59"/>
    <w:rsid w:val="00B23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57D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asje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3578-2055-4716-9153-B153706E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971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http://www.orasje.ba/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vista</dc:creator>
  <cp:lastModifiedBy>natasa</cp:lastModifiedBy>
  <cp:revision>4</cp:revision>
  <cp:lastPrinted>2021-02-04T13:09:00Z</cp:lastPrinted>
  <dcterms:created xsi:type="dcterms:W3CDTF">2021-02-05T08:21:00Z</dcterms:created>
  <dcterms:modified xsi:type="dcterms:W3CDTF">2021-08-13T07:08:00Z</dcterms:modified>
</cp:coreProperties>
</file>