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AD" w:rsidRPr="00C365DD" w:rsidRDefault="00EA13AD" w:rsidP="009B2364">
      <w:pPr>
        <w:pStyle w:val="Title"/>
        <w:jc w:val="left"/>
        <w:rPr>
          <w:rFonts w:ascii="Calibri" w:hAnsi="Calibri"/>
          <w:lang w:val="bs-Latn-BA"/>
        </w:rPr>
      </w:pPr>
    </w:p>
    <w:p w:rsidR="00EA13AD" w:rsidRPr="00C365DD" w:rsidRDefault="00EA13AD" w:rsidP="00117853">
      <w:pPr>
        <w:pStyle w:val="Title"/>
        <w:jc w:val="left"/>
        <w:rPr>
          <w:rFonts w:ascii="Calibri" w:hAnsi="Calibri"/>
          <w:lang w:val="bs-Latn-BA"/>
        </w:rPr>
      </w:pPr>
    </w:p>
    <w:p w:rsidR="00EA13AD" w:rsidRPr="00C365DD" w:rsidRDefault="00EA13AD" w:rsidP="00EA13AD">
      <w:pPr>
        <w:pStyle w:val="Title"/>
        <w:rPr>
          <w:rFonts w:ascii="Calibri" w:hAnsi="Calibri"/>
          <w:lang w:val="bs-Latn-BA"/>
        </w:rPr>
      </w:pPr>
    </w:p>
    <w:p w:rsidR="00EA13AD" w:rsidRPr="00C365DD" w:rsidRDefault="00042087" w:rsidP="00EA13AD">
      <w:pPr>
        <w:pStyle w:val="Title"/>
        <w:rPr>
          <w:rFonts w:ascii="Calibri" w:hAnsi="Calibri"/>
          <w:sz w:val="28"/>
          <w:lang w:val="bs-Latn-BA"/>
        </w:rPr>
      </w:pPr>
      <w:r>
        <w:rPr>
          <w:rFonts w:ascii="Calibri" w:hAnsi="Calibri"/>
          <w:sz w:val="28"/>
          <w:lang w:val="bs-Latn-BA"/>
        </w:rPr>
        <w:t>Projekat „</w:t>
      </w:r>
      <w:r w:rsidR="007A7004">
        <w:rPr>
          <w:rFonts w:asciiTheme="minorHAnsi" w:hAnsiTheme="minorHAnsi" w:cs="Calibri"/>
          <w:snapToGrid w:val="0"/>
          <w:sz w:val="22"/>
          <w:szCs w:val="22"/>
          <w:lang w:val="hr-HR"/>
        </w:rPr>
        <w:t>JAVNI RADOVI ZA UREĐENIJU OPĆINU ORAŠJE</w:t>
      </w:r>
      <w:r>
        <w:rPr>
          <w:rFonts w:ascii="Calibri" w:hAnsi="Calibri"/>
          <w:sz w:val="28"/>
          <w:lang w:val="bs-Latn-BA"/>
        </w:rPr>
        <w:t xml:space="preserve">“ </w:t>
      </w:r>
    </w:p>
    <w:p w:rsidR="00EA13AD" w:rsidRPr="00C365DD" w:rsidRDefault="00EA13AD" w:rsidP="00EA13AD">
      <w:pPr>
        <w:pStyle w:val="Title"/>
        <w:rPr>
          <w:rFonts w:ascii="Calibri" w:hAnsi="Calibri"/>
          <w:sz w:val="28"/>
          <w:lang w:val="bs-Latn-BA"/>
        </w:rPr>
      </w:pPr>
    </w:p>
    <w:p w:rsidR="00EA13AD" w:rsidRPr="00C365DD" w:rsidRDefault="00EA13AD" w:rsidP="00EA13AD">
      <w:pPr>
        <w:pStyle w:val="Title"/>
        <w:rPr>
          <w:rFonts w:ascii="Calibri" w:hAnsi="Calibri"/>
          <w:sz w:val="28"/>
          <w:lang w:val="bs-Latn-BA"/>
        </w:rPr>
      </w:pPr>
    </w:p>
    <w:p w:rsidR="00EA13AD" w:rsidRPr="00C365DD" w:rsidRDefault="00EA13AD" w:rsidP="00EA13AD">
      <w:pPr>
        <w:pStyle w:val="Title"/>
        <w:rPr>
          <w:rFonts w:ascii="Calibri" w:hAnsi="Calibri"/>
          <w:sz w:val="28"/>
          <w:lang w:val="bs-Latn-BA"/>
        </w:rPr>
      </w:pPr>
    </w:p>
    <w:p w:rsidR="00EA13AD" w:rsidRPr="00042087" w:rsidRDefault="00EA13AD" w:rsidP="00EA13AD">
      <w:pPr>
        <w:pStyle w:val="Title"/>
        <w:rPr>
          <w:rFonts w:ascii="Calibri" w:hAnsi="Calibri"/>
          <w:sz w:val="32"/>
          <w:szCs w:val="32"/>
          <w:lang w:val="bs-Latn-BA"/>
        </w:rPr>
      </w:pPr>
    </w:p>
    <w:p w:rsidR="00EA13AD" w:rsidRPr="00042087" w:rsidRDefault="00EA13AD" w:rsidP="00EA13AD">
      <w:pPr>
        <w:pStyle w:val="Title"/>
        <w:rPr>
          <w:rFonts w:ascii="Calibri" w:hAnsi="Calibri"/>
          <w:sz w:val="32"/>
          <w:szCs w:val="32"/>
          <w:lang w:val="bs-Latn-BA"/>
        </w:rPr>
      </w:pPr>
      <w:r w:rsidRPr="00042087">
        <w:rPr>
          <w:rFonts w:ascii="Calibri" w:hAnsi="Calibri"/>
          <w:sz w:val="32"/>
          <w:szCs w:val="32"/>
          <w:lang w:val="bs-Latn-BA"/>
        </w:rPr>
        <w:t xml:space="preserve">SMJERNICE ZA PODNOŠENJE PRIJAVE </w:t>
      </w:r>
    </w:p>
    <w:p w:rsidR="00EA13AD" w:rsidRPr="00042087" w:rsidRDefault="00EA13AD" w:rsidP="00EA13AD">
      <w:pPr>
        <w:pStyle w:val="Title"/>
        <w:rPr>
          <w:rFonts w:ascii="Calibri" w:hAnsi="Calibri"/>
          <w:sz w:val="32"/>
          <w:szCs w:val="32"/>
          <w:lang w:val="bs-Latn-BA"/>
        </w:rPr>
      </w:pPr>
      <w:r w:rsidRPr="00042087">
        <w:rPr>
          <w:rFonts w:ascii="Calibri" w:hAnsi="Calibri"/>
          <w:sz w:val="32"/>
          <w:szCs w:val="32"/>
          <w:lang w:val="bs-Latn-BA"/>
        </w:rPr>
        <w:t xml:space="preserve">I </w:t>
      </w:r>
    </w:p>
    <w:p w:rsidR="00EA13AD" w:rsidRPr="00042087" w:rsidRDefault="00EA13AD" w:rsidP="00EA13AD">
      <w:pPr>
        <w:pStyle w:val="Title"/>
        <w:rPr>
          <w:rFonts w:ascii="Calibri" w:hAnsi="Calibri"/>
          <w:sz w:val="32"/>
          <w:szCs w:val="32"/>
          <w:lang w:val="bs-Latn-BA"/>
        </w:rPr>
      </w:pPr>
      <w:r w:rsidRPr="00042087">
        <w:rPr>
          <w:rFonts w:ascii="Calibri" w:hAnsi="Calibri"/>
          <w:sz w:val="32"/>
          <w:szCs w:val="32"/>
          <w:lang w:val="bs-Latn-BA"/>
        </w:rPr>
        <w:t>PRIJAVNI OBRAZAC</w:t>
      </w:r>
    </w:p>
    <w:p w:rsidR="00EA13AD" w:rsidRPr="00C365DD" w:rsidRDefault="00EA13AD" w:rsidP="00EA13AD">
      <w:pPr>
        <w:pStyle w:val="Title"/>
        <w:rPr>
          <w:rFonts w:ascii="Calibri" w:hAnsi="Calibri"/>
          <w:sz w:val="28"/>
          <w:lang w:val="bs-Latn-BA"/>
        </w:rPr>
      </w:pPr>
    </w:p>
    <w:p w:rsidR="00EA13AD" w:rsidRPr="00C365DD" w:rsidRDefault="00EA13AD" w:rsidP="00EA13AD">
      <w:pPr>
        <w:pStyle w:val="Title"/>
        <w:rPr>
          <w:rFonts w:ascii="Calibri" w:hAnsi="Calibri"/>
          <w:sz w:val="28"/>
          <w:lang w:val="bs-Latn-BA"/>
        </w:rPr>
      </w:pPr>
    </w:p>
    <w:p w:rsidR="00EA13AD" w:rsidRPr="00C365DD" w:rsidRDefault="00EA13AD" w:rsidP="00EA13AD">
      <w:pPr>
        <w:pStyle w:val="Title"/>
        <w:rPr>
          <w:rFonts w:ascii="Calibri" w:hAnsi="Calibri"/>
          <w:sz w:val="28"/>
          <w:lang w:val="bs-Latn-BA"/>
        </w:rPr>
      </w:pPr>
    </w:p>
    <w:p w:rsidR="00CB459B" w:rsidRPr="00C365DD" w:rsidRDefault="00F37777" w:rsidP="00CB459B">
      <w:pPr>
        <w:pStyle w:val="Title"/>
        <w:rPr>
          <w:rFonts w:ascii="Calibri" w:hAnsi="Calibri"/>
          <w:sz w:val="28"/>
          <w:lang w:val="bs-Latn-BA"/>
        </w:rPr>
      </w:pPr>
      <w:r w:rsidRPr="00C365DD">
        <w:rPr>
          <w:rFonts w:ascii="Calibri" w:hAnsi="Calibri"/>
          <w:sz w:val="28"/>
          <w:lang w:val="bs-Latn-BA"/>
        </w:rPr>
        <w:t>ZA PODNOSIOCE PRIJAVE NA</w:t>
      </w:r>
      <w:r w:rsidR="00EA13AD" w:rsidRPr="00C365DD">
        <w:rPr>
          <w:rFonts w:ascii="Calibri" w:hAnsi="Calibri"/>
          <w:sz w:val="28"/>
          <w:lang w:val="bs-Latn-BA"/>
        </w:rPr>
        <w:t xml:space="preserve"> JAVN</w:t>
      </w:r>
      <w:r w:rsidRPr="00C365DD">
        <w:rPr>
          <w:rFonts w:ascii="Calibri" w:hAnsi="Calibri"/>
          <w:sz w:val="28"/>
          <w:lang w:val="bs-Latn-BA"/>
        </w:rPr>
        <w:t>I POZIV</w:t>
      </w:r>
      <w:r w:rsidR="00EA13AD" w:rsidRPr="00C365DD">
        <w:rPr>
          <w:rFonts w:ascii="Calibri" w:hAnsi="Calibri"/>
          <w:sz w:val="28"/>
          <w:lang w:val="bs-Latn-BA"/>
        </w:rPr>
        <w:t xml:space="preserve"> ZA IZRAŽAVANJE INTERESA ZA </w:t>
      </w:r>
      <w:r w:rsidR="00A44D20" w:rsidRPr="00C365DD">
        <w:rPr>
          <w:rFonts w:ascii="Calibri" w:hAnsi="Calibri"/>
          <w:sz w:val="28"/>
          <w:lang w:val="bs-Latn-BA"/>
        </w:rPr>
        <w:t>FIZIČKA LICA</w:t>
      </w:r>
      <w:r w:rsidR="00EA13AD" w:rsidRPr="00C365DD">
        <w:rPr>
          <w:rFonts w:ascii="Calibri" w:hAnsi="Calibri"/>
          <w:sz w:val="28"/>
          <w:lang w:val="bs-Latn-BA"/>
        </w:rPr>
        <w:t xml:space="preserve"> S PODRUČJA </w:t>
      </w:r>
      <w:r w:rsidR="007A7004">
        <w:rPr>
          <w:rFonts w:ascii="Calibri" w:hAnsi="Calibri"/>
          <w:sz w:val="28"/>
          <w:lang w:val="bs-Latn-BA"/>
        </w:rPr>
        <w:t>OPĆINE ORAŠJE</w:t>
      </w:r>
    </w:p>
    <w:p w:rsidR="00CB459B" w:rsidRPr="00C365DD" w:rsidRDefault="00CB459B" w:rsidP="00981F2E">
      <w:pPr>
        <w:pStyle w:val="Title"/>
        <w:rPr>
          <w:rFonts w:ascii="Calibri" w:hAnsi="Calibri"/>
          <w:sz w:val="28"/>
          <w:lang w:val="bs-Latn-BA"/>
        </w:rPr>
      </w:pPr>
    </w:p>
    <w:p w:rsidR="00CB459B" w:rsidRPr="00C365DD" w:rsidRDefault="00CB459B" w:rsidP="00CB459B">
      <w:pPr>
        <w:pStyle w:val="Title"/>
        <w:rPr>
          <w:rFonts w:ascii="Calibri" w:hAnsi="Calibri"/>
          <w:sz w:val="28"/>
          <w:lang w:val="bs-Latn-BA"/>
        </w:rPr>
      </w:pPr>
    </w:p>
    <w:p w:rsidR="00EA13AD" w:rsidRPr="007E6CD9" w:rsidRDefault="007E6CD9" w:rsidP="007E6CD9">
      <w:pPr>
        <w:pStyle w:val="Title"/>
        <w:rPr>
          <w:rFonts w:ascii="Calibri" w:hAnsi="Calibri"/>
          <w:sz w:val="28"/>
          <w:szCs w:val="28"/>
          <w:lang w:val="bs-Latn-BA"/>
        </w:rPr>
      </w:pPr>
      <w:r>
        <w:rPr>
          <w:rFonts w:ascii="Calibri" w:hAnsi="Calibri"/>
          <w:sz w:val="28"/>
          <w:szCs w:val="28"/>
          <w:lang w:val="bs-Latn-BA"/>
        </w:rPr>
        <w:t xml:space="preserve">Za učešće u aktivnostima </w:t>
      </w:r>
      <w:r w:rsidRPr="007E6CD9">
        <w:rPr>
          <w:rFonts w:ascii="Calibri" w:hAnsi="Calibri"/>
          <w:sz w:val="28"/>
          <w:szCs w:val="28"/>
          <w:lang w:val="bs-Latn-BA"/>
        </w:rPr>
        <w:t>programa podrške zapošljavanju kroz javne radove za dugoročno nezaposlene i socijalno ugrožene kategorije stanovništva</w:t>
      </w:r>
      <w:r w:rsidR="007A7004">
        <w:rPr>
          <w:rFonts w:ascii="Calibri" w:hAnsi="Calibri"/>
          <w:sz w:val="28"/>
          <w:szCs w:val="28"/>
          <w:lang w:val="bs-Latn-BA"/>
        </w:rPr>
        <w:t xml:space="preserve"> koji implementira opć</w:t>
      </w:r>
      <w:r w:rsidR="00B90CAB">
        <w:rPr>
          <w:rFonts w:ascii="Calibri" w:hAnsi="Calibri"/>
          <w:sz w:val="28"/>
          <w:szCs w:val="28"/>
          <w:lang w:val="bs-Latn-BA"/>
        </w:rPr>
        <w:t xml:space="preserve">ina </w:t>
      </w:r>
      <w:r w:rsidR="007A7004">
        <w:rPr>
          <w:rFonts w:ascii="Calibri" w:hAnsi="Calibri"/>
          <w:sz w:val="28"/>
          <w:szCs w:val="28"/>
          <w:lang w:val="bs-Latn-BA"/>
        </w:rPr>
        <w:t xml:space="preserve">Orašje </w:t>
      </w:r>
      <w:r w:rsidRPr="007E6CD9">
        <w:rPr>
          <w:rFonts w:ascii="Calibri" w:hAnsi="Calibri"/>
          <w:sz w:val="28"/>
          <w:szCs w:val="28"/>
          <w:lang w:val="bs-Latn-BA"/>
        </w:rPr>
        <w:t>uz podršku Projekta „Lokalni integrisani razvoj“ u 2017. godini</w:t>
      </w:r>
    </w:p>
    <w:p w:rsidR="00602086" w:rsidRPr="00C365DD" w:rsidRDefault="00602086">
      <w:pPr>
        <w:rPr>
          <w:rFonts w:ascii="Calibri" w:hAnsi="Calibri"/>
          <w:b/>
          <w:bCs/>
          <w:lang w:val="bs-Latn-BA"/>
        </w:rPr>
      </w:pPr>
    </w:p>
    <w:p w:rsidR="00602086" w:rsidRPr="00C365DD" w:rsidRDefault="00602086" w:rsidP="00602086">
      <w:pPr>
        <w:jc w:val="center"/>
        <w:rPr>
          <w:rFonts w:ascii="Calibri" w:hAnsi="Calibri"/>
          <w:lang w:val="bs-Latn-BA"/>
        </w:rPr>
      </w:pPr>
    </w:p>
    <w:p w:rsidR="00602086" w:rsidRPr="00C365DD" w:rsidRDefault="00602086" w:rsidP="00602086">
      <w:pPr>
        <w:jc w:val="center"/>
        <w:rPr>
          <w:rFonts w:ascii="Calibri" w:hAnsi="Calibri"/>
          <w:lang w:val="bs-Latn-BA"/>
        </w:rPr>
      </w:pPr>
    </w:p>
    <w:p w:rsidR="00602086" w:rsidRDefault="00602086" w:rsidP="00602086">
      <w:pPr>
        <w:jc w:val="center"/>
        <w:rPr>
          <w:rFonts w:ascii="Calibri" w:hAnsi="Calibri"/>
          <w:lang w:val="bs-Latn-BA"/>
        </w:rPr>
      </w:pPr>
    </w:p>
    <w:p w:rsidR="00042087" w:rsidRDefault="00042087" w:rsidP="00602086">
      <w:pPr>
        <w:jc w:val="center"/>
        <w:rPr>
          <w:rFonts w:ascii="Calibri" w:hAnsi="Calibri"/>
          <w:lang w:val="bs-Latn-BA"/>
        </w:rPr>
      </w:pPr>
    </w:p>
    <w:p w:rsidR="00042087" w:rsidRDefault="00042087" w:rsidP="00602086">
      <w:pPr>
        <w:jc w:val="center"/>
        <w:rPr>
          <w:rFonts w:ascii="Calibri" w:hAnsi="Calibri"/>
          <w:lang w:val="bs-Latn-BA"/>
        </w:rPr>
      </w:pPr>
    </w:p>
    <w:p w:rsidR="00042087" w:rsidRDefault="00042087" w:rsidP="00602086">
      <w:pPr>
        <w:jc w:val="center"/>
        <w:rPr>
          <w:rFonts w:ascii="Calibri" w:hAnsi="Calibri"/>
          <w:lang w:val="bs-Latn-BA"/>
        </w:rPr>
      </w:pPr>
    </w:p>
    <w:p w:rsidR="00EA72CC" w:rsidRDefault="00EA72CC" w:rsidP="00EA72CC">
      <w:pPr>
        <w:rPr>
          <w:rFonts w:ascii="Calibri" w:hAnsi="Calibri"/>
          <w:lang w:val="bs-Latn-BA"/>
        </w:rPr>
      </w:pPr>
    </w:p>
    <w:p w:rsidR="00117853" w:rsidRDefault="00117853" w:rsidP="00EA72CC">
      <w:pPr>
        <w:rPr>
          <w:rFonts w:ascii="Calibri" w:hAnsi="Calibri"/>
          <w:lang w:val="bs-Latn-BA"/>
        </w:rPr>
      </w:pPr>
    </w:p>
    <w:p w:rsidR="00117853" w:rsidRDefault="00117853" w:rsidP="00EA72CC">
      <w:pPr>
        <w:rPr>
          <w:rFonts w:ascii="Calibri" w:hAnsi="Calibri"/>
          <w:lang w:val="bs-Latn-BA"/>
        </w:rPr>
      </w:pPr>
    </w:p>
    <w:p w:rsidR="00117853" w:rsidRDefault="00117853" w:rsidP="00EA72CC">
      <w:pPr>
        <w:rPr>
          <w:rFonts w:ascii="Calibri" w:hAnsi="Calibri"/>
          <w:lang w:val="bs-Latn-BA"/>
        </w:rPr>
      </w:pPr>
    </w:p>
    <w:p w:rsidR="00EA72CC" w:rsidRPr="00C365DD" w:rsidRDefault="00EA72CC" w:rsidP="00602086">
      <w:pPr>
        <w:jc w:val="center"/>
        <w:rPr>
          <w:rFonts w:ascii="Calibri" w:hAnsi="Calibri"/>
          <w:lang w:val="bs-Latn-BA"/>
        </w:rPr>
      </w:pPr>
    </w:p>
    <w:p w:rsidR="00602086" w:rsidRPr="00C365DD" w:rsidRDefault="00602086" w:rsidP="00042087">
      <w:pPr>
        <w:rPr>
          <w:rFonts w:ascii="Calibri" w:hAnsi="Calibri"/>
          <w:lang w:val="bs-Latn-BA"/>
        </w:rPr>
      </w:pPr>
    </w:p>
    <w:p w:rsidR="00EA72CC" w:rsidRDefault="0007458F" w:rsidP="00EA72CC">
      <w:pPr>
        <w:jc w:val="center"/>
        <w:rPr>
          <w:rFonts w:ascii="Calibri" w:hAnsi="Calibri"/>
          <w:lang w:val="bs-Latn-BA"/>
        </w:rPr>
      </w:pPr>
      <w:r>
        <w:rPr>
          <w:rFonts w:ascii="Calibri" w:hAnsi="Calibri"/>
          <w:lang w:val="bs-Latn-BA"/>
        </w:rPr>
        <w:t>03.03</w:t>
      </w:r>
      <w:r w:rsidR="007A7004">
        <w:rPr>
          <w:rFonts w:ascii="Calibri" w:hAnsi="Calibri"/>
          <w:lang w:val="bs-Latn-BA"/>
        </w:rPr>
        <w:t>.</w:t>
      </w:r>
      <w:r w:rsidR="00526BF3">
        <w:rPr>
          <w:rFonts w:ascii="Calibri" w:hAnsi="Calibri"/>
          <w:lang w:val="bs-Latn-BA"/>
        </w:rPr>
        <w:t>2017. godine</w:t>
      </w:r>
    </w:p>
    <w:p w:rsidR="000D2182" w:rsidRDefault="000D2182" w:rsidP="00EA72CC">
      <w:pPr>
        <w:jc w:val="center"/>
        <w:rPr>
          <w:rFonts w:ascii="Calibri" w:hAnsi="Calibri"/>
          <w:lang w:val="bs-Latn-BA"/>
        </w:rPr>
      </w:pPr>
    </w:p>
    <w:p w:rsidR="00117853" w:rsidRDefault="00117853" w:rsidP="00117853">
      <w:pPr>
        <w:rPr>
          <w:rFonts w:ascii="Calibri" w:hAnsi="Calibri"/>
          <w:lang w:val="bs-Latn-BA"/>
        </w:rPr>
      </w:pPr>
    </w:p>
    <w:p w:rsidR="00CF7471" w:rsidRPr="00EA72CC" w:rsidRDefault="00CF7471" w:rsidP="00117853">
      <w:pPr>
        <w:rPr>
          <w:rFonts w:ascii="Calibri" w:hAnsi="Calibri"/>
          <w:lang w:val="bs-Latn-BA"/>
        </w:rPr>
      </w:pPr>
    </w:p>
    <w:p w:rsidR="00EA13AD" w:rsidRDefault="00EA13AD" w:rsidP="00EA13AD">
      <w:pPr>
        <w:pStyle w:val="BodyText3"/>
        <w:jc w:val="both"/>
        <w:rPr>
          <w:rFonts w:ascii="Calibri" w:hAnsi="Calibri"/>
          <w:b/>
          <w:szCs w:val="22"/>
          <w:lang w:val="bs-Latn-BA"/>
        </w:rPr>
      </w:pPr>
      <w:r w:rsidRPr="00C365DD">
        <w:rPr>
          <w:rFonts w:ascii="Calibri" w:hAnsi="Calibri"/>
          <w:b/>
          <w:szCs w:val="22"/>
          <w:lang w:val="bs-Latn-BA"/>
        </w:rPr>
        <w:t>1. Opće informacije</w:t>
      </w:r>
    </w:p>
    <w:p w:rsidR="00526BF3" w:rsidRPr="00B90CAB" w:rsidRDefault="00526BF3" w:rsidP="00EA13AD">
      <w:pPr>
        <w:pStyle w:val="BodyText3"/>
        <w:jc w:val="both"/>
        <w:rPr>
          <w:rFonts w:ascii="Calibri" w:hAnsi="Calibri"/>
          <w:szCs w:val="22"/>
          <w:lang w:val="bs-Latn-BA"/>
        </w:rPr>
      </w:pPr>
    </w:p>
    <w:p w:rsidR="00E95E56" w:rsidRPr="00E95E56" w:rsidRDefault="00E95E56" w:rsidP="00E95E56">
      <w:pPr>
        <w:pStyle w:val="SubTitle2"/>
        <w:spacing w:before="120" w:after="120"/>
        <w:jc w:val="both"/>
        <w:rPr>
          <w:rFonts w:ascii="Calibri" w:hAnsi="Calibri" w:cs="Tahoma"/>
          <w:b w:val="0"/>
          <w:sz w:val="22"/>
          <w:szCs w:val="22"/>
          <w:lang w:val="bs-Latn-BA"/>
        </w:rPr>
      </w:pPr>
      <w:r w:rsidRPr="00B90CAB">
        <w:rPr>
          <w:rFonts w:ascii="Calibri" w:hAnsi="Calibri" w:cs="Tahoma"/>
          <w:b w:val="0"/>
          <w:sz w:val="22"/>
          <w:szCs w:val="22"/>
          <w:lang w:val="bs-Latn-BA"/>
        </w:rPr>
        <w:t>Projekat „Lokalni integrisani razvoj“ (LI</w:t>
      </w:r>
      <w:r w:rsidR="006941EB" w:rsidRPr="00B90CAB">
        <w:rPr>
          <w:rFonts w:ascii="Calibri" w:hAnsi="Calibri" w:cs="Tahoma"/>
          <w:b w:val="0"/>
          <w:sz w:val="22"/>
          <w:szCs w:val="22"/>
          <w:lang w:val="bs-Latn-BA"/>
        </w:rPr>
        <w:t>R</w:t>
      </w:r>
      <w:r w:rsidRPr="00B90CAB">
        <w:rPr>
          <w:rFonts w:ascii="Calibri" w:hAnsi="Calibri" w:cs="Tahoma"/>
          <w:b w:val="0"/>
          <w:sz w:val="22"/>
          <w:szCs w:val="22"/>
          <w:lang w:val="bs-Latn-BA"/>
        </w:rPr>
        <w:t>) je</w:t>
      </w:r>
      <w:r>
        <w:rPr>
          <w:rFonts w:ascii="Calibri" w:hAnsi="Calibri" w:cs="Tahoma"/>
          <w:b w:val="0"/>
          <w:sz w:val="22"/>
          <w:szCs w:val="22"/>
          <w:lang w:val="bs-Latn-BA"/>
        </w:rPr>
        <w:t xml:space="preserve"> trogodišnja inicijativa (2016</w:t>
      </w:r>
      <w:r w:rsidRPr="00E95E56">
        <w:rPr>
          <w:rFonts w:ascii="Calibri" w:hAnsi="Calibri" w:cs="Tahoma"/>
          <w:b w:val="0"/>
          <w:sz w:val="22"/>
          <w:szCs w:val="22"/>
          <w:lang w:val="bs-Latn-BA"/>
        </w:rPr>
        <w:t>-2018.) koju primarno finansira Evropska unija (EU), a provodi Razvojni program Ujedinjenih nacija (UNDP) u saradnji sa Ministarstvom za ljudska prava i izbjeglice Bosne i Hercegovine (BiH), Ministarstvom razvoja, poduzetništva i obrta Federacije Bosne i Hercegovine (FBiH), Ministarstvom uprave i lokalne samouprave Republike Srpske (RS) i dva entitetska saveza opština/općina i gradova.Projekat se implementira u 21 jedinici lokalne samouprave (JLS) u BiH.</w:t>
      </w:r>
    </w:p>
    <w:p w:rsidR="002C061E" w:rsidRDefault="00E95E56" w:rsidP="00E95E56">
      <w:pPr>
        <w:pStyle w:val="SubTitle2"/>
        <w:spacing w:before="120" w:after="120"/>
        <w:jc w:val="both"/>
        <w:rPr>
          <w:rFonts w:ascii="Calibri" w:hAnsi="Calibri" w:cs="Tahoma"/>
          <w:b w:val="0"/>
          <w:sz w:val="22"/>
          <w:szCs w:val="22"/>
          <w:lang w:val="bs-Latn-BA"/>
        </w:rPr>
      </w:pPr>
      <w:r w:rsidRPr="00E95E56">
        <w:rPr>
          <w:rFonts w:ascii="Calibri" w:hAnsi="Calibri" w:cs="Tahoma"/>
          <w:b w:val="0"/>
          <w:sz w:val="22"/>
          <w:szCs w:val="22"/>
          <w:lang w:val="bs-Latn-BA"/>
        </w:rPr>
        <w:t>Projekat ima za cilj podizanje životnog standarda i povećanje socijalne kohezije u BiH putem inkluzivnog od</w:t>
      </w:r>
      <w:r w:rsidR="002C061E">
        <w:rPr>
          <w:rFonts w:ascii="Calibri" w:hAnsi="Calibri" w:cs="Tahoma"/>
          <w:b w:val="0"/>
          <w:sz w:val="22"/>
          <w:szCs w:val="22"/>
          <w:lang w:val="bs-Latn-BA"/>
        </w:rPr>
        <w:t xml:space="preserve">rživog socioekonomskog razvoja. </w:t>
      </w:r>
      <w:r w:rsidRPr="00E95E56">
        <w:rPr>
          <w:rFonts w:ascii="Calibri" w:hAnsi="Calibri" w:cs="Tahoma"/>
          <w:b w:val="0"/>
          <w:sz w:val="22"/>
          <w:szCs w:val="22"/>
          <w:lang w:val="bs-Latn-BA"/>
        </w:rPr>
        <w:t>Specifični ci</w:t>
      </w:r>
      <w:r w:rsidR="00117853">
        <w:rPr>
          <w:rFonts w:ascii="Calibri" w:hAnsi="Calibri" w:cs="Tahoma"/>
          <w:b w:val="0"/>
          <w:sz w:val="22"/>
          <w:szCs w:val="22"/>
          <w:lang w:val="bs-Latn-BA"/>
        </w:rPr>
        <w:t>lj p</w:t>
      </w:r>
      <w:r w:rsidRPr="00E95E56">
        <w:rPr>
          <w:rFonts w:ascii="Calibri" w:hAnsi="Calibri" w:cs="Tahoma"/>
          <w:b w:val="0"/>
          <w:sz w:val="22"/>
          <w:szCs w:val="22"/>
          <w:lang w:val="bs-Latn-BA"/>
        </w:rPr>
        <w:t xml:space="preserve">rojekta je stimulacija odgovornog i dobrog upravljanja, ekonomskog razvoja te promocija socijalne inkluzije na lokalnom nivou kroz integrisani lokalni razvoj, prvenstveno u područjima pogođenim poplavama kao i onim s velikim procentom povratnika/interno raseljenih lica. </w:t>
      </w:r>
    </w:p>
    <w:p w:rsidR="002C061E" w:rsidRDefault="007E6CD9" w:rsidP="00E95E56">
      <w:pPr>
        <w:pStyle w:val="SubTitle2"/>
        <w:spacing w:before="120" w:after="120"/>
        <w:jc w:val="both"/>
        <w:rPr>
          <w:rFonts w:ascii="Calibri" w:hAnsi="Calibri" w:cs="Tahoma"/>
          <w:b w:val="0"/>
          <w:sz w:val="22"/>
          <w:szCs w:val="22"/>
          <w:lang w:val="bs-Latn-BA"/>
        </w:rPr>
      </w:pPr>
      <w:r>
        <w:rPr>
          <w:rFonts w:ascii="Calibri" w:hAnsi="Calibri" w:cs="Tahoma"/>
          <w:b w:val="0"/>
          <w:sz w:val="22"/>
          <w:szCs w:val="22"/>
          <w:lang w:val="bs-Latn-BA"/>
        </w:rPr>
        <w:t>P</w:t>
      </w:r>
      <w:r w:rsidR="002C061E" w:rsidRPr="002C061E">
        <w:rPr>
          <w:rFonts w:ascii="Calibri" w:hAnsi="Calibri" w:cs="Tahoma"/>
          <w:b w:val="0"/>
          <w:sz w:val="22"/>
          <w:szCs w:val="22"/>
          <w:lang w:val="bs-Latn-BA"/>
        </w:rPr>
        <w:t xml:space="preserve">rojekat predviđa pomoć i za dugoročno nezaposlene i socijalno isključene kategorija stanovništva (s naglaskom na povratnike, interno raseljene i dugotrajno </w:t>
      </w:r>
      <w:r w:rsidR="00117853">
        <w:rPr>
          <w:rFonts w:ascii="Calibri" w:hAnsi="Calibri" w:cs="Tahoma"/>
          <w:b w:val="0"/>
          <w:sz w:val="22"/>
          <w:szCs w:val="22"/>
          <w:lang w:val="bs-Latn-BA"/>
        </w:rPr>
        <w:t>nezaposlene osobe). Osim toga, p</w:t>
      </w:r>
      <w:r w:rsidR="002C061E" w:rsidRPr="002C061E">
        <w:rPr>
          <w:rFonts w:ascii="Calibri" w:hAnsi="Calibri" w:cs="Tahoma"/>
          <w:b w:val="0"/>
          <w:sz w:val="22"/>
          <w:szCs w:val="22"/>
          <w:lang w:val="bs-Latn-BA"/>
        </w:rPr>
        <w:t>rojekat planira podržati jedinice lokalne samouprave, u saradnji sa zavodima za zapošljavanje ili centrima za socijalnu pomoć, u realizaciji kvalitetnih i efikasnih programa podrške zapošljavanju kroz javne radove ili slične mjere za zapošljavanje, te na taj način pružiti podršku dugoročno nezaposlenim i socijalno isključenim kategorijama stanovništva u odabranim JSL.</w:t>
      </w:r>
    </w:p>
    <w:p w:rsidR="00B90CAB" w:rsidRPr="007A7004" w:rsidRDefault="002620D6" w:rsidP="00E95E56">
      <w:pPr>
        <w:pStyle w:val="SubTitle2"/>
        <w:spacing w:before="120" w:after="120"/>
        <w:jc w:val="both"/>
        <w:rPr>
          <w:rFonts w:ascii="Calibri" w:hAnsi="Calibri" w:cs="Tahoma"/>
          <w:b w:val="0"/>
          <w:sz w:val="22"/>
          <w:szCs w:val="22"/>
          <w:lang w:val="bs-Latn-BA"/>
        </w:rPr>
      </w:pPr>
      <w:r>
        <w:rPr>
          <w:rFonts w:ascii="Calibri" w:hAnsi="Calibri" w:cs="Tahoma"/>
          <w:b w:val="0"/>
          <w:sz w:val="22"/>
          <w:szCs w:val="22"/>
          <w:lang w:val="bs-Latn-BA"/>
        </w:rPr>
        <w:t>Konkretno, O</w:t>
      </w:r>
      <w:r w:rsidR="00074B79">
        <w:rPr>
          <w:rFonts w:ascii="Calibri" w:hAnsi="Calibri" w:cs="Tahoma"/>
          <w:b w:val="0"/>
          <w:sz w:val="22"/>
          <w:szCs w:val="22"/>
          <w:lang w:val="bs-Latn-BA"/>
        </w:rPr>
        <w:t>pćina</w:t>
      </w:r>
      <w:r w:rsidR="007A7004" w:rsidRPr="002620D6">
        <w:rPr>
          <w:rFonts w:ascii="Calibri" w:hAnsi="Calibri" w:cs="Tahoma"/>
          <w:b w:val="0"/>
          <w:sz w:val="22"/>
          <w:szCs w:val="22"/>
          <w:lang w:val="bs-Latn-BA"/>
        </w:rPr>
        <w:t>Orašje</w:t>
      </w:r>
      <w:r w:rsidR="00B90CAB" w:rsidRPr="00B90CAB">
        <w:rPr>
          <w:rFonts w:ascii="Calibri" w:hAnsi="Calibri" w:cs="Tahoma"/>
          <w:b w:val="0"/>
          <w:sz w:val="22"/>
          <w:szCs w:val="22"/>
          <w:lang w:val="bs-Latn-BA"/>
        </w:rPr>
        <w:t xml:space="preserve"> će uz podršku</w:t>
      </w:r>
      <w:r w:rsidR="00B90CAB">
        <w:rPr>
          <w:rFonts w:ascii="Calibri" w:hAnsi="Calibri" w:cs="Tahoma"/>
          <w:b w:val="0"/>
          <w:sz w:val="22"/>
          <w:szCs w:val="22"/>
          <w:lang w:val="bs-Latn-BA"/>
        </w:rPr>
        <w:t xml:space="preserve">LIR projekta implementirati projekat </w:t>
      </w:r>
      <w:r w:rsidR="007A7004">
        <w:rPr>
          <w:rFonts w:ascii="Calibri" w:hAnsi="Calibri" w:cs="Tahoma"/>
          <w:b w:val="0"/>
          <w:sz w:val="22"/>
          <w:szCs w:val="22"/>
          <w:lang w:val="bs-Latn-BA"/>
        </w:rPr>
        <w:t>„</w:t>
      </w:r>
      <w:r w:rsidR="007A7004" w:rsidRPr="007A7004">
        <w:rPr>
          <w:rFonts w:asciiTheme="minorHAnsi" w:hAnsiTheme="minorHAnsi" w:cs="Calibri"/>
          <w:snapToGrid w:val="0"/>
          <w:sz w:val="22"/>
          <w:szCs w:val="22"/>
          <w:lang w:val="hr-HR"/>
        </w:rPr>
        <w:t>JAVNI RADOVI ZA UREĐENIJU OPĆINU ORAŠJE</w:t>
      </w:r>
      <w:r w:rsidR="007A7004" w:rsidRPr="007A7004">
        <w:rPr>
          <w:rFonts w:ascii="Calibri" w:hAnsi="Calibri"/>
          <w:sz w:val="22"/>
          <w:szCs w:val="22"/>
          <w:lang w:val="bs-Latn-BA"/>
        </w:rPr>
        <w:t>“</w:t>
      </w:r>
      <w:r w:rsidR="00DF2C50">
        <w:rPr>
          <w:rFonts w:ascii="Calibri" w:hAnsi="Calibri"/>
          <w:sz w:val="22"/>
          <w:szCs w:val="22"/>
          <w:lang w:val="bs-Latn-BA"/>
        </w:rPr>
        <w:t>.</w:t>
      </w:r>
    </w:p>
    <w:p w:rsidR="003528EA" w:rsidRDefault="003528EA" w:rsidP="003528EA">
      <w:pPr>
        <w:pStyle w:val="SubTitle2"/>
        <w:spacing w:after="0"/>
        <w:jc w:val="both"/>
        <w:rPr>
          <w:rFonts w:ascii="Calibri" w:hAnsi="Calibri" w:cs="Tahoma"/>
          <w:b w:val="0"/>
          <w:sz w:val="22"/>
          <w:szCs w:val="22"/>
          <w:lang w:val="bs-Latn-BA"/>
        </w:rPr>
      </w:pPr>
    </w:p>
    <w:p w:rsidR="00E96779" w:rsidRPr="00C365DD" w:rsidRDefault="00E96779" w:rsidP="003528EA">
      <w:pPr>
        <w:jc w:val="both"/>
        <w:rPr>
          <w:rFonts w:ascii="Calibri" w:hAnsi="Calibri"/>
          <w:b/>
          <w:bCs/>
          <w:sz w:val="22"/>
          <w:szCs w:val="22"/>
          <w:lang w:val="bs-Latn-BA"/>
        </w:rPr>
      </w:pPr>
      <w:r w:rsidRPr="00C365DD">
        <w:rPr>
          <w:rFonts w:ascii="Calibri" w:hAnsi="Calibri"/>
          <w:b/>
          <w:bCs/>
          <w:sz w:val="22"/>
          <w:szCs w:val="22"/>
          <w:lang w:val="bs-Latn-BA"/>
        </w:rPr>
        <w:t>2. Ciljevi</w:t>
      </w:r>
    </w:p>
    <w:p w:rsidR="00E96779" w:rsidRPr="00C365DD" w:rsidRDefault="00E96779" w:rsidP="00E96779">
      <w:pPr>
        <w:jc w:val="both"/>
        <w:rPr>
          <w:rFonts w:ascii="Calibri" w:hAnsi="Calibri"/>
          <w:bCs/>
          <w:sz w:val="22"/>
          <w:szCs w:val="22"/>
          <w:lang w:val="bs-Latn-BA"/>
        </w:rPr>
      </w:pPr>
    </w:p>
    <w:p w:rsidR="009E21E9" w:rsidRDefault="009E21E9" w:rsidP="00E96779">
      <w:pPr>
        <w:jc w:val="both"/>
        <w:rPr>
          <w:rFonts w:ascii="Calibri" w:hAnsi="Calibri"/>
          <w:sz w:val="22"/>
          <w:szCs w:val="22"/>
          <w:lang w:val="bs-Latn-BA"/>
        </w:rPr>
      </w:pPr>
      <w:r>
        <w:rPr>
          <w:rFonts w:ascii="Calibri" w:hAnsi="Calibri"/>
          <w:sz w:val="22"/>
          <w:szCs w:val="22"/>
          <w:lang w:val="bs-Latn-BA"/>
        </w:rPr>
        <w:t xml:space="preserve">Prvenstveni cilj ovog javnog poziva jeste pružanje prilike zainteresovanim </w:t>
      </w:r>
      <w:r w:rsidR="00B855B7">
        <w:rPr>
          <w:rFonts w:ascii="Calibri" w:hAnsi="Calibri"/>
          <w:sz w:val="22"/>
          <w:szCs w:val="22"/>
          <w:lang w:val="bs-Latn-BA"/>
        </w:rPr>
        <w:t>fizičkim licima</w:t>
      </w:r>
      <w:r w:rsidR="00B90CAB">
        <w:rPr>
          <w:rFonts w:ascii="Calibri" w:hAnsi="Calibri"/>
          <w:sz w:val="22"/>
          <w:szCs w:val="22"/>
          <w:lang w:val="bs-Latn-BA"/>
        </w:rPr>
        <w:t>koji pripadaju</w:t>
      </w:r>
      <w:r w:rsidR="003C5036">
        <w:rPr>
          <w:rFonts w:ascii="Calibri" w:hAnsi="Calibri"/>
          <w:sz w:val="22"/>
          <w:szCs w:val="22"/>
          <w:lang w:val="bs-Latn-BA"/>
        </w:rPr>
        <w:t xml:space="preserve"> dugoročno nezaposlenim i socijalno isključenim kategorijama stanovništva </w:t>
      </w:r>
      <w:r>
        <w:rPr>
          <w:rFonts w:ascii="Calibri" w:hAnsi="Calibri"/>
          <w:sz w:val="22"/>
          <w:szCs w:val="22"/>
          <w:lang w:val="bs-Latn-BA"/>
        </w:rPr>
        <w:t xml:space="preserve">iz </w:t>
      </w:r>
      <w:r w:rsidR="007A7004">
        <w:rPr>
          <w:rFonts w:ascii="Calibri" w:hAnsi="Calibri"/>
          <w:sz w:val="22"/>
          <w:szCs w:val="22"/>
          <w:lang w:val="bs-Latn-BA"/>
        </w:rPr>
        <w:t>opć</w:t>
      </w:r>
      <w:r w:rsidR="00B90CAB">
        <w:rPr>
          <w:rFonts w:ascii="Calibri" w:hAnsi="Calibri"/>
          <w:sz w:val="22"/>
          <w:szCs w:val="22"/>
          <w:lang w:val="bs-Latn-BA"/>
        </w:rPr>
        <w:t xml:space="preserve">ine </w:t>
      </w:r>
      <w:r w:rsidR="007A7004">
        <w:rPr>
          <w:rFonts w:ascii="Calibri" w:hAnsi="Calibri"/>
          <w:sz w:val="22"/>
          <w:szCs w:val="22"/>
          <w:lang w:val="bs-Latn-BA"/>
        </w:rPr>
        <w:t>Orašje</w:t>
      </w:r>
      <w:r>
        <w:rPr>
          <w:rFonts w:ascii="Calibri" w:hAnsi="Calibri"/>
          <w:sz w:val="22"/>
          <w:szCs w:val="22"/>
          <w:lang w:val="bs-Latn-BA"/>
        </w:rPr>
        <w:t xml:space="preserve"> da </w:t>
      </w:r>
      <w:r w:rsidR="00DB5F72">
        <w:rPr>
          <w:rFonts w:ascii="Calibri" w:hAnsi="Calibri"/>
          <w:sz w:val="22"/>
          <w:szCs w:val="22"/>
          <w:lang w:val="bs-Latn-BA"/>
        </w:rPr>
        <w:t xml:space="preserve">podnesu prijavu </w:t>
      </w:r>
      <w:r w:rsidR="00B855B7">
        <w:rPr>
          <w:rFonts w:ascii="Calibri" w:hAnsi="Calibri"/>
          <w:sz w:val="22"/>
          <w:szCs w:val="22"/>
          <w:lang w:val="bs-Latn-BA"/>
        </w:rPr>
        <w:t xml:space="preserve">za učešće u projektu </w:t>
      </w:r>
      <w:r w:rsidR="007A7004">
        <w:rPr>
          <w:rFonts w:ascii="Calibri" w:hAnsi="Calibri"/>
          <w:sz w:val="22"/>
          <w:szCs w:val="22"/>
          <w:lang w:val="bs-Latn-BA"/>
        </w:rPr>
        <w:t>„</w:t>
      </w:r>
      <w:r w:rsidR="007A7004" w:rsidRPr="007A7004">
        <w:rPr>
          <w:rFonts w:asciiTheme="minorHAnsi" w:hAnsiTheme="minorHAnsi" w:cs="Calibri"/>
          <w:b/>
          <w:snapToGrid w:val="0"/>
          <w:sz w:val="22"/>
          <w:szCs w:val="22"/>
          <w:lang w:val="hr-HR"/>
        </w:rPr>
        <w:t>JAVNI RADOVI ZA UREĐENIJU OPĆINU ORAŠJE</w:t>
      </w:r>
      <w:r w:rsidR="007A7004" w:rsidRPr="007A7004">
        <w:rPr>
          <w:rFonts w:ascii="Calibri" w:hAnsi="Calibri"/>
          <w:sz w:val="22"/>
          <w:szCs w:val="22"/>
          <w:lang w:val="bs-Latn-BA"/>
        </w:rPr>
        <w:t>“</w:t>
      </w:r>
      <w:r w:rsidR="00B855B7">
        <w:rPr>
          <w:rFonts w:ascii="Calibri" w:hAnsi="Calibri"/>
          <w:sz w:val="22"/>
          <w:szCs w:val="22"/>
          <w:lang w:val="bs-Latn-BA"/>
        </w:rPr>
        <w:t xml:space="preserve">u cilju </w:t>
      </w:r>
      <w:r w:rsidR="00DB5F72">
        <w:rPr>
          <w:rFonts w:ascii="Calibri" w:hAnsi="Calibri"/>
          <w:sz w:val="22"/>
          <w:szCs w:val="22"/>
          <w:lang w:val="bs-Latn-BA"/>
        </w:rPr>
        <w:t>ostvarivanja</w:t>
      </w:r>
      <w:r w:rsidR="00B855B7">
        <w:rPr>
          <w:rFonts w:ascii="Calibri" w:hAnsi="Calibri"/>
          <w:sz w:val="22"/>
          <w:szCs w:val="22"/>
          <w:lang w:val="bs-Latn-BA"/>
        </w:rPr>
        <w:t xml:space="preserve"> finansijskih prihoda</w:t>
      </w:r>
      <w:r w:rsidR="00210725">
        <w:rPr>
          <w:rFonts w:ascii="Calibri" w:hAnsi="Calibri"/>
          <w:sz w:val="22"/>
          <w:szCs w:val="22"/>
          <w:lang w:val="bs-Latn-BA"/>
        </w:rPr>
        <w:t xml:space="preserve"> z</w:t>
      </w:r>
      <w:r w:rsidR="00B855B7">
        <w:rPr>
          <w:rFonts w:ascii="Calibri" w:hAnsi="Calibri"/>
          <w:sz w:val="22"/>
          <w:szCs w:val="22"/>
          <w:lang w:val="bs-Latn-BA"/>
        </w:rPr>
        <w:t xml:space="preserve">a period trajanja </w:t>
      </w:r>
      <w:r w:rsidR="00DB5F72">
        <w:rPr>
          <w:rFonts w:ascii="Calibri" w:hAnsi="Calibri"/>
          <w:sz w:val="22"/>
          <w:szCs w:val="22"/>
          <w:lang w:val="bs-Latn-BA"/>
        </w:rPr>
        <w:t xml:space="preserve">od minimalno </w:t>
      </w:r>
      <w:r w:rsidR="00B855B7">
        <w:rPr>
          <w:rFonts w:ascii="Calibri" w:hAnsi="Calibri"/>
          <w:sz w:val="22"/>
          <w:szCs w:val="22"/>
          <w:lang w:val="bs-Latn-BA"/>
        </w:rPr>
        <w:t xml:space="preserve"> četiri mjeseca.</w:t>
      </w:r>
    </w:p>
    <w:p w:rsidR="003528EA" w:rsidRDefault="003528EA" w:rsidP="00E96779">
      <w:pPr>
        <w:jc w:val="both"/>
        <w:rPr>
          <w:rFonts w:ascii="Calibri" w:hAnsi="Calibri"/>
          <w:sz w:val="22"/>
          <w:szCs w:val="22"/>
          <w:lang w:val="bs-Latn-BA"/>
        </w:rPr>
      </w:pPr>
    </w:p>
    <w:p w:rsidR="009E21E9" w:rsidRDefault="009E21E9" w:rsidP="00E96779">
      <w:pPr>
        <w:jc w:val="both"/>
        <w:rPr>
          <w:rFonts w:ascii="Calibri" w:hAnsi="Calibri"/>
          <w:b/>
          <w:sz w:val="22"/>
          <w:szCs w:val="22"/>
          <w:lang w:val="bs-Latn-BA"/>
        </w:rPr>
      </w:pPr>
      <w:r w:rsidRPr="009E21E9">
        <w:rPr>
          <w:rFonts w:ascii="Calibri" w:hAnsi="Calibri"/>
          <w:b/>
          <w:sz w:val="22"/>
          <w:szCs w:val="22"/>
          <w:lang w:val="bs-Latn-BA"/>
        </w:rPr>
        <w:t>3. Opis planirane podrške</w:t>
      </w:r>
    </w:p>
    <w:p w:rsidR="00395F5C" w:rsidRDefault="00395F5C" w:rsidP="00395F5C">
      <w:pPr>
        <w:jc w:val="both"/>
        <w:rPr>
          <w:rFonts w:ascii="Calibri" w:hAnsi="Calibri"/>
          <w:sz w:val="22"/>
          <w:szCs w:val="22"/>
          <w:lang w:val="bs-Latn-BA"/>
        </w:rPr>
      </w:pPr>
    </w:p>
    <w:p w:rsidR="00B552AF" w:rsidRDefault="00395F5C" w:rsidP="00395F5C">
      <w:pPr>
        <w:jc w:val="both"/>
        <w:rPr>
          <w:rFonts w:ascii="Calibri" w:hAnsi="Calibri"/>
          <w:sz w:val="22"/>
          <w:szCs w:val="22"/>
          <w:lang w:val="bs-Latn-BA"/>
        </w:rPr>
      </w:pPr>
      <w:r>
        <w:rPr>
          <w:rFonts w:ascii="Calibri" w:hAnsi="Calibri"/>
          <w:sz w:val="22"/>
          <w:szCs w:val="22"/>
          <w:lang w:val="bs-Latn-BA"/>
        </w:rPr>
        <w:t>Kroz projekat će odabranim korisnicima</w:t>
      </w:r>
      <w:r>
        <w:rPr>
          <w:rStyle w:val="FootnoteReference"/>
          <w:rFonts w:ascii="Calibri" w:hAnsi="Calibri"/>
          <w:sz w:val="22"/>
          <w:szCs w:val="22"/>
          <w:lang w:val="bs-Latn-BA"/>
        </w:rPr>
        <w:footnoteReference w:id="2"/>
      </w:r>
      <w:r>
        <w:rPr>
          <w:rFonts w:ascii="Calibri" w:hAnsi="Calibri"/>
          <w:sz w:val="22"/>
          <w:szCs w:val="22"/>
          <w:lang w:val="bs-Latn-BA"/>
        </w:rPr>
        <w:t xml:space="preserve"> biti pružena mogućnost da kroz angažman</w:t>
      </w:r>
      <w:r w:rsidR="00DB5F72">
        <w:rPr>
          <w:rFonts w:ascii="Calibri" w:hAnsi="Calibri"/>
          <w:sz w:val="22"/>
          <w:szCs w:val="22"/>
          <w:lang w:val="bs-Latn-BA"/>
        </w:rPr>
        <w:t xml:space="preserve"> na određeno vrijeme</w:t>
      </w:r>
      <w:r w:rsidR="00B552AF">
        <w:rPr>
          <w:rFonts w:ascii="Calibri" w:hAnsi="Calibri"/>
          <w:sz w:val="22"/>
          <w:szCs w:val="22"/>
          <w:lang w:val="bs-Latn-BA"/>
        </w:rPr>
        <w:t xml:space="preserve"> ostvare prihode kroz učešće u javnim radovima. Projekat predviđa sljedeće aktivnosti: </w:t>
      </w:r>
    </w:p>
    <w:p w:rsidR="00F86BFC" w:rsidRDefault="00F86BFC" w:rsidP="00F86BFC">
      <w:pPr>
        <w:pStyle w:val="ListParagraph"/>
        <w:numPr>
          <w:ilvl w:val="0"/>
          <w:numId w:val="35"/>
        </w:numPr>
        <w:spacing w:before="120" w:after="120"/>
        <w:contextualSpacing/>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Radovi na zaštiti okoliša</w:t>
      </w:r>
    </w:p>
    <w:p w:rsidR="00F86BFC" w:rsidRDefault="00F86BFC" w:rsidP="00F86BFC">
      <w:pPr>
        <w:pStyle w:val="ListParagraph"/>
        <w:numPr>
          <w:ilvl w:val="0"/>
          <w:numId w:val="35"/>
        </w:numPr>
        <w:spacing w:before="120" w:after="120"/>
        <w:contextualSpacing/>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Radovi na revitalizaciji i održavanju javnih površina</w:t>
      </w:r>
    </w:p>
    <w:p w:rsidR="00F86BFC" w:rsidRDefault="00F86BFC" w:rsidP="00F86BFC">
      <w:pPr>
        <w:pStyle w:val="ListParagraph"/>
        <w:numPr>
          <w:ilvl w:val="0"/>
          <w:numId w:val="35"/>
        </w:numPr>
        <w:spacing w:before="120" w:after="120"/>
        <w:contextualSpacing/>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Komunalni radovi</w:t>
      </w:r>
    </w:p>
    <w:p w:rsidR="00F86BFC" w:rsidRPr="0096207D" w:rsidRDefault="00F86BFC" w:rsidP="00395F5C">
      <w:pPr>
        <w:pStyle w:val="ListParagraph"/>
        <w:numPr>
          <w:ilvl w:val="0"/>
          <w:numId w:val="35"/>
        </w:numPr>
        <w:spacing w:before="120" w:after="120"/>
        <w:contextualSpacing/>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Radovi na javnim objektima</w:t>
      </w:r>
    </w:p>
    <w:p w:rsidR="00B552AF" w:rsidRDefault="00B552AF" w:rsidP="00395F5C">
      <w:pPr>
        <w:jc w:val="both"/>
        <w:rPr>
          <w:rFonts w:ascii="Calibri" w:hAnsi="Calibri"/>
          <w:sz w:val="22"/>
          <w:szCs w:val="22"/>
          <w:lang w:val="bs-Latn-BA"/>
        </w:rPr>
      </w:pPr>
    </w:p>
    <w:p w:rsidR="002620D6" w:rsidRDefault="002620D6" w:rsidP="00E96779">
      <w:pPr>
        <w:jc w:val="both"/>
        <w:rPr>
          <w:rFonts w:asciiTheme="minorHAnsi" w:hAnsiTheme="minorHAnsi" w:cs="Calibri"/>
          <w:snapToGrid w:val="0"/>
          <w:sz w:val="22"/>
          <w:szCs w:val="22"/>
          <w:lang w:val="hr-HR"/>
        </w:rPr>
      </w:pPr>
    </w:p>
    <w:p w:rsidR="002620D6" w:rsidRDefault="0096207D" w:rsidP="00E96779">
      <w:pPr>
        <w:jc w:val="both"/>
        <w:rPr>
          <w:rFonts w:ascii="Calibri" w:hAnsi="Calibri"/>
          <w:sz w:val="22"/>
          <w:szCs w:val="22"/>
          <w:lang w:val="bs-Latn-BA"/>
        </w:rPr>
      </w:pPr>
      <w:r>
        <w:rPr>
          <w:rFonts w:asciiTheme="minorHAnsi" w:hAnsiTheme="minorHAnsi" w:cs="Calibri"/>
          <w:snapToGrid w:val="0"/>
          <w:sz w:val="22"/>
          <w:szCs w:val="22"/>
          <w:lang w:val="hr-HR"/>
        </w:rPr>
        <w:t xml:space="preserve">S ciljem </w:t>
      </w:r>
      <w:r w:rsidRPr="005B185A">
        <w:rPr>
          <w:rFonts w:asciiTheme="minorHAnsi" w:hAnsiTheme="minorHAnsi" w:cs="Calibri"/>
          <w:snapToGrid w:val="0"/>
          <w:sz w:val="22"/>
          <w:szCs w:val="22"/>
          <w:lang w:val="hr-HR"/>
        </w:rPr>
        <w:t>zapošljavanja 35 osoba prijavljenih na evidencije Službe za upošljavanje Ž</w:t>
      </w:r>
      <w:r>
        <w:rPr>
          <w:rFonts w:asciiTheme="minorHAnsi" w:hAnsiTheme="minorHAnsi" w:cs="Calibri"/>
          <w:snapToGrid w:val="0"/>
          <w:sz w:val="22"/>
          <w:szCs w:val="22"/>
          <w:lang w:val="hr-HR"/>
        </w:rPr>
        <w:t>upanije Posavske</w:t>
      </w:r>
      <w:r w:rsidRPr="005B185A">
        <w:rPr>
          <w:rFonts w:asciiTheme="minorHAnsi" w:hAnsiTheme="minorHAnsi" w:cs="Calibri"/>
          <w:snapToGrid w:val="0"/>
          <w:sz w:val="22"/>
          <w:szCs w:val="22"/>
          <w:lang w:val="hr-HR"/>
        </w:rPr>
        <w:t xml:space="preserve"> i Centra za socijalni rad</w:t>
      </w:r>
      <w:r>
        <w:rPr>
          <w:rFonts w:asciiTheme="minorHAnsi" w:hAnsiTheme="minorHAnsi" w:cs="Calibri"/>
          <w:snapToGrid w:val="0"/>
          <w:sz w:val="22"/>
          <w:szCs w:val="22"/>
          <w:lang w:val="hr-HR"/>
        </w:rPr>
        <w:t xml:space="preserve"> Orašje</w:t>
      </w:r>
      <w:r w:rsidRPr="005B185A">
        <w:rPr>
          <w:rFonts w:asciiTheme="minorHAnsi" w:hAnsiTheme="minorHAnsi" w:cs="Calibri"/>
          <w:snapToGrid w:val="0"/>
          <w:sz w:val="22"/>
          <w:szCs w:val="22"/>
          <w:lang w:val="hr-HR"/>
        </w:rPr>
        <w:t xml:space="preserve"> kroz privremeni </w:t>
      </w:r>
      <w:r>
        <w:rPr>
          <w:rFonts w:asciiTheme="minorHAnsi" w:hAnsiTheme="minorHAnsi" w:cs="Calibri"/>
          <w:snapToGrid w:val="0"/>
          <w:sz w:val="22"/>
          <w:szCs w:val="22"/>
          <w:lang w:val="hr-HR"/>
        </w:rPr>
        <w:t xml:space="preserve">radni angažman u trajanju od </w:t>
      </w:r>
      <w:r>
        <w:rPr>
          <w:rFonts w:asciiTheme="minorHAnsi" w:hAnsiTheme="minorHAnsi" w:cs="Calibri"/>
          <w:snapToGrid w:val="0"/>
          <w:sz w:val="22"/>
          <w:szCs w:val="22"/>
          <w:lang w:val="hr-HR"/>
        </w:rPr>
        <w:lastRenderedPageBreak/>
        <w:t>četiri</w:t>
      </w:r>
      <w:r w:rsidRPr="005B185A">
        <w:rPr>
          <w:rFonts w:asciiTheme="minorHAnsi" w:hAnsiTheme="minorHAnsi" w:cs="Calibri"/>
          <w:snapToGrid w:val="0"/>
          <w:sz w:val="22"/>
          <w:szCs w:val="22"/>
          <w:lang w:val="hr-HR"/>
        </w:rPr>
        <w:t>mjesec</w:t>
      </w:r>
      <w:r w:rsidR="00CE4460">
        <w:rPr>
          <w:rFonts w:asciiTheme="minorHAnsi" w:hAnsiTheme="minorHAnsi" w:cs="Calibri"/>
          <w:snapToGrid w:val="0"/>
          <w:sz w:val="22"/>
          <w:szCs w:val="22"/>
          <w:lang w:val="hr-HR"/>
        </w:rPr>
        <w:t>a</w:t>
      </w:r>
      <w:r w:rsidRPr="005B185A">
        <w:rPr>
          <w:rFonts w:asciiTheme="minorHAnsi" w:hAnsiTheme="minorHAnsi" w:cs="Calibri"/>
          <w:snapToGrid w:val="0"/>
          <w:sz w:val="22"/>
          <w:szCs w:val="22"/>
          <w:lang w:val="hr-HR"/>
        </w:rPr>
        <w:t xml:space="preserve"> i društveno korisni rad, Općina Orašje zajedno sa partnerima</w:t>
      </w:r>
      <w:r w:rsidR="0025244F">
        <w:rPr>
          <w:rFonts w:asciiTheme="minorHAnsi" w:hAnsiTheme="minorHAnsi" w:cs="Calibri"/>
          <w:snapToGrid w:val="0"/>
          <w:sz w:val="22"/>
          <w:szCs w:val="22"/>
          <w:lang w:val="hr-HR"/>
        </w:rPr>
        <w:t xml:space="preserve"> UNDP-om, </w:t>
      </w:r>
      <w:r w:rsidRPr="005B185A">
        <w:rPr>
          <w:rFonts w:asciiTheme="minorHAnsi" w:hAnsiTheme="minorHAnsi" w:cs="Calibri"/>
          <w:snapToGrid w:val="0"/>
          <w:sz w:val="22"/>
          <w:szCs w:val="22"/>
          <w:lang w:val="hr-HR"/>
        </w:rPr>
        <w:t xml:space="preserve"> Službom za upošljavanje ŽP i Centrom za socijalni rad</w:t>
      </w:r>
      <w:r>
        <w:rPr>
          <w:rFonts w:asciiTheme="minorHAnsi" w:hAnsiTheme="minorHAnsi" w:cs="Calibri"/>
          <w:snapToGrid w:val="0"/>
          <w:sz w:val="22"/>
          <w:szCs w:val="22"/>
          <w:lang w:val="hr-HR"/>
        </w:rPr>
        <w:t xml:space="preserve"> Orašje implementira ovaj </w:t>
      </w:r>
      <w:r w:rsidR="000267DF">
        <w:rPr>
          <w:rFonts w:asciiTheme="minorHAnsi" w:hAnsiTheme="minorHAnsi" w:cs="Calibri"/>
          <w:snapToGrid w:val="0"/>
          <w:sz w:val="22"/>
          <w:szCs w:val="22"/>
          <w:lang w:val="hr-HR"/>
        </w:rPr>
        <w:t>Projekt</w:t>
      </w:r>
      <w:r>
        <w:rPr>
          <w:rFonts w:asciiTheme="minorHAnsi" w:hAnsiTheme="minorHAnsi" w:cs="Calibri"/>
          <w:snapToGrid w:val="0"/>
          <w:sz w:val="22"/>
          <w:szCs w:val="22"/>
          <w:lang w:val="hr-HR"/>
        </w:rPr>
        <w:t>.</w:t>
      </w:r>
    </w:p>
    <w:p w:rsidR="00CE4460" w:rsidRDefault="00CE4460" w:rsidP="00E96779">
      <w:pPr>
        <w:jc w:val="both"/>
        <w:rPr>
          <w:rFonts w:ascii="Calibri" w:hAnsi="Calibri"/>
          <w:sz w:val="22"/>
          <w:szCs w:val="22"/>
          <w:lang w:val="bs-Latn-BA"/>
        </w:rPr>
      </w:pPr>
    </w:p>
    <w:p w:rsidR="009E21E9" w:rsidRDefault="000267DF" w:rsidP="00E96779">
      <w:pPr>
        <w:jc w:val="both"/>
        <w:rPr>
          <w:rFonts w:asciiTheme="minorHAnsi" w:hAnsiTheme="minorHAnsi" w:cs="Calibri"/>
          <w:snapToGrid w:val="0"/>
          <w:sz w:val="22"/>
          <w:szCs w:val="22"/>
          <w:lang w:val="hr-HR"/>
        </w:rPr>
      </w:pPr>
      <w:r w:rsidRPr="0043515C">
        <w:rPr>
          <w:rFonts w:ascii="Calibri" w:hAnsi="Calibri"/>
          <w:sz w:val="22"/>
          <w:szCs w:val="22"/>
          <w:lang w:val="bs-Latn-BA"/>
        </w:rPr>
        <w:t>Izbor k</w:t>
      </w:r>
      <w:r>
        <w:rPr>
          <w:rFonts w:ascii="Calibri" w:hAnsi="Calibri"/>
          <w:sz w:val="22"/>
          <w:szCs w:val="22"/>
          <w:lang w:val="bs-Latn-BA"/>
        </w:rPr>
        <w:t>orisnika pomoći na osnovu ovog Javnog poziva će vršiti K</w:t>
      </w:r>
      <w:r w:rsidRPr="0043515C">
        <w:rPr>
          <w:rFonts w:ascii="Calibri" w:hAnsi="Calibri"/>
          <w:sz w:val="22"/>
          <w:szCs w:val="22"/>
          <w:lang w:val="bs-Latn-BA"/>
        </w:rPr>
        <w:t xml:space="preserve">omisija imenovana od strane </w:t>
      </w:r>
      <w:r>
        <w:rPr>
          <w:rFonts w:ascii="Calibri" w:hAnsi="Calibri"/>
          <w:sz w:val="22"/>
          <w:szCs w:val="22"/>
          <w:lang w:val="bs-Latn-BA"/>
        </w:rPr>
        <w:t xml:space="preserve">Općine Orašje i </w:t>
      </w:r>
      <w:r w:rsidRPr="0043515C">
        <w:rPr>
          <w:rFonts w:ascii="Calibri" w:hAnsi="Calibri"/>
          <w:sz w:val="22"/>
          <w:szCs w:val="22"/>
          <w:lang w:val="bs-Latn-BA"/>
        </w:rPr>
        <w:t>UNDP-a koja će djelovati na nivou jedinica lokalne samouprave</w:t>
      </w:r>
      <w:r>
        <w:rPr>
          <w:rFonts w:ascii="Calibri" w:hAnsi="Calibri"/>
          <w:sz w:val="22"/>
          <w:szCs w:val="22"/>
          <w:lang w:val="bs-Latn-BA"/>
        </w:rPr>
        <w:t>.</w:t>
      </w:r>
      <w:r>
        <w:rPr>
          <w:rFonts w:asciiTheme="minorHAnsi" w:hAnsiTheme="minorHAnsi" w:cs="Calibri"/>
          <w:snapToGrid w:val="0"/>
          <w:sz w:val="22"/>
          <w:szCs w:val="22"/>
          <w:lang w:val="hr-HR"/>
        </w:rPr>
        <w:t>Predstavnici Općine Orašje i partnera:</w:t>
      </w:r>
      <w:r w:rsidRPr="005B185A">
        <w:rPr>
          <w:rFonts w:asciiTheme="minorHAnsi" w:hAnsiTheme="minorHAnsi" w:cs="Calibri"/>
          <w:snapToGrid w:val="0"/>
          <w:sz w:val="22"/>
          <w:szCs w:val="22"/>
          <w:lang w:val="hr-HR"/>
        </w:rPr>
        <w:t>Službe za upošljavanje Ž</w:t>
      </w:r>
      <w:r>
        <w:rPr>
          <w:rFonts w:asciiTheme="minorHAnsi" w:hAnsiTheme="minorHAnsi" w:cs="Calibri"/>
          <w:snapToGrid w:val="0"/>
          <w:sz w:val="22"/>
          <w:szCs w:val="22"/>
          <w:lang w:val="hr-HR"/>
        </w:rPr>
        <w:t>upanije Posavske</w:t>
      </w:r>
      <w:r w:rsidRPr="005B185A">
        <w:rPr>
          <w:rFonts w:asciiTheme="minorHAnsi" w:hAnsiTheme="minorHAnsi" w:cs="Calibri"/>
          <w:snapToGrid w:val="0"/>
          <w:sz w:val="22"/>
          <w:szCs w:val="22"/>
          <w:lang w:val="hr-HR"/>
        </w:rPr>
        <w:t xml:space="preserve"> i Centra za socijalni rad</w:t>
      </w:r>
      <w:r>
        <w:rPr>
          <w:rFonts w:asciiTheme="minorHAnsi" w:hAnsiTheme="minorHAnsi" w:cs="Calibri"/>
          <w:snapToGrid w:val="0"/>
          <w:sz w:val="22"/>
          <w:szCs w:val="22"/>
          <w:lang w:val="hr-HR"/>
        </w:rPr>
        <w:t xml:space="preserve"> Orašje  će informirati svoje korisnike o javnom pozivu za implementiranje programa podrške zapošljavanju kroz javne radove putem svojih službenih web stranica i oglasnih ploča, te istima pružiti svu potrebnu tehničku i stručnu pomoć kod popunjavanja obrazaca prijava na javni poziv.</w:t>
      </w:r>
    </w:p>
    <w:p w:rsidR="00CE4460" w:rsidRDefault="00CE4460" w:rsidP="00E96779">
      <w:pPr>
        <w:jc w:val="both"/>
        <w:rPr>
          <w:rFonts w:asciiTheme="minorHAnsi" w:hAnsiTheme="minorHAnsi" w:cs="Calibri"/>
          <w:snapToGrid w:val="0"/>
          <w:sz w:val="22"/>
          <w:szCs w:val="22"/>
          <w:lang w:val="hr-HR"/>
        </w:rPr>
      </w:pPr>
    </w:p>
    <w:p w:rsidR="000267DF" w:rsidRDefault="000267DF" w:rsidP="00E96779">
      <w:pPr>
        <w:jc w:val="both"/>
        <w:rPr>
          <w:rFonts w:asciiTheme="minorHAnsi" w:hAnsiTheme="minorHAnsi" w:cs="Calibri"/>
          <w:sz w:val="22"/>
          <w:szCs w:val="22"/>
          <w:lang w:val="bs-Latn-BA"/>
        </w:rPr>
      </w:pPr>
      <w:r>
        <w:rPr>
          <w:rFonts w:asciiTheme="minorHAnsi" w:hAnsiTheme="minorHAnsi" w:cs="Calibri"/>
          <w:sz w:val="22"/>
          <w:szCs w:val="22"/>
          <w:lang w:val="bs-Latn-BA"/>
        </w:rPr>
        <w:t xml:space="preserve">Prije početka radova predviđenih Projektomsvi zaposleni bit će obavezni sudjelovati na jednodnevnoj edukaciji o osnovnim pravilima i mjerama zaštite na radu. Edukaciju će provesti Služba za civilnu zaštitu i nadzor Općine Orašje sukladno važećem Zakonu o zaštiti na radu SR BiH (22/90) i ostalim zakonskim i podzakonskim aktima kojima je regulirana oblast sigurnosti i zaštite na radu. </w:t>
      </w:r>
      <w:r w:rsidRPr="005B20D1">
        <w:rPr>
          <w:rFonts w:asciiTheme="minorHAnsi" w:hAnsiTheme="minorHAnsi" w:cs="Calibri"/>
          <w:sz w:val="22"/>
          <w:szCs w:val="22"/>
          <w:lang w:val="bs-Latn-BA"/>
        </w:rPr>
        <w:t>Također, svim zaposlenima biti će podjeljena odgovarajuća osobna zaštitna sredstva i oprema(radna odijela, rukavice i sl.) koje će isti biti obvezni koristiti pri radu.</w:t>
      </w:r>
    </w:p>
    <w:p w:rsidR="00CE4460" w:rsidRDefault="00CE4460" w:rsidP="00E96779">
      <w:pPr>
        <w:jc w:val="both"/>
        <w:rPr>
          <w:rFonts w:asciiTheme="minorHAnsi" w:hAnsiTheme="minorHAnsi" w:cs="Calibri"/>
          <w:sz w:val="22"/>
          <w:szCs w:val="22"/>
          <w:lang w:val="bs-Latn-BA"/>
        </w:rPr>
      </w:pPr>
    </w:p>
    <w:p w:rsidR="000267DF" w:rsidRDefault="000267DF" w:rsidP="00E96779">
      <w:pPr>
        <w:jc w:val="both"/>
        <w:rPr>
          <w:rFonts w:asciiTheme="minorHAnsi" w:hAnsiTheme="minorHAnsi" w:cs="Calibri"/>
          <w:snapToGrid w:val="0"/>
          <w:sz w:val="22"/>
          <w:szCs w:val="22"/>
          <w:lang w:val="hr-HR"/>
        </w:rPr>
      </w:pPr>
      <w:r>
        <w:rPr>
          <w:rFonts w:asciiTheme="minorHAnsi" w:hAnsiTheme="minorHAnsi" w:cs="Calibri"/>
          <w:sz w:val="22"/>
          <w:szCs w:val="22"/>
          <w:lang w:val="bs-Latn-BA"/>
        </w:rPr>
        <w:t>Za provedbu redovnog monitoringa, kao i za tehnički nadzor nad izvođenjem javnih radova biti će zadužena Služba za gospodarstvo i infrastrukturu Općine Orašje kroz angažiranje svog stručnog osoblja: 4 inženjera građevine/cestovnog prometa i 3 komunalna redara. U provedbu procesa monitoringa biti će uključeni i predsjednici mjesnih zajednica na čijem se teritoriju izvode javni radovi.</w:t>
      </w:r>
    </w:p>
    <w:p w:rsidR="0096207D" w:rsidRDefault="0096207D" w:rsidP="00E96779">
      <w:pPr>
        <w:jc w:val="both"/>
        <w:rPr>
          <w:rFonts w:ascii="Calibri" w:hAnsi="Calibri"/>
          <w:b/>
          <w:sz w:val="22"/>
          <w:szCs w:val="22"/>
          <w:lang w:val="bs-Latn-BA"/>
        </w:rPr>
      </w:pPr>
    </w:p>
    <w:p w:rsidR="006D2521" w:rsidRDefault="002704D6" w:rsidP="00E96779">
      <w:pPr>
        <w:jc w:val="both"/>
        <w:rPr>
          <w:rFonts w:ascii="Calibri" w:hAnsi="Calibri"/>
          <w:b/>
          <w:sz w:val="22"/>
          <w:szCs w:val="22"/>
          <w:lang w:val="bs-Latn-BA"/>
        </w:rPr>
      </w:pPr>
      <w:r>
        <w:rPr>
          <w:rFonts w:ascii="Calibri" w:hAnsi="Calibri"/>
          <w:b/>
          <w:sz w:val="22"/>
          <w:szCs w:val="22"/>
          <w:lang w:val="bs-Latn-BA"/>
        </w:rPr>
        <w:t>Dodatne informacije</w:t>
      </w:r>
      <w:r w:rsidR="0070492B">
        <w:rPr>
          <w:rFonts w:ascii="Calibri" w:hAnsi="Calibri"/>
          <w:b/>
          <w:sz w:val="22"/>
          <w:szCs w:val="22"/>
          <w:lang w:val="bs-Latn-BA"/>
        </w:rPr>
        <w:t>:</w:t>
      </w:r>
    </w:p>
    <w:p w:rsidR="0070492B" w:rsidRDefault="0070492B" w:rsidP="00E96779">
      <w:pPr>
        <w:jc w:val="both"/>
        <w:rPr>
          <w:rFonts w:ascii="Calibri" w:hAnsi="Calibri"/>
          <w:b/>
          <w:sz w:val="22"/>
          <w:szCs w:val="22"/>
          <w:lang w:val="bs-Latn-BA"/>
        </w:rPr>
      </w:pPr>
    </w:p>
    <w:p w:rsidR="00F86BFC" w:rsidRDefault="0070492B" w:rsidP="00E96779">
      <w:pPr>
        <w:jc w:val="both"/>
        <w:rPr>
          <w:rFonts w:ascii="Calibri" w:hAnsi="Calibri"/>
          <w:sz w:val="22"/>
          <w:szCs w:val="22"/>
          <w:lang w:val="bs-Latn-BA"/>
        </w:rPr>
      </w:pPr>
      <w:r w:rsidRPr="0070492B">
        <w:rPr>
          <w:rFonts w:ascii="Calibri" w:hAnsi="Calibri"/>
          <w:sz w:val="22"/>
          <w:szCs w:val="22"/>
          <w:lang w:val="bs-Latn-BA"/>
        </w:rPr>
        <w:t xml:space="preserve">Od podnosioca </w:t>
      </w:r>
      <w:r w:rsidR="00C54213">
        <w:rPr>
          <w:rFonts w:ascii="Calibri" w:hAnsi="Calibri"/>
          <w:sz w:val="22"/>
          <w:szCs w:val="22"/>
          <w:lang w:val="bs-Latn-BA"/>
        </w:rPr>
        <w:t xml:space="preserve">prijave </w:t>
      </w:r>
      <w:r w:rsidRPr="0070492B">
        <w:rPr>
          <w:rFonts w:ascii="Calibri" w:hAnsi="Calibri"/>
          <w:sz w:val="22"/>
          <w:szCs w:val="22"/>
          <w:lang w:val="bs-Latn-BA"/>
        </w:rPr>
        <w:t xml:space="preserve">se očekuje </w:t>
      </w:r>
      <w:r w:rsidR="00C54213">
        <w:rPr>
          <w:rFonts w:ascii="Calibri" w:hAnsi="Calibri"/>
          <w:sz w:val="22"/>
          <w:szCs w:val="22"/>
          <w:lang w:val="bs-Latn-BA"/>
        </w:rPr>
        <w:t>da</w:t>
      </w:r>
      <w:r w:rsidR="0096207D">
        <w:rPr>
          <w:rFonts w:ascii="Calibri" w:hAnsi="Calibri"/>
          <w:sz w:val="22"/>
          <w:szCs w:val="22"/>
          <w:lang w:val="bs-Latn-BA"/>
        </w:rPr>
        <w:t xml:space="preserve"> sudjeluje u obavlj</w:t>
      </w:r>
      <w:r w:rsidR="002620D6">
        <w:rPr>
          <w:rFonts w:ascii="Calibri" w:hAnsi="Calibri"/>
          <w:sz w:val="22"/>
          <w:szCs w:val="22"/>
          <w:lang w:val="bs-Latn-BA"/>
        </w:rPr>
        <w:t>a</w:t>
      </w:r>
      <w:r w:rsidR="0096207D">
        <w:rPr>
          <w:rFonts w:ascii="Calibri" w:hAnsi="Calibri"/>
          <w:sz w:val="22"/>
          <w:szCs w:val="22"/>
          <w:lang w:val="bs-Latn-BA"/>
        </w:rPr>
        <w:t>nju sljedećih javnih radova</w:t>
      </w:r>
      <w:r w:rsidR="00F86BFC">
        <w:rPr>
          <w:rFonts w:ascii="Calibri" w:hAnsi="Calibri"/>
          <w:sz w:val="22"/>
          <w:szCs w:val="22"/>
          <w:lang w:val="bs-Latn-BA"/>
        </w:rPr>
        <w:t>:</w:t>
      </w:r>
    </w:p>
    <w:p w:rsidR="00DF2C50" w:rsidRDefault="00DF2C50" w:rsidP="00E96779">
      <w:pPr>
        <w:jc w:val="both"/>
        <w:rPr>
          <w:rFonts w:ascii="Calibri" w:hAnsi="Calibri"/>
          <w:sz w:val="22"/>
          <w:szCs w:val="22"/>
          <w:lang w:val="bs-Latn-BA"/>
        </w:rPr>
      </w:pPr>
    </w:p>
    <w:p w:rsidR="00F86BFC" w:rsidRDefault="00F86BFC" w:rsidP="00DF2C50">
      <w:pPr>
        <w:pStyle w:val="ListParagraph"/>
        <w:numPr>
          <w:ilvl w:val="0"/>
          <w:numId w:val="36"/>
        </w:numPr>
        <w:contextualSpacing/>
        <w:jc w:val="both"/>
        <w:rPr>
          <w:rFonts w:asciiTheme="minorHAnsi" w:hAnsiTheme="minorHAnsi" w:cs="Calibri"/>
          <w:b/>
          <w:snapToGrid w:val="0"/>
          <w:sz w:val="22"/>
          <w:szCs w:val="22"/>
          <w:lang w:val="hr-HR"/>
        </w:rPr>
      </w:pPr>
      <w:r w:rsidRPr="008150BC">
        <w:rPr>
          <w:rFonts w:asciiTheme="minorHAnsi" w:hAnsiTheme="minorHAnsi" w:cs="Calibri"/>
          <w:b/>
          <w:snapToGrid w:val="0"/>
          <w:sz w:val="22"/>
          <w:szCs w:val="22"/>
          <w:u w:val="single"/>
          <w:lang w:val="hr-HR"/>
        </w:rPr>
        <w:t>Radovi na zaštiti okoliša</w:t>
      </w:r>
      <w:r w:rsidRPr="00BE66B4">
        <w:rPr>
          <w:rFonts w:asciiTheme="minorHAnsi" w:hAnsiTheme="minorHAnsi" w:cs="Calibri"/>
          <w:b/>
          <w:snapToGrid w:val="0"/>
          <w:sz w:val="22"/>
          <w:szCs w:val="22"/>
          <w:lang w:val="hr-HR"/>
        </w:rPr>
        <w:t>:</w:t>
      </w:r>
    </w:p>
    <w:p w:rsidR="00F86BFC" w:rsidRPr="00EA1789" w:rsidRDefault="00F86BFC" w:rsidP="00DF2C50">
      <w:pPr>
        <w:pStyle w:val="ListParagraph"/>
        <w:jc w:val="both"/>
        <w:rPr>
          <w:rFonts w:asciiTheme="minorHAnsi" w:hAnsiTheme="minorHAnsi" w:cs="Calibri"/>
          <w:b/>
          <w:snapToGrid w:val="0"/>
          <w:sz w:val="22"/>
          <w:szCs w:val="22"/>
          <w:lang w:val="hr-HR"/>
        </w:rPr>
      </w:pPr>
    </w:p>
    <w:p w:rsidR="00CE4460" w:rsidRDefault="00F86BFC" w:rsidP="00DF2C50">
      <w:pPr>
        <w:pStyle w:val="ListParagraph"/>
        <w:ind w:left="0"/>
        <w:contextualSpacing/>
        <w:jc w:val="both"/>
        <w:rPr>
          <w:rFonts w:asciiTheme="minorHAnsi" w:hAnsiTheme="minorHAnsi" w:cs="Calibri"/>
          <w:snapToGrid w:val="0"/>
          <w:sz w:val="22"/>
          <w:szCs w:val="22"/>
          <w:lang w:val="hr-HR"/>
        </w:rPr>
      </w:pPr>
      <w:r>
        <w:rPr>
          <w:rFonts w:asciiTheme="minorHAnsi" w:hAnsiTheme="minorHAnsi" w:cs="Calibri"/>
          <w:b/>
          <w:snapToGrid w:val="0"/>
          <w:sz w:val="22"/>
          <w:szCs w:val="22"/>
          <w:lang w:val="hr-HR"/>
        </w:rPr>
        <w:t>1.1. Sakupljanje i zbrinjavanje amabalažnog otpada (plastika,  stakla, kartona,…) u inundacijskom pojasu obrambenog nasipa rijeke Save u dužini od 9 km, od granice sa k.o. Domaljevac do k.o. Vidovice.</w:t>
      </w:r>
      <w:r w:rsidRPr="00257309">
        <w:rPr>
          <w:rFonts w:asciiTheme="minorHAnsi" w:hAnsiTheme="minorHAnsi" w:cs="Calibri"/>
          <w:snapToGrid w:val="0"/>
          <w:sz w:val="22"/>
          <w:szCs w:val="22"/>
          <w:lang w:val="hr-HR"/>
        </w:rPr>
        <w:t>Rado</w:t>
      </w:r>
      <w:r>
        <w:rPr>
          <w:rFonts w:asciiTheme="minorHAnsi" w:hAnsiTheme="minorHAnsi" w:cs="Calibri"/>
          <w:snapToGrid w:val="0"/>
          <w:sz w:val="22"/>
          <w:szCs w:val="22"/>
          <w:lang w:val="hr-HR"/>
        </w:rPr>
        <w:t xml:space="preserve">vi podrazumijevaju sakupljanje </w:t>
      </w:r>
      <w:r w:rsidRPr="00257309">
        <w:rPr>
          <w:rFonts w:asciiTheme="minorHAnsi" w:hAnsiTheme="minorHAnsi" w:cs="Calibri"/>
          <w:snapToGrid w:val="0"/>
          <w:sz w:val="22"/>
          <w:szCs w:val="22"/>
          <w:lang w:val="hr-HR"/>
        </w:rPr>
        <w:t>navedenog otpada u plastične vreće, iznošenje na krunu nasipa, te odvoz i adekvatno zbrinjavanje na gradskoj deponiji otpada u Orašju od strane J.P. „Komunalac“ d.o.o. Orašje</w:t>
      </w:r>
      <w:r w:rsidRPr="00EA1789">
        <w:rPr>
          <w:rFonts w:asciiTheme="minorHAnsi" w:hAnsiTheme="minorHAnsi" w:cs="Calibri"/>
          <w:snapToGrid w:val="0"/>
          <w:sz w:val="22"/>
          <w:szCs w:val="22"/>
          <w:lang w:val="hr-HR"/>
        </w:rPr>
        <w:t>.</w:t>
      </w:r>
      <w:r w:rsidRPr="00257309">
        <w:rPr>
          <w:rFonts w:asciiTheme="minorHAnsi" w:hAnsiTheme="minorHAnsi" w:cs="Calibri"/>
          <w:snapToGrid w:val="0"/>
          <w:sz w:val="22"/>
          <w:szCs w:val="22"/>
          <w:lang w:val="hr-HR"/>
        </w:rPr>
        <w:t>Za ovu vrstu radova nisu potrebn</w:t>
      </w:r>
      <w:r>
        <w:rPr>
          <w:rFonts w:asciiTheme="minorHAnsi" w:hAnsiTheme="minorHAnsi" w:cs="Calibri"/>
          <w:snapToGrid w:val="0"/>
          <w:sz w:val="22"/>
          <w:szCs w:val="22"/>
          <w:lang w:val="hr-HR"/>
        </w:rPr>
        <w:t xml:space="preserve">e neke posebne dodatne vještine. Potrebna oprema (rukavice, maska za lice, najlonske vreće i prijevozno sredstvo) biti će osigurana od strane Općine Orašje i </w:t>
      </w:r>
      <w:r w:rsidRPr="00257309">
        <w:rPr>
          <w:rFonts w:asciiTheme="minorHAnsi" w:hAnsiTheme="minorHAnsi" w:cs="Calibri"/>
          <w:snapToGrid w:val="0"/>
          <w:sz w:val="22"/>
          <w:szCs w:val="22"/>
          <w:lang w:val="hr-HR"/>
        </w:rPr>
        <w:t>J.P. „Komunalac“ d.o.o. Orašje</w:t>
      </w:r>
      <w:r>
        <w:rPr>
          <w:rFonts w:asciiTheme="minorHAnsi" w:hAnsiTheme="minorHAnsi" w:cs="Calibri"/>
          <w:snapToGrid w:val="0"/>
          <w:sz w:val="22"/>
          <w:szCs w:val="22"/>
          <w:lang w:val="hr-HR"/>
        </w:rPr>
        <w:t>.</w:t>
      </w:r>
    </w:p>
    <w:p w:rsidR="00DF2C50" w:rsidRPr="00CE4460" w:rsidRDefault="00DF2C50" w:rsidP="00DF2C50">
      <w:pPr>
        <w:pStyle w:val="ListParagraph"/>
        <w:ind w:left="0"/>
        <w:contextualSpacing/>
        <w:jc w:val="both"/>
        <w:rPr>
          <w:rFonts w:asciiTheme="minorHAnsi" w:hAnsiTheme="minorHAnsi" w:cs="Calibri"/>
          <w:b/>
          <w:snapToGrid w:val="0"/>
          <w:sz w:val="22"/>
          <w:szCs w:val="22"/>
          <w:lang w:val="hr-HR"/>
        </w:rPr>
      </w:pPr>
    </w:p>
    <w:p w:rsidR="00F86BFC" w:rsidRPr="00F86BFC" w:rsidRDefault="00F86BFC" w:rsidP="00DF2C50">
      <w:pPr>
        <w:pStyle w:val="ListParagraph"/>
        <w:spacing w:before="120" w:after="120"/>
        <w:ind w:left="0"/>
        <w:contextualSpacing/>
        <w:jc w:val="both"/>
        <w:rPr>
          <w:rFonts w:asciiTheme="minorHAnsi" w:hAnsiTheme="minorHAnsi" w:cs="Calibri"/>
          <w:b/>
          <w:snapToGrid w:val="0"/>
          <w:sz w:val="22"/>
          <w:szCs w:val="22"/>
          <w:lang w:val="hr-HR"/>
        </w:rPr>
      </w:pPr>
      <w:r>
        <w:rPr>
          <w:rFonts w:asciiTheme="minorHAnsi" w:hAnsiTheme="minorHAnsi" w:cs="Calibri"/>
          <w:b/>
          <w:snapToGrid w:val="0"/>
          <w:sz w:val="22"/>
          <w:szCs w:val="22"/>
          <w:lang w:val="hr-HR"/>
        </w:rPr>
        <w:t xml:space="preserve">1.2. Čišćenje manjih divljih deponija. </w:t>
      </w:r>
      <w:r>
        <w:rPr>
          <w:rFonts w:asciiTheme="minorHAnsi" w:hAnsiTheme="minorHAnsi" w:cs="Calibri"/>
          <w:snapToGrid w:val="0"/>
          <w:sz w:val="22"/>
          <w:szCs w:val="22"/>
          <w:lang w:val="hr-HR"/>
        </w:rPr>
        <w:t>Na području općine Orašje trenutno postoji 23 deponije ovog tipa sa manjom količinom mješovitog otpada (pla</w:t>
      </w:r>
      <w:r w:rsidR="00DF2C50">
        <w:rPr>
          <w:rFonts w:asciiTheme="minorHAnsi" w:hAnsiTheme="minorHAnsi" w:cs="Calibri"/>
          <w:snapToGrid w:val="0"/>
          <w:sz w:val="22"/>
          <w:szCs w:val="22"/>
          <w:lang w:val="hr-HR"/>
        </w:rPr>
        <w:t>stike, stakla, kućanski aparati itd)</w:t>
      </w:r>
      <w:r>
        <w:rPr>
          <w:rFonts w:asciiTheme="minorHAnsi" w:hAnsiTheme="minorHAnsi" w:cs="Calibri"/>
          <w:snapToGrid w:val="0"/>
          <w:sz w:val="22"/>
          <w:szCs w:val="22"/>
          <w:lang w:val="hr-HR"/>
        </w:rPr>
        <w:t xml:space="preserve"> i iste su uglavnom nastale u periodu nakon poplave 2014. godine.</w:t>
      </w:r>
      <w:r w:rsidRPr="00257309">
        <w:rPr>
          <w:rFonts w:asciiTheme="minorHAnsi" w:hAnsiTheme="minorHAnsi" w:cs="Calibri"/>
          <w:snapToGrid w:val="0"/>
          <w:sz w:val="22"/>
          <w:szCs w:val="22"/>
          <w:lang w:val="hr-HR"/>
        </w:rPr>
        <w:t xml:space="preserve">Za </w:t>
      </w:r>
      <w:r>
        <w:rPr>
          <w:rFonts w:asciiTheme="minorHAnsi" w:hAnsiTheme="minorHAnsi" w:cs="Calibri"/>
          <w:snapToGrid w:val="0"/>
          <w:sz w:val="22"/>
          <w:szCs w:val="22"/>
          <w:lang w:val="hr-HR"/>
        </w:rPr>
        <w:t xml:space="preserve">radnike koji obavljaju </w:t>
      </w:r>
      <w:r w:rsidRPr="00257309">
        <w:rPr>
          <w:rFonts w:asciiTheme="minorHAnsi" w:hAnsiTheme="minorHAnsi" w:cs="Calibri"/>
          <w:snapToGrid w:val="0"/>
          <w:sz w:val="22"/>
          <w:szCs w:val="22"/>
          <w:lang w:val="hr-HR"/>
        </w:rPr>
        <w:t>ovu vrstu radova</w:t>
      </w:r>
      <w:r>
        <w:rPr>
          <w:rFonts w:asciiTheme="minorHAnsi" w:hAnsiTheme="minorHAnsi" w:cs="Calibri"/>
          <w:snapToGrid w:val="0"/>
          <w:sz w:val="22"/>
          <w:szCs w:val="22"/>
          <w:lang w:val="hr-HR"/>
        </w:rPr>
        <w:t xml:space="preserve"> ne zahtjeva se posebno znanje i stručna osposobljenost. Potrebna oprema (rukavice, maska za lice, lopate, najlonske vreće i prijevozno sredstvo) biti će osigurana od strane Općine Orašje i Mjesnih zajednica.</w:t>
      </w:r>
    </w:p>
    <w:p w:rsidR="00F86BFC" w:rsidRPr="00B9549F" w:rsidRDefault="00F86BFC" w:rsidP="00F86BFC">
      <w:pPr>
        <w:pStyle w:val="ListParagraph"/>
        <w:spacing w:before="120" w:after="120"/>
        <w:ind w:left="0"/>
        <w:contextualSpacing/>
        <w:jc w:val="both"/>
        <w:rPr>
          <w:rFonts w:asciiTheme="minorHAnsi" w:hAnsiTheme="minorHAnsi" w:cs="Calibri"/>
          <w:b/>
          <w:snapToGrid w:val="0"/>
          <w:sz w:val="22"/>
          <w:szCs w:val="22"/>
          <w:lang w:val="hr-HR"/>
        </w:rPr>
      </w:pPr>
    </w:p>
    <w:p w:rsidR="00F86BFC" w:rsidRPr="00DF2C50" w:rsidRDefault="00F86BFC" w:rsidP="00DF2C50">
      <w:pPr>
        <w:pStyle w:val="ListParagraph"/>
        <w:numPr>
          <w:ilvl w:val="0"/>
          <w:numId w:val="36"/>
        </w:numPr>
        <w:spacing w:before="120" w:after="120"/>
        <w:contextualSpacing/>
        <w:jc w:val="both"/>
        <w:rPr>
          <w:rFonts w:asciiTheme="minorHAnsi" w:hAnsiTheme="minorHAnsi" w:cs="Calibri"/>
          <w:b/>
          <w:snapToGrid w:val="0"/>
          <w:sz w:val="22"/>
          <w:szCs w:val="22"/>
          <w:u w:val="single"/>
          <w:lang w:val="hr-HR"/>
        </w:rPr>
      </w:pPr>
      <w:r w:rsidRPr="00DF2C50">
        <w:rPr>
          <w:rFonts w:asciiTheme="minorHAnsi" w:hAnsiTheme="minorHAnsi" w:cs="Calibri"/>
          <w:b/>
          <w:snapToGrid w:val="0"/>
          <w:sz w:val="22"/>
          <w:szCs w:val="22"/>
          <w:u w:val="single"/>
          <w:lang w:val="hr-HR"/>
        </w:rPr>
        <w:t>Radovi na revitalizaciji i održavanju javnih površina</w:t>
      </w:r>
    </w:p>
    <w:p w:rsidR="00F86BFC" w:rsidRPr="00F86BFC" w:rsidRDefault="00F86BFC" w:rsidP="00F86BFC">
      <w:pPr>
        <w:spacing w:before="120" w:after="120"/>
        <w:contextualSpacing/>
        <w:jc w:val="both"/>
        <w:rPr>
          <w:rFonts w:asciiTheme="minorHAnsi" w:hAnsiTheme="minorHAnsi" w:cs="Calibri"/>
          <w:b/>
          <w:snapToGrid w:val="0"/>
          <w:sz w:val="22"/>
          <w:szCs w:val="22"/>
          <w:u w:val="single"/>
          <w:lang w:val="hr-HR"/>
        </w:rPr>
      </w:pPr>
    </w:p>
    <w:p w:rsidR="00F86BFC" w:rsidRPr="000B4AE3" w:rsidRDefault="00F86BFC" w:rsidP="00F86BFC">
      <w:pPr>
        <w:spacing w:before="120" w:after="120"/>
        <w:jc w:val="both"/>
        <w:rPr>
          <w:rFonts w:asciiTheme="minorHAnsi" w:hAnsiTheme="minorHAnsi" w:cs="Calibri"/>
          <w:snapToGrid w:val="0"/>
          <w:sz w:val="22"/>
          <w:szCs w:val="22"/>
          <w:lang w:val="hr-HR"/>
        </w:rPr>
      </w:pPr>
      <w:r>
        <w:rPr>
          <w:rFonts w:asciiTheme="minorHAnsi" w:hAnsiTheme="minorHAnsi" w:cs="Calibri"/>
          <w:b/>
          <w:snapToGrid w:val="0"/>
          <w:sz w:val="22"/>
          <w:szCs w:val="22"/>
          <w:lang w:val="hr-HR"/>
        </w:rPr>
        <w:t xml:space="preserve">2.1. </w:t>
      </w:r>
      <w:r w:rsidRPr="00A71783">
        <w:rPr>
          <w:rFonts w:asciiTheme="minorHAnsi" w:hAnsiTheme="minorHAnsi" w:cs="Calibri"/>
          <w:b/>
          <w:snapToGrid w:val="0"/>
          <w:sz w:val="22"/>
          <w:szCs w:val="22"/>
          <w:lang w:val="hr-HR"/>
        </w:rPr>
        <w:t xml:space="preserve">Čišćenje slobodnih parcela u „Poduzetničkoj zoni Dusine“ Orašje. </w:t>
      </w:r>
      <w:r w:rsidRPr="00A71783">
        <w:rPr>
          <w:rFonts w:asciiTheme="minorHAnsi" w:hAnsiTheme="minorHAnsi" w:cs="Calibri"/>
          <w:snapToGrid w:val="0"/>
          <w:sz w:val="22"/>
          <w:szCs w:val="22"/>
          <w:lang w:val="hr-HR"/>
        </w:rPr>
        <w:t xml:space="preserve">Radi se o 18 (osmanaest) slobodnih parcela (19,20,35,36,37,38,39,40,41,42,43,44,45,46,47,48,49 i 50) ukupne površine 11 ha. Potrebni radovi obuhvaćaju sječenje nižeg raslinja i drvenastog </w:t>
      </w:r>
      <w:r w:rsidRPr="00A71783">
        <w:rPr>
          <w:rFonts w:asciiTheme="minorHAnsi" w:hAnsiTheme="minorHAnsi" w:cs="Calibri"/>
          <w:snapToGrid w:val="0"/>
          <w:sz w:val="22"/>
          <w:szCs w:val="22"/>
          <w:lang w:val="hr-HR"/>
        </w:rPr>
        <w:lastRenderedPageBreak/>
        <w:t>korova, uklanjanje stabala manjih dimenzija u zoni odvodnih kanala, kao i sakupljanje otpada i odvoz istog na gradsku deponiju otpada u Orašju.</w:t>
      </w:r>
      <w:r w:rsidRPr="00257309">
        <w:rPr>
          <w:rFonts w:asciiTheme="minorHAnsi" w:hAnsiTheme="minorHAnsi" w:cs="Calibri"/>
          <w:snapToGrid w:val="0"/>
          <w:sz w:val="22"/>
          <w:szCs w:val="22"/>
          <w:lang w:val="hr-HR"/>
        </w:rPr>
        <w:t xml:space="preserve"> Za </w:t>
      </w:r>
      <w:r>
        <w:rPr>
          <w:rFonts w:asciiTheme="minorHAnsi" w:hAnsiTheme="minorHAnsi" w:cs="Calibri"/>
          <w:snapToGrid w:val="0"/>
          <w:sz w:val="22"/>
          <w:szCs w:val="22"/>
          <w:lang w:val="hr-HR"/>
        </w:rPr>
        <w:t xml:space="preserve">radnike koji obavljaju </w:t>
      </w:r>
      <w:r w:rsidRPr="00257309">
        <w:rPr>
          <w:rFonts w:asciiTheme="minorHAnsi" w:hAnsiTheme="minorHAnsi" w:cs="Calibri"/>
          <w:snapToGrid w:val="0"/>
          <w:sz w:val="22"/>
          <w:szCs w:val="22"/>
          <w:lang w:val="hr-HR"/>
        </w:rPr>
        <w:t>ovu vrstu radova</w:t>
      </w:r>
      <w:r>
        <w:rPr>
          <w:rFonts w:asciiTheme="minorHAnsi" w:hAnsiTheme="minorHAnsi" w:cs="Calibri"/>
          <w:snapToGrid w:val="0"/>
          <w:sz w:val="22"/>
          <w:szCs w:val="22"/>
          <w:lang w:val="hr-HR"/>
        </w:rPr>
        <w:t xml:space="preserve"> ne zahtjeva se posebno znanje i stručna osposobljenost.</w:t>
      </w:r>
      <w:r w:rsidRPr="00A71783">
        <w:rPr>
          <w:rFonts w:asciiTheme="minorHAnsi" w:hAnsiTheme="minorHAnsi" w:cs="Calibri"/>
          <w:snapToGrid w:val="0"/>
          <w:sz w:val="22"/>
          <w:szCs w:val="22"/>
          <w:lang w:val="hr-HR"/>
        </w:rPr>
        <w:t xml:space="preserve"> Potrebna oprema (rukavice, maska za lice, sjekire, vile, ručne kose najlonske vreće, jedna motorna pila i trimer (po potrebi) i traktor s prikolicom) biti će osigurana od strane Općine Orašje.</w:t>
      </w:r>
    </w:p>
    <w:p w:rsidR="00F86BFC" w:rsidRDefault="00F86BFC" w:rsidP="00F86BFC">
      <w:pPr>
        <w:jc w:val="both"/>
        <w:rPr>
          <w:rFonts w:asciiTheme="minorHAnsi" w:hAnsiTheme="minorHAnsi" w:cs="Calibri"/>
          <w:snapToGrid w:val="0"/>
          <w:sz w:val="22"/>
          <w:szCs w:val="22"/>
          <w:lang w:val="hr-HR"/>
        </w:rPr>
      </w:pPr>
      <w:r>
        <w:rPr>
          <w:rFonts w:asciiTheme="minorHAnsi" w:hAnsiTheme="minorHAnsi" w:cs="Calibri"/>
          <w:b/>
          <w:snapToGrid w:val="0"/>
          <w:sz w:val="22"/>
          <w:szCs w:val="22"/>
          <w:lang w:val="hr-HR"/>
        </w:rPr>
        <w:t xml:space="preserve">2.2 </w:t>
      </w:r>
      <w:r w:rsidRPr="007B3297">
        <w:rPr>
          <w:rFonts w:asciiTheme="minorHAnsi" w:hAnsiTheme="minorHAnsi" w:cs="Calibri"/>
          <w:b/>
          <w:snapToGrid w:val="0"/>
          <w:sz w:val="22"/>
          <w:szCs w:val="22"/>
          <w:lang w:val="hr-HR"/>
        </w:rPr>
        <w:t xml:space="preserve">Čišćenje i održavanje poljskog nasipa „Basutska“ u k.o. Donja Mahala ukupne dužine 8.320,00 m. </w:t>
      </w:r>
      <w:r w:rsidRPr="007B3297">
        <w:rPr>
          <w:rFonts w:asciiTheme="minorHAnsi" w:hAnsiTheme="minorHAnsi" w:cs="Calibri"/>
          <w:snapToGrid w:val="0"/>
          <w:sz w:val="22"/>
          <w:szCs w:val="22"/>
          <w:lang w:val="hr-HR"/>
        </w:rPr>
        <w:t>Potrebni radovi obuhvaćaju  sječenje drvenastog korova, saniranje oštećenja nasipa od glodara, sakupljanje ambalažnog otpada nakon poplave, te saniranje eventualnih oštećenja nasipa nastalih visokim vodostajem i dugotrajnim zadržavanjem rijeke Save</w:t>
      </w:r>
      <w:r w:rsidRPr="00257309">
        <w:rPr>
          <w:rFonts w:asciiTheme="minorHAnsi" w:hAnsiTheme="minorHAnsi" w:cs="Calibri"/>
          <w:snapToGrid w:val="0"/>
          <w:sz w:val="22"/>
          <w:szCs w:val="22"/>
          <w:lang w:val="hr-HR"/>
        </w:rPr>
        <w:t xml:space="preserve"> Za </w:t>
      </w:r>
      <w:r>
        <w:rPr>
          <w:rFonts w:asciiTheme="minorHAnsi" w:hAnsiTheme="minorHAnsi" w:cs="Calibri"/>
          <w:snapToGrid w:val="0"/>
          <w:sz w:val="22"/>
          <w:szCs w:val="22"/>
          <w:lang w:val="hr-HR"/>
        </w:rPr>
        <w:t xml:space="preserve">radnike koji obavljaju </w:t>
      </w:r>
      <w:r w:rsidRPr="00257309">
        <w:rPr>
          <w:rFonts w:asciiTheme="minorHAnsi" w:hAnsiTheme="minorHAnsi" w:cs="Calibri"/>
          <w:snapToGrid w:val="0"/>
          <w:sz w:val="22"/>
          <w:szCs w:val="22"/>
          <w:lang w:val="hr-HR"/>
        </w:rPr>
        <w:t>ovu vrstu radova</w:t>
      </w:r>
      <w:r>
        <w:rPr>
          <w:rFonts w:asciiTheme="minorHAnsi" w:hAnsiTheme="minorHAnsi" w:cs="Calibri"/>
          <w:snapToGrid w:val="0"/>
          <w:sz w:val="22"/>
          <w:szCs w:val="22"/>
          <w:lang w:val="hr-HR"/>
        </w:rPr>
        <w:t xml:space="preserve"> ne zahtjeva se posebno znanje i stručna osposobljenost</w:t>
      </w:r>
      <w:r w:rsidRPr="007B3297">
        <w:rPr>
          <w:rFonts w:asciiTheme="minorHAnsi" w:hAnsiTheme="minorHAnsi" w:cs="Calibri"/>
          <w:snapToGrid w:val="0"/>
          <w:sz w:val="22"/>
          <w:szCs w:val="22"/>
          <w:lang w:val="hr-HR"/>
        </w:rPr>
        <w:t>. Potrebna oprema (rukavice, maska za lice, sjekire, ručne kose, najlonske vreće, jedna motorna pila i trimer (po potrebi) i traktor s prikolicom) biti će osigurana od strane Općine Orašje i Mjesne zajednice Donja Mahala.Prikupljeni otpad biti će zbrinut na gradskoj deponiji otpada u Orašju</w:t>
      </w:r>
      <w:r>
        <w:rPr>
          <w:rFonts w:asciiTheme="minorHAnsi" w:hAnsiTheme="minorHAnsi" w:cs="Calibri"/>
          <w:snapToGrid w:val="0"/>
          <w:sz w:val="22"/>
          <w:szCs w:val="22"/>
          <w:lang w:val="hr-HR"/>
        </w:rPr>
        <w:t>.</w:t>
      </w:r>
    </w:p>
    <w:p w:rsidR="00F86BFC" w:rsidRDefault="00F86BFC" w:rsidP="00F86BFC">
      <w:pPr>
        <w:jc w:val="both"/>
        <w:rPr>
          <w:rFonts w:ascii="Calibri" w:hAnsi="Calibri"/>
          <w:sz w:val="22"/>
          <w:szCs w:val="22"/>
          <w:lang w:val="bs-Latn-BA"/>
        </w:rPr>
      </w:pPr>
    </w:p>
    <w:p w:rsidR="00F86BFC" w:rsidRDefault="00F86BFC" w:rsidP="00E96779">
      <w:pPr>
        <w:jc w:val="both"/>
        <w:rPr>
          <w:rFonts w:asciiTheme="minorHAnsi" w:hAnsiTheme="minorHAnsi" w:cs="Calibri"/>
          <w:snapToGrid w:val="0"/>
          <w:sz w:val="22"/>
          <w:szCs w:val="22"/>
          <w:lang w:val="hr-HR"/>
        </w:rPr>
      </w:pPr>
      <w:r>
        <w:rPr>
          <w:rFonts w:asciiTheme="minorHAnsi" w:hAnsiTheme="minorHAnsi" w:cs="Calibri"/>
          <w:b/>
          <w:snapToGrid w:val="0"/>
          <w:sz w:val="22"/>
          <w:szCs w:val="22"/>
          <w:lang w:val="hr-HR"/>
        </w:rPr>
        <w:t xml:space="preserve">2.3. Čišćenje i održavanje javne površine na lokaciji „Omladinski dom Orašje“ ukupne površine 2,00 ha. </w:t>
      </w:r>
      <w:r w:rsidRPr="00A71783">
        <w:rPr>
          <w:rFonts w:asciiTheme="minorHAnsi" w:hAnsiTheme="minorHAnsi" w:cs="Calibri"/>
          <w:snapToGrid w:val="0"/>
          <w:sz w:val="22"/>
          <w:szCs w:val="22"/>
          <w:lang w:val="hr-HR"/>
        </w:rPr>
        <w:t>Potrebni radovi obuhvaćaju</w:t>
      </w:r>
      <w:r>
        <w:rPr>
          <w:rFonts w:asciiTheme="minorHAnsi" w:hAnsiTheme="minorHAnsi" w:cs="Calibri"/>
          <w:snapToGrid w:val="0"/>
          <w:sz w:val="22"/>
          <w:szCs w:val="22"/>
          <w:lang w:val="hr-HR"/>
        </w:rPr>
        <w:t>sj</w:t>
      </w:r>
      <w:r w:rsidRPr="00A71783">
        <w:rPr>
          <w:rFonts w:asciiTheme="minorHAnsi" w:hAnsiTheme="minorHAnsi" w:cs="Calibri"/>
          <w:snapToGrid w:val="0"/>
          <w:sz w:val="22"/>
          <w:szCs w:val="22"/>
          <w:lang w:val="hr-HR"/>
        </w:rPr>
        <w:t>ečenje drvenastog korova</w:t>
      </w:r>
      <w:r>
        <w:rPr>
          <w:rFonts w:asciiTheme="minorHAnsi" w:hAnsiTheme="minorHAnsi" w:cs="Calibri"/>
          <w:snapToGrid w:val="0"/>
          <w:sz w:val="22"/>
          <w:szCs w:val="22"/>
          <w:lang w:val="hr-HR"/>
        </w:rPr>
        <w:t>, košenje korovskih trava i sakupljanje raznovrsnog  otpada s naglaskom na „šljaku“ odloženu od strane nesavjesnih građana.</w:t>
      </w:r>
      <w:r w:rsidRPr="00257309">
        <w:rPr>
          <w:rFonts w:asciiTheme="minorHAnsi" w:hAnsiTheme="minorHAnsi" w:cs="Calibri"/>
          <w:snapToGrid w:val="0"/>
          <w:sz w:val="22"/>
          <w:szCs w:val="22"/>
          <w:lang w:val="hr-HR"/>
        </w:rPr>
        <w:t xml:space="preserve"> Za </w:t>
      </w:r>
      <w:r>
        <w:rPr>
          <w:rFonts w:asciiTheme="minorHAnsi" w:hAnsiTheme="minorHAnsi" w:cs="Calibri"/>
          <w:snapToGrid w:val="0"/>
          <w:sz w:val="22"/>
          <w:szCs w:val="22"/>
          <w:lang w:val="hr-HR"/>
        </w:rPr>
        <w:t xml:space="preserve">radnike koji obavljaju </w:t>
      </w:r>
      <w:r w:rsidRPr="00257309">
        <w:rPr>
          <w:rFonts w:asciiTheme="minorHAnsi" w:hAnsiTheme="minorHAnsi" w:cs="Calibri"/>
          <w:snapToGrid w:val="0"/>
          <w:sz w:val="22"/>
          <w:szCs w:val="22"/>
          <w:lang w:val="hr-HR"/>
        </w:rPr>
        <w:t>ovu vrstu radova</w:t>
      </w:r>
      <w:r>
        <w:rPr>
          <w:rFonts w:asciiTheme="minorHAnsi" w:hAnsiTheme="minorHAnsi" w:cs="Calibri"/>
          <w:snapToGrid w:val="0"/>
          <w:sz w:val="22"/>
          <w:szCs w:val="22"/>
          <w:lang w:val="hr-HR"/>
        </w:rPr>
        <w:t xml:space="preserve"> ne zahtjeva se posebno znanje i stručna osposobljenost. Potrebna oprema (rukavice, maska za lice, sjekire, ručne kose, lopate, najlonske vreće, jedna motorna pila i trimer (po potrebi)  biti će osigurana od strane Općine Orašje, dok će  traktor s prikolicom osigurati </w:t>
      </w:r>
      <w:r w:rsidRPr="00257309">
        <w:rPr>
          <w:rFonts w:asciiTheme="minorHAnsi" w:hAnsiTheme="minorHAnsi" w:cs="Calibri"/>
          <w:snapToGrid w:val="0"/>
          <w:sz w:val="22"/>
          <w:szCs w:val="22"/>
          <w:lang w:val="hr-HR"/>
        </w:rPr>
        <w:t>J.P. „Komunalac“ d.o.o. Orašje</w:t>
      </w:r>
      <w:r>
        <w:rPr>
          <w:rFonts w:asciiTheme="minorHAnsi" w:hAnsiTheme="minorHAnsi" w:cs="Calibri"/>
          <w:snapToGrid w:val="0"/>
          <w:sz w:val="22"/>
          <w:szCs w:val="22"/>
          <w:lang w:val="hr-HR"/>
        </w:rPr>
        <w:t>.</w:t>
      </w:r>
      <w:r w:rsidRPr="007B3297">
        <w:rPr>
          <w:rFonts w:asciiTheme="minorHAnsi" w:hAnsiTheme="minorHAnsi" w:cs="Calibri"/>
          <w:snapToGrid w:val="0"/>
          <w:sz w:val="22"/>
          <w:szCs w:val="22"/>
          <w:lang w:val="hr-HR"/>
        </w:rPr>
        <w:t>Prikupljeni otpad biti će zbrinut na gradskoj deponiji otpada u Orašju</w:t>
      </w:r>
      <w:r>
        <w:rPr>
          <w:rFonts w:asciiTheme="minorHAnsi" w:hAnsiTheme="minorHAnsi" w:cs="Calibri"/>
          <w:snapToGrid w:val="0"/>
          <w:sz w:val="22"/>
          <w:szCs w:val="22"/>
          <w:lang w:val="hr-HR"/>
        </w:rPr>
        <w:t>.</w:t>
      </w:r>
    </w:p>
    <w:p w:rsidR="00F86BFC" w:rsidRDefault="00F86BFC" w:rsidP="00E96779">
      <w:pPr>
        <w:jc w:val="both"/>
        <w:rPr>
          <w:rFonts w:asciiTheme="minorHAnsi" w:hAnsiTheme="minorHAnsi" w:cs="Calibri"/>
          <w:snapToGrid w:val="0"/>
          <w:sz w:val="22"/>
          <w:szCs w:val="22"/>
          <w:lang w:val="hr-HR"/>
        </w:rPr>
      </w:pPr>
    </w:p>
    <w:p w:rsidR="00F86BFC" w:rsidRDefault="00F86BFC" w:rsidP="00E96779">
      <w:pPr>
        <w:jc w:val="both"/>
        <w:rPr>
          <w:rFonts w:asciiTheme="minorHAnsi" w:hAnsiTheme="minorHAnsi" w:cs="Calibri"/>
          <w:snapToGrid w:val="0"/>
          <w:sz w:val="22"/>
          <w:szCs w:val="22"/>
          <w:lang w:val="hr-HR"/>
        </w:rPr>
      </w:pPr>
      <w:r w:rsidRPr="004C410F">
        <w:rPr>
          <w:rFonts w:asciiTheme="minorHAnsi" w:hAnsiTheme="minorHAnsi" w:cs="Calibri"/>
          <w:b/>
          <w:snapToGrid w:val="0"/>
          <w:sz w:val="22"/>
          <w:szCs w:val="22"/>
          <w:lang w:val="hr-HR"/>
        </w:rPr>
        <w:t>2</w:t>
      </w:r>
      <w:r>
        <w:rPr>
          <w:rFonts w:asciiTheme="minorHAnsi" w:hAnsiTheme="minorHAnsi" w:cs="Calibri"/>
          <w:b/>
          <w:snapToGrid w:val="0"/>
          <w:sz w:val="22"/>
          <w:szCs w:val="22"/>
          <w:lang w:val="hr-HR"/>
        </w:rPr>
        <w:t xml:space="preserve">.4. Sječenje divljeg bagrema u Topoliku na lokalitetu „Vrbak Orašje“  ukupne površine 51.458,00 m2 s fokusom na pojas širine 3 do 5 m i dužine 421 m, neposredno uz Savski obrambeni nasip, dionica Hotel „NAVIS“ - nasip Ugljara. </w:t>
      </w:r>
      <w:r w:rsidRPr="00285F0E">
        <w:rPr>
          <w:rFonts w:asciiTheme="minorHAnsi" w:hAnsiTheme="minorHAnsi" w:cs="Calibri"/>
          <w:snapToGrid w:val="0"/>
          <w:sz w:val="22"/>
          <w:szCs w:val="22"/>
          <w:lang w:val="hr-HR"/>
        </w:rPr>
        <w:t>Radovi podrazumijevaju sječenje divljeg bagrema i zbrinjavanje ambalažnog otpada nanesenog poplavnom vodom rijeke Save</w:t>
      </w:r>
      <w:r>
        <w:rPr>
          <w:rFonts w:asciiTheme="minorHAnsi" w:hAnsiTheme="minorHAnsi" w:cs="Calibri"/>
          <w:snapToGrid w:val="0"/>
          <w:sz w:val="22"/>
          <w:szCs w:val="22"/>
          <w:lang w:val="hr-HR"/>
        </w:rPr>
        <w:t>.</w:t>
      </w:r>
      <w:r w:rsidRPr="00257309">
        <w:rPr>
          <w:rFonts w:asciiTheme="minorHAnsi" w:hAnsiTheme="minorHAnsi" w:cs="Calibri"/>
          <w:snapToGrid w:val="0"/>
          <w:sz w:val="22"/>
          <w:szCs w:val="22"/>
          <w:lang w:val="hr-HR"/>
        </w:rPr>
        <w:t xml:space="preserve">Za </w:t>
      </w:r>
      <w:r>
        <w:rPr>
          <w:rFonts w:asciiTheme="minorHAnsi" w:hAnsiTheme="minorHAnsi" w:cs="Calibri"/>
          <w:snapToGrid w:val="0"/>
          <w:sz w:val="22"/>
          <w:szCs w:val="22"/>
          <w:lang w:val="hr-HR"/>
        </w:rPr>
        <w:t xml:space="preserve">radnike koji obavljaju </w:t>
      </w:r>
      <w:r w:rsidRPr="00257309">
        <w:rPr>
          <w:rFonts w:asciiTheme="minorHAnsi" w:hAnsiTheme="minorHAnsi" w:cs="Calibri"/>
          <w:snapToGrid w:val="0"/>
          <w:sz w:val="22"/>
          <w:szCs w:val="22"/>
          <w:lang w:val="hr-HR"/>
        </w:rPr>
        <w:t>ovu vrstu radova</w:t>
      </w:r>
      <w:r>
        <w:rPr>
          <w:rFonts w:asciiTheme="minorHAnsi" w:hAnsiTheme="minorHAnsi" w:cs="Calibri"/>
          <w:snapToGrid w:val="0"/>
          <w:sz w:val="22"/>
          <w:szCs w:val="22"/>
          <w:lang w:val="hr-HR"/>
        </w:rPr>
        <w:t xml:space="preserve"> ne zahtjeva se posebno znanje i stručna osposobljenost. Potrebna oprema (rukavice, maska za lice, sjekire, vrtlarske škare, najlonske vreće, jedna motorna pila i trimer (po potrebi)  biti će osigurana od strane Općine Orašje, dok će  traktor s prikolicom osigurati </w:t>
      </w:r>
      <w:r w:rsidRPr="00257309">
        <w:rPr>
          <w:rFonts w:asciiTheme="minorHAnsi" w:hAnsiTheme="minorHAnsi" w:cs="Calibri"/>
          <w:snapToGrid w:val="0"/>
          <w:sz w:val="22"/>
          <w:szCs w:val="22"/>
          <w:lang w:val="hr-HR"/>
        </w:rPr>
        <w:t>J.P. „Komunalac“ d.o.o. Orašje</w:t>
      </w:r>
      <w:r>
        <w:rPr>
          <w:rFonts w:asciiTheme="minorHAnsi" w:hAnsiTheme="minorHAnsi" w:cs="Calibri"/>
          <w:snapToGrid w:val="0"/>
          <w:sz w:val="22"/>
          <w:szCs w:val="22"/>
          <w:lang w:val="hr-HR"/>
        </w:rPr>
        <w:t>.</w:t>
      </w:r>
      <w:r w:rsidRPr="007B3297">
        <w:rPr>
          <w:rFonts w:asciiTheme="minorHAnsi" w:hAnsiTheme="minorHAnsi" w:cs="Calibri"/>
          <w:snapToGrid w:val="0"/>
          <w:sz w:val="22"/>
          <w:szCs w:val="22"/>
          <w:lang w:val="hr-HR"/>
        </w:rPr>
        <w:t>Prikupljeni otpad biti će zbrinut na gradskoj deponiji otpada u Orašju</w:t>
      </w:r>
      <w:r>
        <w:rPr>
          <w:rFonts w:asciiTheme="minorHAnsi" w:hAnsiTheme="minorHAnsi" w:cs="Calibri"/>
          <w:snapToGrid w:val="0"/>
          <w:sz w:val="22"/>
          <w:szCs w:val="22"/>
          <w:lang w:val="hr-HR"/>
        </w:rPr>
        <w:t>.</w:t>
      </w:r>
    </w:p>
    <w:p w:rsidR="00F86BFC" w:rsidRDefault="00F86BFC" w:rsidP="00F86BFC">
      <w:pPr>
        <w:pStyle w:val="ListParagraph"/>
        <w:spacing w:before="120" w:after="120"/>
        <w:ind w:left="0"/>
        <w:contextualSpacing/>
        <w:jc w:val="both"/>
        <w:rPr>
          <w:rFonts w:asciiTheme="minorHAnsi" w:hAnsiTheme="minorHAnsi" w:cs="Calibri"/>
          <w:snapToGrid w:val="0"/>
          <w:sz w:val="22"/>
          <w:szCs w:val="22"/>
          <w:lang w:val="hr-HR"/>
        </w:rPr>
      </w:pPr>
      <w:r>
        <w:rPr>
          <w:rFonts w:asciiTheme="minorHAnsi" w:hAnsiTheme="minorHAnsi" w:cs="Calibri"/>
          <w:b/>
          <w:snapToGrid w:val="0"/>
          <w:sz w:val="22"/>
          <w:szCs w:val="22"/>
          <w:lang w:val="hr-HR"/>
        </w:rPr>
        <w:t>2.</w:t>
      </w:r>
      <w:r w:rsidRPr="0029051B">
        <w:rPr>
          <w:rFonts w:asciiTheme="minorHAnsi" w:hAnsiTheme="minorHAnsi" w:cs="Calibri"/>
          <w:b/>
          <w:snapToGrid w:val="0"/>
          <w:sz w:val="22"/>
          <w:szCs w:val="22"/>
          <w:lang w:val="hr-HR"/>
        </w:rPr>
        <w:t>5.</w:t>
      </w:r>
      <w:r>
        <w:rPr>
          <w:rFonts w:asciiTheme="minorHAnsi" w:hAnsiTheme="minorHAnsi" w:cs="Calibri"/>
          <w:b/>
          <w:snapToGrid w:val="0"/>
          <w:sz w:val="22"/>
          <w:szCs w:val="22"/>
          <w:lang w:val="hr-HR"/>
        </w:rPr>
        <w:t xml:space="preserve">Sječenje divljeg bagrema u </w:t>
      </w:r>
      <w:r w:rsidR="00DF2C50">
        <w:rPr>
          <w:rFonts w:asciiTheme="minorHAnsi" w:hAnsiTheme="minorHAnsi" w:cs="Calibri"/>
          <w:b/>
          <w:snapToGrid w:val="0"/>
          <w:sz w:val="22"/>
          <w:szCs w:val="22"/>
          <w:lang w:val="hr-HR"/>
        </w:rPr>
        <w:t>pojasu dijela ceste Kopanice (F</w:t>
      </w:r>
      <w:r>
        <w:rPr>
          <w:rFonts w:asciiTheme="minorHAnsi" w:hAnsiTheme="minorHAnsi" w:cs="Calibri"/>
          <w:b/>
          <w:snapToGrid w:val="0"/>
          <w:sz w:val="22"/>
          <w:szCs w:val="22"/>
          <w:lang w:val="hr-HR"/>
        </w:rPr>
        <w:t xml:space="preserve">BiH) – Vučilovac (RS) dužine 1.300,00 m. </w:t>
      </w:r>
      <w:r w:rsidRPr="0029051B">
        <w:rPr>
          <w:rFonts w:asciiTheme="minorHAnsi" w:hAnsiTheme="minorHAnsi" w:cs="Calibri"/>
          <w:snapToGrid w:val="0"/>
          <w:sz w:val="22"/>
          <w:szCs w:val="22"/>
          <w:lang w:val="hr-HR"/>
        </w:rPr>
        <w:t>Radovi podrazumijevaju</w:t>
      </w:r>
      <w:r w:rsidRPr="00285F0E">
        <w:rPr>
          <w:rFonts w:asciiTheme="minorHAnsi" w:hAnsiTheme="minorHAnsi" w:cs="Calibri"/>
          <w:snapToGrid w:val="0"/>
          <w:sz w:val="22"/>
          <w:szCs w:val="22"/>
          <w:lang w:val="hr-HR"/>
        </w:rPr>
        <w:t>sječenje divljeg bagrema</w:t>
      </w:r>
      <w:r>
        <w:rPr>
          <w:rFonts w:asciiTheme="minorHAnsi" w:hAnsiTheme="minorHAnsi" w:cs="Calibri"/>
          <w:snapToGrid w:val="0"/>
          <w:sz w:val="22"/>
          <w:szCs w:val="22"/>
          <w:lang w:val="hr-HR"/>
        </w:rPr>
        <w:t xml:space="preserve"> u cestovnom pojasu navedene lokalne ceste koji svojom krošnjom tijekom vegetacije onemogućava normalno funkcioniranje prometa.</w:t>
      </w:r>
      <w:r w:rsidRPr="00257309">
        <w:rPr>
          <w:rFonts w:asciiTheme="minorHAnsi" w:hAnsiTheme="minorHAnsi" w:cs="Calibri"/>
          <w:snapToGrid w:val="0"/>
          <w:sz w:val="22"/>
          <w:szCs w:val="22"/>
          <w:lang w:val="hr-HR"/>
        </w:rPr>
        <w:t xml:space="preserve">Za </w:t>
      </w:r>
      <w:r>
        <w:rPr>
          <w:rFonts w:asciiTheme="minorHAnsi" w:hAnsiTheme="minorHAnsi" w:cs="Calibri"/>
          <w:snapToGrid w:val="0"/>
          <w:sz w:val="22"/>
          <w:szCs w:val="22"/>
          <w:lang w:val="hr-HR"/>
        </w:rPr>
        <w:t xml:space="preserve">radnike koji obavljaju </w:t>
      </w:r>
      <w:r w:rsidRPr="00257309">
        <w:rPr>
          <w:rFonts w:asciiTheme="minorHAnsi" w:hAnsiTheme="minorHAnsi" w:cs="Calibri"/>
          <w:snapToGrid w:val="0"/>
          <w:sz w:val="22"/>
          <w:szCs w:val="22"/>
          <w:lang w:val="hr-HR"/>
        </w:rPr>
        <w:t>ovu vrstu radova</w:t>
      </w:r>
      <w:r>
        <w:rPr>
          <w:rFonts w:asciiTheme="minorHAnsi" w:hAnsiTheme="minorHAnsi" w:cs="Calibri"/>
          <w:snapToGrid w:val="0"/>
          <w:sz w:val="22"/>
          <w:szCs w:val="22"/>
          <w:lang w:val="hr-HR"/>
        </w:rPr>
        <w:t xml:space="preserve"> ne zahtjeva se posebno znanje i stručna osposobljenost. Potrebna oprema (rukavice, maska za lice, sjekire, vrtlarske škare, jedna motorna pila i trimer (po potrebi)  biti će osigurana od strane Općine Orašje, dok će  traktor s prikolicom osigurati Mjesna zajednica Kopanice.</w:t>
      </w:r>
    </w:p>
    <w:p w:rsidR="00F86BFC" w:rsidRDefault="00F86BFC" w:rsidP="00E96779">
      <w:pPr>
        <w:jc w:val="both"/>
        <w:rPr>
          <w:rFonts w:asciiTheme="minorHAnsi" w:hAnsiTheme="minorHAnsi" w:cs="Calibri"/>
          <w:snapToGrid w:val="0"/>
          <w:sz w:val="22"/>
          <w:szCs w:val="22"/>
          <w:lang w:val="hr-HR"/>
        </w:rPr>
      </w:pPr>
      <w:r w:rsidRPr="003360B3">
        <w:rPr>
          <w:rFonts w:asciiTheme="minorHAnsi" w:hAnsiTheme="minorHAnsi" w:cs="Calibri"/>
          <w:b/>
          <w:snapToGrid w:val="0"/>
          <w:sz w:val="22"/>
          <w:szCs w:val="22"/>
          <w:lang w:val="hr-HR"/>
        </w:rPr>
        <w:t>2.6.</w:t>
      </w:r>
      <w:r>
        <w:rPr>
          <w:rFonts w:asciiTheme="minorHAnsi" w:hAnsiTheme="minorHAnsi" w:cs="Calibri"/>
          <w:b/>
          <w:snapToGrid w:val="0"/>
          <w:sz w:val="22"/>
          <w:szCs w:val="22"/>
          <w:lang w:val="hr-HR"/>
        </w:rPr>
        <w:t xml:space="preserve">Sječenje divljeg bagrema i drvenastog korova u cestovnom pojasu na dijelu lokalne ceste Orašje – Draganovci – Gajevi – Vidovice  s fokusom na dio ceste u blizini Burimskog kanala i zaseoku Draganovci ukupne dužine 1.400,00 m. </w:t>
      </w:r>
      <w:r w:rsidRPr="0029051B">
        <w:rPr>
          <w:rFonts w:asciiTheme="minorHAnsi" w:hAnsiTheme="minorHAnsi" w:cs="Calibri"/>
          <w:snapToGrid w:val="0"/>
          <w:sz w:val="22"/>
          <w:szCs w:val="22"/>
          <w:lang w:val="hr-HR"/>
        </w:rPr>
        <w:t>Radovi podrazumijevaju</w:t>
      </w:r>
      <w:r w:rsidRPr="00285F0E">
        <w:rPr>
          <w:rFonts w:asciiTheme="minorHAnsi" w:hAnsiTheme="minorHAnsi" w:cs="Calibri"/>
          <w:snapToGrid w:val="0"/>
          <w:sz w:val="22"/>
          <w:szCs w:val="22"/>
          <w:lang w:val="hr-HR"/>
        </w:rPr>
        <w:t>sječenje divljeg bagrema</w:t>
      </w:r>
      <w:r>
        <w:rPr>
          <w:rFonts w:asciiTheme="minorHAnsi" w:hAnsiTheme="minorHAnsi" w:cs="Calibri"/>
          <w:snapToGrid w:val="0"/>
          <w:sz w:val="22"/>
          <w:szCs w:val="22"/>
          <w:lang w:val="hr-HR"/>
        </w:rPr>
        <w:t xml:space="preserve"> i drvenastog korova u cestovnom pojasu navedene lokalne ceste koji svojom krošnjom tijekom vegetacije onemogućava normalno funkcioniranje prometa, te eventualno sakupljanje odbačenog otpada od strane nesavjesnih građana.</w:t>
      </w:r>
      <w:r w:rsidRPr="00257309">
        <w:rPr>
          <w:rFonts w:asciiTheme="minorHAnsi" w:hAnsiTheme="minorHAnsi" w:cs="Calibri"/>
          <w:snapToGrid w:val="0"/>
          <w:sz w:val="22"/>
          <w:szCs w:val="22"/>
          <w:lang w:val="hr-HR"/>
        </w:rPr>
        <w:t xml:space="preserve">Za </w:t>
      </w:r>
      <w:r>
        <w:rPr>
          <w:rFonts w:asciiTheme="minorHAnsi" w:hAnsiTheme="minorHAnsi" w:cs="Calibri"/>
          <w:snapToGrid w:val="0"/>
          <w:sz w:val="22"/>
          <w:szCs w:val="22"/>
          <w:lang w:val="hr-HR"/>
        </w:rPr>
        <w:t xml:space="preserve">radnike koji obavljaju </w:t>
      </w:r>
      <w:r w:rsidRPr="00257309">
        <w:rPr>
          <w:rFonts w:asciiTheme="minorHAnsi" w:hAnsiTheme="minorHAnsi" w:cs="Calibri"/>
          <w:snapToGrid w:val="0"/>
          <w:sz w:val="22"/>
          <w:szCs w:val="22"/>
          <w:lang w:val="hr-HR"/>
        </w:rPr>
        <w:t>ovu vrstu radova</w:t>
      </w:r>
      <w:r>
        <w:rPr>
          <w:rFonts w:asciiTheme="minorHAnsi" w:hAnsiTheme="minorHAnsi" w:cs="Calibri"/>
          <w:snapToGrid w:val="0"/>
          <w:sz w:val="22"/>
          <w:szCs w:val="22"/>
          <w:lang w:val="hr-HR"/>
        </w:rPr>
        <w:t xml:space="preserve"> ne zahtjeva se posebno znanje i stručna osposobljenost. Potrebna oprema (rukavice, maska za lice, najlonske vreće, sjekire, vrtlarske škare, jedna motorna pila i trimer (po potrebi)  biti će osigurana od strane Općine Orašje, dok će  traktor s prikolicom osigurati </w:t>
      </w:r>
      <w:r w:rsidRPr="00257309">
        <w:rPr>
          <w:rFonts w:asciiTheme="minorHAnsi" w:hAnsiTheme="minorHAnsi" w:cs="Calibri"/>
          <w:snapToGrid w:val="0"/>
          <w:sz w:val="22"/>
          <w:szCs w:val="22"/>
          <w:lang w:val="hr-HR"/>
        </w:rPr>
        <w:t>J.P. „Komunalac“ d.o.o. Orašje</w:t>
      </w:r>
      <w:r>
        <w:rPr>
          <w:rFonts w:asciiTheme="minorHAnsi" w:hAnsiTheme="minorHAnsi" w:cs="Calibri"/>
          <w:snapToGrid w:val="0"/>
          <w:sz w:val="22"/>
          <w:szCs w:val="22"/>
          <w:lang w:val="hr-HR"/>
        </w:rPr>
        <w:t xml:space="preserve">. </w:t>
      </w:r>
      <w:r w:rsidRPr="007B3297">
        <w:rPr>
          <w:rFonts w:asciiTheme="minorHAnsi" w:hAnsiTheme="minorHAnsi" w:cs="Calibri"/>
          <w:snapToGrid w:val="0"/>
          <w:sz w:val="22"/>
          <w:szCs w:val="22"/>
          <w:lang w:val="hr-HR"/>
        </w:rPr>
        <w:t>Prikupljeni otpad biti će zbrinut na gradskoj deponiji otpada u Orašju</w:t>
      </w:r>
      <w:r>
        <w:rPr>
          <w:rFonts w:asciiTheme="minorHAnsi" w:hAnsiTheme="minorHAnsi" w:cs="Calibri"/>
          <w:snapToGrid w:val="0"/>
          <w:sz w:val="22"/>
          <w:szCs w:val="22"/>
          <w:lang w:val="hr-HR"/>
        </w:rPr>
        <w:t>.</w:t>
      </w:r>
    </w:p>
    <w:p w:rsidR="00F86BFC" w:rsidRDefault="00F86BFC" w:rsidP="00F86BFC">
      <w:pPr>
        <w:pStyle w:val="ListParagraph"/>
        <w:spacing w:before="120" w:after="120"/>
        <w:ind w:left="0"/>
        <w:contextualSpacing/>
        <w:jc w:val="both"/>
        <w:rPr>
          <w:rFonts w:asciiTheme="minorHAnsi" w:hAnsiTheme="minorHAnsi" w:cs="Calibri"/>
          <w:snapToGrid w:val="0"/>
          <w:sz w:val="22"/>
          <w:szCs w:val="22"/>
          <w:lang w:val="hr-HR"/>
        </w:rPr>
      </w:pPr>
      <w:r w:rsidRPr="003360B3">
        <w:rPr>
          <w:rFonts w:asciiTheme="minorHAnsi" w:hAnsiTheme="minorHAnsi" w:cs="Calibri"/>
          <w:b/>
          <w:snapToGrid w:val="0"/>
          <w:sz w:val="22"/>
          <w:szCs w:val="22"/>
          <w:lang w:val="hr-HR"/>
        </w:rPr>
        <w:lastRenderedPageBreak/>
        <w:t>2.7. Čišćenje i održavanje cestovnog pojasa</w:t>
      </w:r>
      <w:r>
        <w:rPr>
          <w:rFonts w:asciiTheme="minorHAnsi" w:hAnsiTheme="minorHAnsi" w:cs="Calibri"/>
          <w:b/>
          <w:snapToGrid w:val="0"/>
          <w:sz w:val="22"/>
          <w:szCs w:val="22"/>
          <w:lang w:val="hr-HR"/>
        </w:rPr>
        <w:t xml:space="preserve"> dijelova </w:t>
      </w:r>
      <w:r w:rsidRPr="003360B3">
        <w:rPr>
          <w:rFonts w:asciiTheme="minorHAnsi" w:hAnsiTheme="minorHAnsi" w:cs="Calibri"/>
          <w:b/>
          <w:snapToGrid w:val="0"/>
          <w:sz w:val="22"/>
          <w:szCs w:val="22"/>
          <w:lang w:val="hr-HR"/>
        </w:rPr>
        <w:t>lokalne ceste Orašje – Ugljara – Kostrč-Matići ukupne dužine 3.800,00 m.</w:t>
      </w:r>
      <w:r w:rsidRPr="003360B3">
        <w:rPr>
          <w:rFonts w:asciiTheme="minorHAnsi" w:hAnsiTheme="minorHAnsi" w:cs="Calibri"/>
          <w:snapToGrid w:val="0"/>
          <w:sz w:val="22"/>
          <w:szCs w:val="22"/>
          <w:lang w:val="hr-HR"/>
        </w:rPr>
        <w:t xml:space="preserve">Radovi obuhvaćaju uklanjanje drvenastog korova i </w:t>
      </w:r>
      <w:r>
        <w:rPr>
          <w:rFonts w:asciiTheme="minorHAnsi" w:hAnsiTheme="minorHAnsi" w:cs="Calibri"/>
          <w:snapToGrid w:val="0"/>
          <w:sz w:val="22"/>
          <w:szCs w:val="22"/>
          <w:lang w:val="hr-HR"/>
        </w:rPr>
        <w:t xml:space="preserve">ostale korovske vegetacije, te sakupljanje odbačenog otpada od strane nesavjesnih građana (limenke, plastične boce, papir,…). </w:t>
      </w:r>
      <w:r w:rsidRPr="00257309">
        <w:rPr>
          <w:rFonts w:asciiTheme="minorHAnsi" w:hAnsiTheme="minorHAnsi" w:cs="Calibri"/>
          <w:snapToGrid w:val="0"/>
          <w:sz w:val="22"/>
          <w:szCs w:val="22"/>
          <w:lang w:val="hr-HR"/>
        </w:rPr>
        <w:t xml:space="preserve">Za </w:t>
      </w:r>
      <w:r>
        <w:rPr>
          <w:rFonts w:asciiTheme="minorHAnsi" w:hAnsiTheme="minorHAnsi" w:cs="Calibri"/>
          <w:snapToGrid w:val="0"/>
          <w:sz w:val="22"/>
          <w:szCs w:val="22"/>
          <w:lang w:val="hr-HR"/>
        </w:rPr>
        <w:t xml:space="preserve">radnike koji obavljaju </w:t>
      </w:r>
      <w:r w:rsidRPr="00257309">
        <w:rPr>
          <w:rFonts w:asciiTheme="minorHAnsi" w:hAnsiTheme="minorHAnsi" w:cs="Calibri"/>
          <w:snapToGrid w:val="0"/>
          <w:sz w:val="22"/>
          <w:szCs w:val="22"/>
          <w:lang w:val="hr-HR"/>
        </w:rPr>
        <w:t>ovu vrstu radova</w:t>
      </w:r>
      <w:r>
        <w:rPr>
          <w:rFonts w:asciiTheme="minorHAnsi" w:hAnsiTheme="minorHAnsi" w:cs="Calibri"/>
          <w:snapToGrid w:val="0"/>
          <w:sz w:val="22"/>
          <w:szCs w:val="22"/>
          <w:lang w:val="hr-HR"/>
        </w:rPr>
        <w:t xml:space="preserve"> ne zahtjeva se posebno znanje i stručna osposobljenost. Potrebna oprema (rukavice, maska za lice, najlonske vreće, sjekire, vrtlarske škare, trimer (po potrebi)  biti će osigurana od strane Općine Orašje, dok će  traktor s prikolicom osigurati </w:t>
      </w:r>
      <w:r w:rsidRPr="00257309">
        <w:rPr>
          <w:rFonts w:asciiTheme="minorHAnsi" w:hAnsiTheme="minorHAnsi" w:cs="Calibri"/>
          <w:snapToGrid w:val="0"/>
          <w:sz w:val="22"/>
          <w:szCs w:val="22"/>
          <w:lang w:val="hr-HR"/>
        </w:rPr>
        <w:t>J.P. „Komunalac“ d.o.o. Orašje</w:t>
      </w:r>
      <w:r>
        <w:rPr>
          <w:rFonts w:asciiTheme="minorHAnsi" w:hAnsiTheme="minorHAnsi" w:cs="Calibri"/>
          <w:snapToGrid w:val="0"/>
          <w:sz w:val="22"/>
          <w:szCs w:val="22"/>
          <w:lang w:val="hr-HR"/>
        </w:rPr>
        <w:t xml:space="preserve">. </w:t>
      </w:r>
      <w:r w:rsidRPr="007B3297">
        <w:rPr>
          <w:rFonts w:asciiTheme="minorHAnsi" w:hAnsiTheme="minorHAnsi" w:cs="Calibri"/>
          <w:snapToGrid w:val="0"/>
          <w:sz w:val="22"/>
          <w:szCs w:val="22"/>
          <w:lang w:val="hr-HR"/>
        </w:rPr>
        <w:t>Prikupljeni otpad biti će zbrinut na gradskoj deponiji otpada u Orašju</w:t>
      </w:r>
      <w:r>
        <w:rPr>
          <w:rFonts w:asciiTheme="minorHAnsi" w:hAnsiTheme="minorHAnsi" w:cs="Calibri"/>
          <w:snapToGrid w:val="0"/>
          <w:sz w:val="22"/>
          <w:szCs w:val="22"/>
          <w:lang w:val="hr-HR"/>
        </w:rPr>
        <w:t>.</w:t>
      </w:r>
    </w:p>
    <w:p w:rsidR="00F86BFC" w:rsidRDefault="0096207D" w:rsidP="00E96779">
      <w:pPr>
        <w:jc w:val="both"/>
        <w:rPr>
          <w:rFonts w:asciiTheme="minorHAnsi" w:hAnsiTheme="minorHAnsi" w:cs="Calibri"/>
          <w:snapToGrid w:val="0"/>
          <w:sz w:val="22"/>
          <w:szCs w:val="22"/>
          <w:lang w:val="hr-HR"/>
        </w:rPr>
      </w:pPr>
      <w:r w:rsidRPr="00745D3F">
        <w:rPr>
          <w:rFonts w:asciiTheme="minorHAnsi" w:hAnsiTheme="minorHAnsi" w:cs="Calibri"/>
          <w:b/>
          <w:snapToGrid w:val="0"/>
          <w:sz w:val="22"/>
          <w:szCs w:val="22"/>
          <w:lang w:val="hr-HR"/>
        </w:rPr>
        <w:t>2.8. Čišćenje cestovnog pojasa dijela poljskih makadamskih cesta na području cijele općine Orašje ukupne dužine cca. 10 km.</w:t>
      </w:r>
      <w:r w:rsidRPr="00B72807">
        <w:rPr>
          <w:rFonts w:asciiTheme="minorHAnsi" w:hAnsiTheme="minorHAnsi" w:cs="Calibri"/>
          <w:snapToGrid w:val="0"/>
          <w:sz w:val="22"/>
          <w:szCs w:val="22"/>
          <w:lang w:val="hr-HR"/>
        </w:rPr>
        <w:t>S obzirom na učestalost korištenja ovih cesta (uglavnom samo za vrijeme obavljanja poljoprivrednih radova) isti su u prilično zapuštenom stanju, obrasli drvenastim korovom i ostalim korovskim raslinjem, čime je otežan promet poljoprivredne mehanizacije.</w:t>
      </w:r>
      <w:r>
        <w:rPr>
          <w:rFonts w:asciiTheme="minorHAnsi" w:hAnsiTheme="minorHAnsi" w:cs="Calibri"/>
          <w:snapToGrid w:val="0"/>
          <w:sz w:val="22"/>
          <w:szCs w:val="22"/>
          <w:lang w:val="hr-HR"/>
        </w:rPr>
        <w:t xml:space="preserve"> Pored navedenih radova, potrebno je i prikupiti i odbačeni otpad te ga zbrinuti na </w:t>
      </w:r>
      <w:r w:rsidRPr="007B3297">
        <w:rPr>
          <w:rFonts w:asciiTheme="minorHAnsi" w:hAnsiTheme="minorHAnsi" w:cs="Calibri"/>
          <w:snapToGrid w:val="0"/>
          <w:sz w:val="22"/>
          <w:szCs w:val="22"/>
          <w:lang w:val="hr-HR"/>
        </w:rPr>
        <w:t>gradskoj deponiji otpada u Orašju</w:t>
      </w:r>
      <w:r>
        <w:rPr>
          <w:rFonts w:asciiTheme="minorHAnsi" w:hAnsiTheme="minorHAnsi" w:cs="Calibri"/>
          <w:snapToGrid w:val="0"/>
          <w:sz w:val="22"/>
          <w:szCs w:val="22"/>
          <w:lang w:val="hr-HR"/>
        </w:rPr>
        <w:t>.</w:t>
      </w:r>
      <w:r w:rsidRPr="00257309">
        <w:rPr>
          <w:rFonts w:asciiTheme="minorHAnsi" w:hAnsiTheme="minorHAnsi" w:cs="Calibri"/>
          <w:snapToGrid w:val="0"/>
          <w:sz w:val="22"/>
          <w:szCs w:val="22"/>
          <w:lang w:val="hr-HR"/>
        </w:rPr>
        <w:t xml:space="preserve"> Za </w:t>
      </w:r>
      <w:r>
        <w:rPr>
          <w:rFonts w:asciiTheme="minorHAnsi" w:hAnsiTheme="minorHAnsi" w:cs="Calibri"/>
          <w:snapToGrid w:val="0"/>
          <w:sz w:val="22"/>
          <w:szCs w:val="22"/>
          <w:lang w:val="hr-HR"/>
        </w:rPr>
        <w:t xml:space="preserve">radnike koji obavljaju </w:t>
      </w:r>
      <w:r w:rsidRPr="00257309">
        <w:rPr>
          <w:rFonts w:asciiTheme="minorHAnsi" w:hAnsiTheme="minorHAnsi" w:cs="Calibri"/>
          <w:snapToGrid w:val="0"/>
          <w:sz w:val="22"/>
          <w:szCs w:val="22"/>
          <w:lang w:val="hr-HR"/>
        </w:rPr>
        <w:t>ovu vrstu radova</w:t>
      </w:r>
      <w:r>
        <w:rPr>
          <w:rFonts w:asciiTheme="minorHAnsi" w:hAnsiTheme="minorHAnsi" w:cs="Calibri"/>
          <w:snapToGrid w:val="0"/>
          <w:sz w:val="22"/>
          <w:szCs w:val="22"/>
          <w:lang w:val="hr-HR"/>
        </w:rPr>
        <w:t xml:space="preserve"> ne zahtjeva se posebno znanje i stručna osposobljenost. Potrebna oprema (rukavice, maska za lice, najlonske vreće, sjekire, vrtlarske škare, trimer (po potrebi)  biti će osigurana od strane Općine Orašje, dok će  traktor s prikolicom osigurati Mjesne zajednice na čijem se području obavljaju navedene aktivnosti.</w:t>
      </w:r>
    </w:p>
    <w:p w:rsidR="0096207D" w:rsidRDefault="0096207D" w:rsidP="00E96779">
      <w:pPr>
        <w:jc w:val="both"/>
        <w:rPr>
          <w:rFonts w:asciiTheme="minorHAnsi" w:hAnsiTheme="minorHAnsi" w:cs="Calibri"/>
          <w:snapToGrid w:val="0"/>
          <w:sz w:val="22"/>
          <w:szCs w:val="22"/>
          <w:lang w:val="hr-HR"/>
        </w:rPr>
      </w:pPr>
    </w:p>
    <w:p w:rsidR="0096207D" w:rsidRDefault="0096207D" w:rsidP="00E96779">
      <w:pPr>
        <w:jc w:val="both"/>
        <w:rPr>
          <w:rFonts w:asciiTheme="minorHAnsi" w:hAnsiTheme="minorHAnsi" w:cs="Calibri"/>
          <w:snapToGrid w:val="0"/>
          <w:sz w:val="22"/>
          <w:szCs w:val="22"/>
          <w:lang w:val="hr-HR"/>
        </w:rPr>
      </w:pPr>
      <w:r w:rsidRPr="00D610C2">
        <w:rPr>
          <w:rFonts w:asciiTheme="minorHAnsi" w:hAnsiTheme="minorHAnsi" w:cs="Calibri"/>
          <w:b/>
          <w:snapToGrid w:val="0"/>
          <w:sz w:val="22"/>
          <w:szCs w:val="22"/>
          <w:lang w:val="hr-HR"/>
        </w:rPr>
        <w:t>2.9.</w:t>
      </w:r>
      <w:r>
        <w:rPr>
          <w:rFonts w:asciiTheme="minorHAnsi" w:hAnsiTheme="minorHAnsi" w:cs="Calibri"/>
          <w:b/>
          <w:snapToGrid w:val="0"/>
          <w:sz w:val="22"/>
          <w:szCs w:val="22"/>
          <w:lang w:val="hr-HR"/>
        </w:rPr>
        <w:t xml:space="preserve"> Čišćenje i održavanje dijelova tercijarne i sekundarne kanalske mreže na području općine Orašje ukupne dužine cca. 15 km. </w:t>
      </w:r>
      <w:r w:rsidRPr="003360B3">
        <w:rPr>
          <w:rFonts w:asciiTheme="minorHAnsi" w:hAnsiTheme="minorHAnsi" w:cs="Calibri"/>
          <w:snapToGrid w:val="0"/>
          <w:sz w:val="22"/>
          <w:szCs w:val="22"/>
          <w:lang w:val="hr-HR"/>
        </w:rPr>
        <w:t xml:space="preserve">Radovi obuhvaćaju uklanjanje drvenastog korova i </w:t>
      </w:r>
      <w:r>
        <w:rPr>
          <w:rFonts w:asciiTheme="minorHAnsi" w:hAnsiTheme="minorHAnsi" w:cs="Calibri"/>
          <w:snapToGrid w:val="0"/>
          <w:sz w:val="22"/>
          <w:szCs w:val="22"/>
          <w:lang w:val="hr-HR"/>
        </w:rPr>
        <w:t>ostale korovske vegetacije, sječu izraslog drveća te sakupljanje odbačenog otpada od strane nesavjesnih građana.</w:t>
      </w:r>
      <w:r w:rsidRPr="00257309">
        <w:rPr>
          <w:rFonts w:asciiTheme="minorHAnsi" w:hAnsiTheme="minorHAnsi" w:cs="Calibri"/>
          <w:snapToGrid w:val="0"/>
          <w:sz w:val="22"/>
          <w:szCs w:val="22"/>
          <w:lang w:val="hr-HR"/>
        </w:rPr>
        <w:t xml:space="preserve"> Za </w:t>
      </w:r>
      <w:r>
        <w:rPr>
          <w:rFonts w:asciiTheme="minorHAnsi" w:hAnsiTheme="minorHAnsi" w:cs="Calibri"/>
          <w:snapToGrid w:val="0"/>
          <w:sz w:val="22"/>
          <w:szCs w:val="22"/>
          <w:lang w:val="hr-HR"/>
        </w:rPr>
        <w:t xml:space="preserve">radnike koji obavljaju </w:t>
      </w:r>
      <w:r w:rsidRPr="00257309">
        <w:rPr>
          <w:rFonts w:asciiTheme="minorHAnsi" w:hAnsiTheme="minorHAnsi" w:cs="Calibri"/>
          <w:snapToGrid w:val="0"/>
          <w:sz w:val="22"/>
          <w:szCs w:val="22"/>
          <w:lang w:val="hr-HR"/>
        </w:rPr>
        <w:t>ovu vrstu radova</w:t>
      </w:r>
      <w:r>
        <w:rPr>
          <w:rFonts w:asciiTheme="minorHAnsi" w:hAnsiTheme="minorHAnsi" w:cs="Calibri"/>
          <w:snapToGrid w:val="0"/>
          <w:sz w:val="22"/>
          <w:szCs w:val="22"/>
          <w:lang w:val="hr-HR"/>
        </w:rPr>
        <w:t xml:space="preserve"> ne zahtjeva se posebno znanje i stručna osposobljenost. Potrebna oprema (rukavice, maska za lice, najlonske vreće, sjekire, vrtlarske škare, motorna pila i trimer (po potrebi)  biti će osigurana od strane Općine Orašje, dok će  traktor s prikolicom osigurati Mjesne zajednice na čijem se području obavljaju navedene  aktivnosti. </w:t>
      </w:r>
      <w:r w:rsidRPr="007B3297">
        <w:rPr>
          <w:rFonts w:asciiTheme="minorHAnsi" w:hAnsiTheme="minorHAnsi" w:cs="Calibri"/>
          <w:snapToGrid w:val="0"/>
          <w:sz w:val="22"/>
          <w:szCs w:val="22"/>
          <w:lang w:val="hr-HR"/>
        </w:rPr>
        <w:t>Prikupljeni otpad biti će zbrinut na gradskoj deponiji otpada u Orašju</w:t>
      </w:r>
      <w:r>
        <w:rPr>
          <w:rFonts w:asciiTheme="minorHAnsi" w:hAnsiTheme="minorHAnsi" w:cs="Calibri"/>
          <w:snapToGrid w:val="0"/>
          <w:sz w:val="22"/>
          <w:szCs w:val="22"/>
          <w:lang w:val="hr-HR"/>
        </w:rPr>
        <w:t>.</w:t>
      </w:r>
    </w:p>
    <w:p w:rsidR="00DF2C50" w:rsidRDefault="00DF2C50" w:rsidP="00E96779">
      <w:pPr>
        <w:jc w:val="both"/>
        <w:rPr>
          <w:rFonts w:asciiTheme="minorHAnsi" w:hAnsiTheme="minorHAnsi" w:cs="Calibri"/>
          <w:snapToGrid w:val="0"/>
          <w:sz w:val="22"/>
          <w:szCs w:val="22"/>
          <w:lang w:val="hr-HR"/>
        </w:rPr>
      </w:pPr>
    </w:p>
    <w:p w:rsidR="0096207D" w:rsidRPr="00EA1789" w:rsidRDefault="0096207D" w:rsidP="0096207D">
      <w:pPr>
        <w:pStyle w:val="ListParagraph"/>
        <w:spacing w:before="120" w:after="120"/>
        <w:ind w:left="-137"/>
        <w:contextualSpacing/>
        <w:jc w:val="both"/>
        <w:rPr>
          <w:rFonts w:asciiTheme="minorHAnsi" w:hAnsiTheme="minorHAnsi" w:cs="Calibri"/>
          <w:b/>
          <w:snapToGrid w:val="0"/>
          <w:sz w:val="22"/>
          <w:szCs w:val="22"/>
          <w:u w:val="single"/>
          <w:lang w:val="hr-HR"/>
        </w:rPr>
      </w:pPr>
      <w:r w:rsidRPr="00EA1789">
        <w:rPr>
          <w:rFonts w:asciiTheme="minorHAnsi" w:hAnsiTheme="minorHAnsi" w:cs="Calibri"/>
          <w:b/>
          <w:snapToGrid w:val="0"/>
          <w:sz w:val="22"/>
          <w:szCs w:val="22"/>
          <w:u w:val="single"/>
          <w:lang w:val="hr-HR"/>
        </w:rPr>
        <w:t>3. Komunalni radovi</w:t>
      </w:r>
    </w:p>
    <w:p w:rsidR="0096207D" w:rsidRPr="00AF5122" w:rsidRDefault="0096207D" w:rsidP="0096207D">
      <w:pPr>
        <w:pStyle w:val="ListParagraph"/>
        <w:spacing w:before="120" w:after="120"/>
        <w:ind w:left="-137"/>
        <w:contextualSpacing/>
        <w:jc w:val="both"/>
        <w:rPr>
          <w:rFonts w:asciiTheme="minorHAnsi" w:hAnsiTheme="minorHAnsi" w:cs="Calibri"/>
          <w:b/>
          <w:snapToGrid w:val="0"/>
          <w:sz w:val="22"/>
          <w:szCs w:val="22"/>
          <w:u w:val="single"/>
          <w:lang w:val="hr-HR"/>
        </w:rPr>
      </w:pPr>
    </w:p>
    <w:p w:rsidR="0096207D" w:rsidRDefault="0096207D" w:rsidP="0096207D">
      <w:pPr>
        <w:pStyle w:val="ListParagraph"/>
        <w:spacing w:before="120" w:after="120"/>
        <w:ind w:left="0"/>
        <w:contextualSpacing/>
        <w:jc w:val="both"/>
        <w:rPr>
          <w:rFonts w:asciiTheme="minorHAnsi" w:hAnsiTheme="minorHAnsi" w:cs="Calibri"/>
          <w:b/>
          <w:snapToGrid w:val="0"/>
          <w:sz w:val="22"/>
          <w:szCs w:val="22"/>
          <w:lang w:val="hr-HR"/>
        </w:rPr>
      </w:pPr>
      <w:r w:rsidRPr="00AF5122">
        <w:rPr>
          <w:rFonts w:asciiTheme="minorHAnsi" w:hAnsiTheme="minorHAnsi" w:cs="Calibri"/>
          <w:b/>
          <w:snapToGrid w:val="0"/>
          <w:sz w:val="22"/>
          <w:szCs w:val="22"/>
          <w:lang w:val="hr-HR"/>
        </w:rPr>
        <w:t>3.1. Održavanje lokalnih cesta sa makadamskom podlogom</w:t>
      </w:r>
      <w:r>
        <w:rPr>
          <w:rFonts w:asciiTheme="minorHAnsi" w:hAnsiTheme="minorHAnsi" w:cs="Calibri"/>
          <w:b/>
          <w:snapToGrid w:val="0"/>
          <w:sz w:val="22"/>
          <w:szCs w:val="22"/>
          <w:lang w:val="hr-HR"/>
        </w:rPr>
        <w:t xml:space="preserve">: </w:t>
      </w:r>
    </w:p>
    <w:p w:rsidR="0096207D" w:rsidRPr="0072255A" w:rsidRDefault="0096207D" w:rsidP="00DF2C50">
      <w:pPr>
        <w:pStyle w:val="ListParagraph"/>
        <w:numPr>
          <w:ilvl w:val="0"/>
          <w:numId w:val="38"/>
        </w:numPr>
        <w:spacing w:before="120" w:after="120"/>
        <w:contextualSpacing/>
        <w:jc w:val="both"/>
        <w:rPr>
          <w:rFonts w:asciiTheme="minorHAnsi" w:hAnsiTheme="minorHAnsi" w:cs="Calibri"/>
          <w:snapToGrid w:val="0"/>
          <w:sz w:val="22"/>
          <w:szCs w:val="22"/>
          <w:lang w:val="hr-HR"/>
        </w:rPr>
      </w:pPr>
      <w:r w:rsidRPr="0072255A">
        <w:rPr>
          <w:rFonts w:asciiTheme="minorHAnsi" w:hAnsiTheme="minorHAnsi" w:cs="Calibri"/>
          <w:snapToGrid w:val="0"/>
          <w:sz w:val="22"/>
          <w:szCs w:val="22"/>
          <w:lang w:val="hr-HR"/>
        </w:rPr>
        <w:t>Kućiški put (Tolisa): ukupna dužina 2.100,00 m,</w:t>
      </w:r>
    </w:p>
    <w:p w:rsidR="0096207D" w:rsidRPr="00DF2C50" w:rsidRDefault="0096207D" w:rsidP="00DF2C50">
      <w:pPr>
        <w:pStyle w:val="ListParagraph"/>
        <w:numPr>
          <w:ilvl w:val="0"/>
          <w:numId w:val="40"/>
        </w:numPr>
        <w:spacing w:before="120" w:after="120"/>
        <w:contextualSpacing/>
        <w:jc w:val="both"/>
        <w:rPr>
          <w:rFonts w:asciiTheme="minorHAnsi" w:hAnsiTheme="minorHAnsi" w:cs="Calibri"/>
          <w:snapToGrid w:val="0"/>
          <w:sz w:val="22"/>
          <w:szCs w:val="22"/>
          <w:lang w:val="hr-HR"/>
        </w:rPr>
      </w:pPr>
      <w:r w:rsidRPr="00DF2C50">
        <w:rPr>
          <w:rFonts w:asciiTheme="minorHAnsi" w:hAnsiTheme="minorHAnsi" w:cs="Calibri"/>
          <w:snapToGrid w:val="0"/>
          <w:sz w:val="22"/>
          <w:szCs w:val="22"/>
          <w:lang w:val="hr-HR"/>
        </w:rPr>
        <w:t>Orašje – Draganovci – Gajevi – Vidovice ( dionica Gajevi – Perići): ukupne dužina 1.200,00 m,</w:t>
      </w:r>
    </w:p>
    <w:p w:rsidR="0096207D" w:rsidRDefault="0096207D" w:rsidP="00DF2C50">
      <w:pPr>
        <w:pStyle w:val="ListParagraph"/>
        <w:numPr>
          <w:ilvl w:val="0"/>
          <w:numId w:val="40"/>
        </w:numPr>
        <w:spacing w:before="120" w:after="120"/>
        <w:contextualSpacing/>
        <w:jc w:val="both"/>
        <w:rPr>
          <w:rFonts w:asciiTheme="minorHAnsi" w:hAnsiTheme="minorHAnsi" w:cs="Calibri"/>
          <w:snapToGrid w:val="0"/>
          <w:sz w:val="22"/>
          <w:szCs w:val="22"/>
          <w:lang w:val="hr-HR"/>
        </w:rPr>
      </w:pPr>
      <w:r w:rsidRPr="0072255A">
        <w:rPr>
          <w:rFonts w:asciiTheme="minorHAnsi" w:hAnsiTheme="minorHAnsi" w:cs="Calibri"/>
          <w:snapToGrid w:val="0"/>
          <w:sz w:val="22"/>
          <w:szCs w:val="22"/>
          <w:lang w:val="hr-HR"/>
        </w:rPr>
        <w:t>Lilići (Ugljara) – Mazići - Baotići (Donja Mahala)</w:t>
      </w:r>
      <w:r>
        <w:rPr>
          <w:rFonts w:asciiTheme="minorHAnsi" w:hAnsiTheme="minorHAnsi" w:cs="Calibri"/>
          <w:snapToGrid w:val="0"/>
          <w:sz w:val="22"/>
          <w:szCs w:val="22"/>
          <w:lang w:val="hr-HR"/>
        </w:rPr>
        <w:t>: ukupna dužina</w:t>
      </w:r>
      <w:r w:rsidRPr="0072255A">
        <w:rPr>
          <w:rFonts w:asciiTheme="minorHAnsi" w:hAnsiTheme="minorHAnsi" w:cs="Calibri"/>
          <w:snapToGrid w:val="0"/>
          <w:sz w:val="22"/>
          <w:szCs w:val="22"/>
          <w:lang w:val="hr-HR"/>
        </w:rPr>
        <w:t>2.000,00 m</w:t>
      </w:r>
      <w:r>
        <w:rPr>
          <w:rFonts w:asciiTheme="minorHAnsi" w:hAnsiTheme="minorHAnsi" w:cs="Calibri"/>
          <w:snapToGrid w:val="0"/>
          <w:sz w:val="22"/>
          <w:szCs w:val="22"/>
          <w:lang w:val="hr-HR"/>
        </w:rPr>
        <w:t>,</w:t>
      </w:r>
    </w:p>
    <w:p w:rsidR="0096207D" w:rsidRPr="00DF2C50" w:rsidRDefault="0096207D" w:rsidP="00DF2C50">
      <w:pPr>
        <w:pStyle w:val="ListParagraph"/>
        <w:numPr>
          <w:ilvl w:val="0"/>
          <w:numId w:val="40"/>
        </w:numPr>
        <w:spacing w:before="120" w:after="120"/>
        <w:contextualSpacing/>
        <w:jc w:val="both"/>
        <w:rPr>
          <w:rFonts w:asciiTheme="minorHAnsi" w:hAnsiTheme="minorHAnsi" w:cs="Calibri"/>
          <w:snapToGrid w:val="0"/>
          <w:sz w:val="22"/>
          <w:szCs w:val="22"/>
          <w:lang w:val="hr-HR"/>
        </w:rPr>
      </w:pPr>
      <w:r w:rsidRPr="00DF2C50">
        <w:rPr>
          <w:rFonts w:asciiTheme="minorHAnsi" w:hAnsiTheme="minorHAnsi" w:cs="Calibri"/>
          <w:snapToGrid w:val="0"/>
          <w:sz w:val="22"/>
          <w:szCs w:val="22"/>
          <w:lang w:val="hr-HR"/>
        </w:rPr>
        <w:t>Matići – Ćović Polje: ukupna dužina 2.260, 00 m,</w:t>
      </w:r>
    </w:p>
    <w:p w:rsidR="0096207D" w:rsidRDefault="0096207D" w:rsidP="00DF2C50">
      <w:pPr>
        <w:pStyle w:val="ListParagraph"/>
        <w:numPr>
          <w:ilvl w:val="0"/>
          <w:numId w:val="40"/>
        </w:numPr>
        <w:spacing w:before="120" w:after="120"/>
        <w:contextualSpacing/>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Medvača (Matići) – RC Orašje – Gradačac ukupna dužina 1.900,00 m,</w:t>
      </w:r>
    </w:p>
    <w:p w:rsidR="0096207D" w:rsidRDefault="0096207D" w:rsidP="00DF2C50">
      <w:pPr>
        <w:pStyle w:val="ListParagraph"/>
        <w:numPr>
          <w:ilvl w:val="0"/>
          <w:numId w:val="40"/>
        </w:numPr>
        <w:spacing w:before="120" w:after="120"/>
        <w:contextualSpacing/>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Nogometni stadion (Tolisa) – RC Orašje – Gradačac ukupna dužina 2.600,00 m.</w:t>
      </w:r>
    </w:p>
    <w:p w:rsidR="0096207D" w:rsidRPr="00EA1789" w:rsidRDefault="0096207D" w:rsidP="0096207D">
      <w:pPr>
        <w:pStyle w:val="ListParagraph"/>
        <w:spacing w:before="120" w:after="120"/>
        <w:ind w:left="0"/>
        <w:contextualSpacing/>
        <w:jc w:val="both"/>
        <w:rPr>
          <w:rFonts w:asciiTheme="minorHAnsi" w:hAnsiTheme="minorHAnsi" w:cs="Calibri"/>
          <w:snapToGrid w:val="0"/>
          <w:sz w:val="22"/>
          <w:szCs w:val="22"/>
          <w:lang w:val="hr-HR"/>
        </w:rPr>
      </w:pPr>
    </w:p>
    <w:p w:rsidR="0096207D" w:rsidRDefault="0096207D" w:rsidP="0096207D">
      <w:pPr>
        <w:pStyle w:val="ListParagraph"/>
        <w:spacing w:before="120" w:after="120"/>
        <w:ind w:left="0"/>
        <w:contextualSpacing/>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Radovi podrazumijevaju održavanje navedenih cesta razastiranjem postojećeg materijala (šljunka, kamena,…) po cesti potisnutog s obje strane ceste,  a po potrebi i dostavljanje novih količina rastresitog materijala radi nasipanja većih udarnih rupa.</w:t>
      </w:r>
      <w:r w:rsidRPr="00257309">
        <w:rPr>
          <w:rFonts w:asciiTheme="minorHAnsi" w:hAnsiTheme="minorHAnsi" w:cs="Calibri"/>
          <w:snapToGrid w:val="0"/>
          <w:sz w:val="22"/>
          <w:szCs w:val="22"/>
          <w:lang w:val="hr-HR"/>
        </w:rPr>
        <w:t xml:space="preserve"> Za </w:t>
      </w:r>
      <w:r>
        <w:rPr>
          <w:rFonts w:asciiTheme="minorHAnsi" w:hAnsiTheme="minorHAnsi" w:cs="Calibri"/>
          <w:snapToGrid w:val="0"/>
          <w:sz w:val="22"/>
          <w:szCs w:val="22"/>
          <w:lang w:val="hr-HR"/>
        </w:rPr>
        <w:t xml:space="preserve">radnike koji obavljaju </w:t>
      </w:r>
      <w:r w:rsidRPr="00257309">
        <w:rPr>
          <w:rFonts w:asciiTheme="minorHAnsi" w:hAnsiTheme="minorHAnsi" w:cs="Calibri"/>
          <w:snapToGrid w:val="0"/>
          <w:sz w:val="22"/>
          <w:szCs w:val="22"/>
          <w:lang w:val="hr-HR"/>
        </w:rPr>
        <w:t>ovu vrstu radova</w:t>
      </w:r>
      <w:r>
        <w:rPr>
          <w:rFonts w:asciiTheme="minorHAnsi" w:hAnsiTheme="minorHAnsi" w:cs="Calibri"/>
          <w:snapToGrid w:val="0"/>
          <w:sz w:val="22"/>
          <w:szCs w:val="22"/>
          <w:lang w:val="hr-HR"/>
        </w:rPr>
        <w:t xml:space="preserve"> ne zahtjeva se posebno znanje i stručna osposobljenost. Potrebna oprema (rukavice, maska za lice, najlonske vreće, lopate, građevinska kolica „tačke“)  biti će osigurana od strane Općine Orašje, dok će  traktor s prikolicom osigurati Mjesne zajednice na čijem se području obavljaju navedene  aktivnosti.</w:t>
      </w:r>
    </w:p>
    <w:p w:rsidR="0096207D" w:rsidRDefault="0096207D" w:rsidP="0096207D">
      <w:pPr>
        <w:pStyle w:val="ListParagraph"/>
        <w:spacing w:before="120" w:after="120"/>
        <w:ind w:left="0"/>
        <w:contextualSpacing/>
        <w:jc w:val="both"/>
        <w:rPr>
          <w:rFonts w:asciiTheme="minorHAnsi" w:hAnsiTheme="minorHAnsi" w:cs="Calibri"/>
          <w:snapToGrid w:val="0"/>
          <w:sz w:val="22"/>
          <w:szCs w:val="22"/>
          <w:lang w:val="hr-HR"/>
        </w:rPr>
      </w:pPr>
    </w:p>
    <w:p w:rsidR="0096207D" w:rsidRDefault="0096207D" w:rsidP="0096207D">
      <w:pPr>
        <w:pStyle w:val="ListParagraph"/>
        <w:spacing w:before="120" w:after="120"/>
        <w:ind w:left="-137"/>
        <w:contextualSpacing/>
        <w:jc w:val="both"/>
        <w:rPr>
          <w:rFonts w:asciiTheme="minorHAnsi" w:hAnsiTheme="minorHAnsi" w:cs="Calibri"/>
          <w:snapToGrid w:val="0"/>
          <w:sz w:val="22"/>
          <w:szCs w:val="22"/>
          <w:lang w:val="hr-HR"/>
        </w:rPr>
      </w:pPr>
      <w:r w:rsidRPr="004E19CE">
        <w:rPr>
          <w:rFonts w:asciiTheme="minorHAnsi" w:hAnsiTheme="minorHAnsi" w:cs="Calibri"/>
          <w:b/>
          <w:snapToGrid w:val="0"/>
          <w:sz w:val="22"/>
          <w:szCs w:val="22"/>
          <w:lang w:val="hr-HR"/>
        </w:rPr>
        <w:t xml:space="preserve">3.2. Sanacija betonske ograde na mjesnom groblju Kopanice ukupne dužine cca. 310,00 m.  </w:t>
      </w:r>
      <w:r w:rsidR="00DF2C50">
        <w:rPr>
          <w:rFonts w:asciiTheme="minorHAnsi" w:hAnsiTheme="minorHAnsi" w:cs="Calibri"/>
          <w:snapToGrid w:val="0"/>
          <w:sz w:val="22"/>
          <w:szCs w:val="22"/>
          <w:lang w:val="hr-HR"/>
        </w:rPr>
        <w:t>Boje</w:t>
      </w:r>
      <w:r w:rsidRPr="004E19CE">
        <w:rPr>
          <w:rFonts w:asciiTheme="minorHAnsi" w:hAnsiTheme="minorHAnsi" w:cs="Calibri"/>
          <w:snapToGrid w:val="0"/>
          <w:sz w:val="22"/>
          <w:szCs w:val="22"/>
          <w:lang w:val="hr-HR"/>
        </w:rPr>
        <w:t xml:space="preserve">nje navedene ograda nikada ranije nije izvedeno, a u poplavi 2014. </w:t>
      </w:r>
      <w:r w:rsidR="00DF2C50">
        <w:rPr>
          <w:rFonts w:asciiTheme="minorHAnsi" w:hAnsiTheme="minorHAnsi" w:cs="Calibri"/>
          <w:snapToGrid w:val="0"/>
          <w:sz w:val="22"/>
          <w:szCs w:val="22"/>
          <w:lang w:val="hr-HR"/>
        </w:rPr>
        <w:t>g. ograda je bila</w:t>
      </w:r>
      <w:r>
        <w:rPr>
          <w:rFonts w:asciiTheme="minorHAnsi" w:hAnsiTheme="minorHAnsi" w:cs="Calibri"/>
          <w:snapToGrid w:val="0"/>
          <w:sz w:val="22"/>
          <w:szCs w:val="22"/>
          <w:lang w:val="hr-HR"/>
        </w:rPr>
        <w:t xml:space="preserve"> poplavljena, </w:t>
      </w:r>
      <w:r w:rsidRPr="004E19CE">
        <w:rPr>
          <w:rFonts w:asciiTheme="minorHAnsi" w:hAnsiTheme="minorHAnsi" w:cs="Calibri"/>
          <w:snapToGrid w:val="0"/>
          <w:sz w:val="22"/>
          <w:szCs w:val="22"/>
          <w:lang w:val="hr-HR"/>
        </w:rPr>
        <w:t>tako da bi sada trebalo izvršiti temeljitu pripremu podloge za izvođenje farbarskih radova ograde.</w:t>
      </w:r>
      <w:r w:rsidRPr="00257309">
        <w:rPr>
          <w:rFonts w:asciiTheme="minorHAnsi" w:hAnsiTheme="minorHAnsi" w:cs="Calibri"/>
          <w:snapToGrid w:val="0"/>
          <w:sz w:val="22"/>
          <w:szCs w:val="22"/>
          <w:lang w:val="hr-HR"/>
        </w:rPr>
        <w:t xml:space="preserve"> Za </w:t>
      </w:r>
      <w:r>
        <w:rPr>
          <w:rFonts w:asciiTheme="minorHAnsi" w:hAnsiTheme="minorHAnsi" w:cs="Calibri"/>
          <w:snapToGrid w:val="0"/>
          <w:sz w:val="22"/>
          <w:szCs w:val="22"/>
          <w:lang w:val="hr-HR"/>
        </w:rPr>
        <w:t xml:space="preserve">radnike koji obavljaju </w:t>
      </w:r>
      <w:r w:rsidRPr="00257309">
        <w:rPr>
          <w:rFonts w:asciiTheme="minorHAnsi" w:hAnsiTheme="minorHAnsi" w:cs="Calibri"/>
          <w:snapToGrid w:val="0"/>
          <w:sz w:val="22"/>
          <w:szCs w:val="22"/>
          <w:lang w:val="hr-HR"/>
        </w:rPr>
        <w:t>ovu vrstu radova</w:t>
      </w:r>
      <w:r>
        <w:rPr>
          <w:rFonts w:asciiTheme="minorHAnsi" w:hAnsiTheme="minorHAnsi" w:cs="Calibri"/>
          <w:snapToGrid w:val="0"/>
          <w:sz w:val="22"/>
          <w:szCs w:val="22"/>
          <w:lang w:val="hr-HR"/>
        </w:rPr>
        <w:t xml:space="preserve"> ne zahtjeva se posebno znanje i </w:t>
      </w:r>
      <w:r>
        <w:rPr>
          <w:rFonts w:asciiTheme="minorHAnsi" w:hAnsiTheme="minorHAnsi" w:cs="Calibri"/>
          <w:snapToGrid w:val="0"/>
          <w:sz w:val="22"/>
          <w:szCs w:val="22"/>
          <w:lang w:val="hr-HR"/>
        </w:rPr>
        <w:lastRenderedPageBreak/>
        <w:t>stručna osposobljenost. Potrebna oprema (rukavice, maska za lice, sredstvo za brušenje betonskih površina, kompresor za otprašivanje pripremljenih betonskih površina za bojanje, betonska boja, razrjeđivač četke za bojanje) biti će osigurana od strane Općine Orašje i  Mjesne zajednice Kopanice</w:t>
      </w:r>
    </w:p>
    <w:p w:rsidR="0096207D" w:rsidRDefault="0096207D" w:rsidP="0096207D">
      <w:pPr>
        <w:pStyle w:val="ListParagraph"/>
        <w:spacing w:before="120" w:after="120"/>
        <w:ind w:left="-137"/>
        <w:contextualSpacing/>
        <w:jc w:val="both"/>
        <w:rPr>
          <w:rFonts w:asciiTheme="minorHAnsi" w:hAnsiTheme="minorHAnsi" w:cs="Calibri"/>
          <w:b/>
          <w:snapToGrid w:val="0"/>
          <w:sz w:val="22"/>
          <w:szCs w:val="22"/>
          <w:lang w:val="hr-HR"/>
        </w:rPr>
      </w:pPr>
    </w:p>
    <w:p w:rsidR="0096207D" w:rsidRDefault="0096207D" w:rsidP="0096207D">
      <w:pPr>
        <w:pStyle w:val="ListParagraph"/>
        <w:spacing w:before="120" w:after="120"/>
        <w:ind w:left="-137"/>
        <w:contextualSpacing/>
        <w:jc w:val="both"/>
        <w:rPr>
          <w:rFonts w:asciiTheme="minorHAnsi" w:hAnsiTheme="minorHAnsi" w:cs="Calibri"/>
          <w:snapToGrid w:val="0"/>
          <w:sz w:val="22"/>
          <w:szCs w:val="22"/>
          <w:lang w:val="hr-HR"/>
        </w:rPr>
      </w:pPr>
      <w:r>
        <w:rPr>
          <w:rFonts w:asciiTheme="minorHAnsi" w:hAnsiTheme="minorHAnsi" w:cs="Calibri"/>
          <w:b/>
          <w:snapToGrid w:val="0"/>
          <w:sz w:val="22"/>
          <w:szCs w:val="22"/>
          <w:lang w:val="hr-HR"/>
        </w:rPr>
        <w:t>3.3. Sanacija metalnih ograda mjesne kapele</w:t>
      </w:r>
      <w:r w:rsidRPr="00B24EEE">
        <w:rPr>
          <w:rFonts w:asciiTheme="minorHAnsi" w:hAnsiTheme="minorHAnsi" w:cs="Calibri"/>
          <w:b/>
          <w:snapToGrid w:val="0"/>
          <w:sz w:val="22"/>
          <w:szCs w:val="22"/>
          <w:lang w:val="hr-HR"/>
        </w:rPr>
        <w:t xml:space="preserve"> u Kostrču</w:t>
      </w:r>
      <w:r>
        <w:rPr>
          <w:rFonts w:asciiTheme="minorHAnsi" w:hAnsiTheme="minorHAnsi" w:cs="Calibri"/>
          <w:b/>
          <w:snapToGrid w:val="0"/>
          <w:sz w:val="22"/>
          <w:szCs w:val="22"/>
          <w:lang w:val="hr-HR"/>
        </w:rPr>
        <w:t xml:space="preserve"> i  groblja u Matićima ukupne dužine cca. 320,00 </w:t>
      </w:r>
      <w:r w:rsidRPr="00B24EEE">
        <w:rPr>
          <w:rFonts w:asciiTheme="minorHAnsi" w:hAnsiTheme="minorHAnsi" w:cs="Calibri"/>
          <w:b/>
          <w:snapToGrid w:val="0"/>
          <w:sz w:val="22"/>
          <w:szCs w:val="22"/>
          <w:lang w:val="hr-HR"/>
        </w:rPr>
        <w:t xml:space="preserve"> m.</w:t>
      </w:r>
      <w:r>
        <w:rPr>
          <w:rFonts w:asciiTheme="minorHAnsi" w:hAnsiTheme="minorHAnsi" w:cs="Calibri"/>
          <w:snapToGrid w:val="0"/>
          <w:sz w:val="22"/>
          <w:szCs w:val="22"/>
          <w:lang w:val="hr-HR"/>
        </w:rPr>
        <w:t xml:space="preserve"> Tijekom poplava 2014.g., ova ograda bila je pod vodom uslijed čega je korozirala, čime se ukazala potrebe za njenom sanacijom.</w:t>
      </w:r>
      <w:r w:rsidRPr="00257309">
        <w:rPr>
          <w:rFonts w:asciiTheme="minorHAnsi" w:hAnsiTheme="minorHAnsi" w:cs="Calibri"/>
          <w:snapToGrid w:val="0"/>
          <w:sz w:val="22"/>
          <w:szCs w:val="22"/>
          <w:lang w:val="hr-HR"/>
        </w:rPr>
        <w:t xml:space="preserve"> Za </w:t>
      </w:r>
      <w:r>
        <w:rPr>
          <w:rFonts w:asciiTheme="minorHAnsi" w:hAnsiTheme="minorHAnsi" w:cs="Calibri"/>
          <w:snapToGrid w:val="0"/>
          <w:sz w:val="22"/>
          <w:szCs w:val="22"/>
          <w:lang w:val="hr-HR"/>
        </w:rPr>
        <w:t xml:space="preserve">radnike koji obavljaju </w:t>
      </w:r>
      <w:r w:rsidRPr="00257309">
        <w:rPr>
          <w:rFonts w:asciiTheme="minorHAnsi" w:hAnsiTheme="minorHAnsi" w:cs="Calibri"/>
          <w:snapToGrid w:val="0"/>
          <w:sz w:val="22"/>
          <w:szCs w:val="22"/>
          <w:lang w:val="hr-HR"/>
        </w:rPr>
        <w:t>ovu vrstu radova</w:t>
      </w:r>
      <w:r>
        <w:rPr>
          <w:rFonts w:asciiTheme="minorHAnsi" w:hAnsiTheme="minorHAnsi" w:cs="Calibri"/>
          <w:snapToGrid w:val="0"/>
          <w:sz w:val="22"/>
          <w:szCs w:val="22"/>
          <w:lang w:val="hr-HR"/>
        </w:rPr>
        <w:t xml:space="preserve"> ne zahtjeva se posebno znanje i stručna osposobljenost. Potrebna oprema (rukavice, maska za lice, sredstvo za brušenje metalnih površina, boja za metal, razrjeđivač, četke za bojanje) biti će osigurana od strane Općine Orašje i  Mjesne zajednice Kostrč i Matići.</w:t>
      </w:r>
    </w:p>
    <w:p w:rsidR="0096207D" w:rsidRDefault="0096207D" w:rsidP="0096207D">
      <w:pPr>
        <w:pStyle w:val="ListParagraph"/>
        <w:spacing w:before="120" w:after="120"/>
        <w:ind w:left="-137"/>
        <w:contextualSpacing/>
        <w:jc w:val="both"/>
        <w:rPr>
          <w:rFonts w:asciiTheme="minorHAnsi" w:hAnsiTheme="minorHAnsi" w:cs="Calibri"/>
          <w:snapToGrid w:val="0"/>
          <w:sz w:val="22"/>
          <w:szCs w:val="22"/>
          <w:lang w:val="hr-HR"/>
        </w:rPr>
      </w:pPr>
    </w:p>
    <w:p w:rsidR="0096207D" w:rsidRPr="00635B31" w:rsidRDefault="0096207D" w:rsidP="0096207D">
      <w:pPr>
        <w:pStyle w:val="ListParagraph"/>
        <w:spacing w:before="120" w:after="120"/>
        <w:jc w:val="both"/>
        <w:rPr>
          <w:rFonts w:asciiTheme="minorHAnsi" w:hAnsiTheme="minorHAnsi" w:cs="Calibri"/>
          <w:b/>
          <w:snapToGrid w:val="0"/>
          <w:sz w:val="22"/>
          <w:szCs w:val="22"/>
          <w:u w:val="single"/>
          <w:lang w:val="hr-HR"/>
        </w:rPr>
      </w:pPr>
      <w:r>
        <w:rPr>
          <w:rFonts w:asciiTheme="minorHAnsi" w:hAnsiTheme="minorHAnsi" w:cs="Calibri"/>
          <w:b/>
          <w:snapToGrid w:val="0"/>
          <w:sz w:val="22"/>
          <w:szCs w:val="22"/>
          <w:u w:val="single"/>
          <w:lang w:val="hr-HR"/>
        </w:rPr>
        <w:t xml:space="preserve">4. </w:t>
      </w:r>
      <w:r w:rsidRPr="00635B31">
        <w:rPr>
          <w:rFonts w:asciiTheme="minorHAnsi" w:hAnsiTheme="minorHAnsi" w:cs="Calibri"/>
          <w:b/>
          <w:snapToGrid w:val="0"/>
          <w:sz w:val="22"/>
          <w:szCs w:val="22"/>
          <w:u w:val="single"/>
          <w:lang w:val="hr-HR"/>
        </w:rPr>
        <w:t>Radovi na javnim objektima</w:t>
      </w:r>
    </w:p>
    <w:p w:rsidR="0096207D" w:rsidRPr="004E19CE" w:rsidRDefault="0096207D" w:rsidP="0096207D">
      <w:pPr>
        <w:pStyle w:val="ListParagraph"/>
        <w:spacing w:before="120" w:after="120"/>
        <w:ind w:left="-137"/>
        <w:contextualSpacing/>
        <w:jc w:val="both"/>
        <w:rPr>
          <w:rFonts w:asciiTheme="minorHAnsi" w:hAnsiTheme="minorHAnsi" w:cs="Calibri"/>
          <w:snapToGrid w:val="0"/>
          <w:sz w:val="22"/>
          <w:szCs w:val="22"/>
          <w:lang w:val="hr-HR"/>
        </w:rPr>
      </w:pPr>
    </w:p>
    <w:p w:rsidR="0096207D" w:rsidRPr="00635B31" w:rsidRDefault="0096207D" w:rsidP="0096207D">
      <w:pPr>
        <w:pStyle w:val="ListParagraph"/>
        <w:spacing w:before="120" w:after="120"/>
        <w:ind w:left="0"/>
        <w:contextualSpacing/>
        <w:jc w:val="both"/>
        <w:rPr>
          <w:rFonts w:asciiTheme="minorHAnsi" w:hAnsiTheme="minorHAnsi" w:cs="Calibri"/>
          <w:b/>
          <w:snapToGrid w:val="0"/>
          <w:sz w:val="22"/>
          <w:szCs w:val="22"/>
          <w:lang w:val="hr-HR"/>
        </w:rPr>
      </w:pPr>
      <w:r w:rsidRPr="00635B31">
        <w:rPr>
          <w:rFonts w:asciiTheme="minorHAnsi" w:hAnsiTheme="minorHAnsi" w:cs="Calibri"/>
          <w:b/>
          <w:snapToGrid w:val="0"/>
          <w:sz w:val="22"/>
          <w:szCs w:val="22"/>
          <w:lang w:val="hr-HR"/>
        </w:rPr>
        <w:t>4.1. Sanacija metalnih ograda na stadionima nogometnih klubova:</w:t>
      </w:r>
    </w:p>
    <w:p w:rsidR="0096207D" w:rsidRDefault="0096207D" w:rsidP="0096207D">
      <w:pPr>
        <w:pStyle w:val="ListParagraph"/>
        <w:spacing w:before="120" w:after="120"/>
        <w:ind w:left="-137"/>
        <w:contextualSpacing/>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 xml:space="preserve"> - HNK „Mladost“ Vidovice ukupne dužine 330,00 m,</w:t>
      </w:r>
    </w:p>
    <w:p w:rsidR="0096207D" w:rsidRDefault="0096207D" w:rsidP="0096207D">
      <w:pPr>
        <w:pStyle w:val="ListParagraph"/>
        <w:spacing w:before="120" w:after="120"/>
        <w:ind w:left="-137"/>
        <w:contextualSpacing/>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 xml:space="preserve"> - HNK „Sloga“ Tolisa ukupne dužine 340,00 m,</w:t>
      </w:r>
    </w:p>
    <w:p w:rsidR="0096207D" w:rsidRDefault="0096207D" w:rsidP="0096207D">
      <w:pPr>
        <w:pStyle w:val="ListParagraph"/>
        <w:spacing w:before="120" w:after="120"/>
        <w:ind w:left="-137"/>
        <w:contextualSpacing/>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 xml:space="preserve"> - HNK „Posavac“ Ugljara ukupne dužine 330,00 m,</w:t>
      </w:r>
    </w:p>
    <w:p w:rsidR="0096207D" w:rsidRDefault="0096207D" w:rsidP="0096207D">
      <w:pPr>
        <w:pStyle w:val="ListParagraph"/>
        <w:spacing w:before="120" w:after="120"/>
        <w:ind w:left="-137"/>
        <w:contextualSpacing/>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 xml:space="preserve"> - HNK „19. Srpanj“ Oštra Luka ukupne dužine 370,00 m,</w:t>
      </w:r>
    </w:p>
    <w:p w:rsidR="0096207D" w:rsidRDefault="0096207D" w:rsidP="0096207D">
      <w:pPr>
        <w:pStyle w:val="ListParagraph"/>
        <w:spacing w:before="120" w:after="120"/>
        <w:ind w:left="-137"/>
        <w:contextualSpacing/>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 xml:space="preserve"> - HNK „Kopanice“ Kopanice ukupne dužine 320,00 m,</w:t>
      </w:r>
    </w:p>
    <w:p w:rsidR="0096207D" w:rsidRPr="0096207D" w:rsidRDefault="0096207D" w:rsidP="0096207D">
      <w:pPr>
        <w:pStyle w:val="ListParagraph"/>
        <w:spacing w:before="120" w:after="120"/>
        <w:ind w:left="-137"/>
        <w:contextualSpacing/>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 xml:space="preserve"> - Sportski teren MZ Jenjić ukupne dužine 150,00 m. </w:t>
      </w:r>
    </w:p>
    <w:p w:rsidR="007B1871" w:rsidRPr="002620D6" w:rsidRDefault="0096207D" w:rsidP="002620D6">
      <w:pPr>
        <w:spacing w:before="120" w:after="120"/>
        <w:contextualSpacing/>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Tijekom poplave 2014. g. svi ovi navedeni stadioni bili su pod vodom što je ubrzalo proces korozije ograda, čime se ukazala potrebe za njihovom sanacijom.</w:t>
      </w:r>
      <w:r w:rsidRPr="00257309">
        <w:rPr>
          <w:rFonts w:asciiTheme="minorHAnsi" w:hAnsiTheme="minorHAnsi" w:cs="Calibri"/>
          <w:snapToGrid w:val="0"/>
          <w:sz w:val="22"/>
          <w:szCs w:val="22"/>
          <w:lang w:val="hr-HR"/>
        </w:rPr>
        <w:t xml:space="preserve"> Za </w:t>
      </w:r>
      <w:r>
        <w:rPr>
          <w:rFonts w:asciiTheme="minorHAnsi" w:hAnsiTheme="minorHAnsi" w:cs="Calibri"/>
          <w:snapToGrid w:val="0"/>
          <w:sz w:val="22"/>
          <w:szCs w:val="22"/>
          <w:lang w:val="hr-HR"/>
        </w:rPr>
        <w:t xml:space="preserve">radnike koji obavljaju </w:t>
      </w:r>
      <w:r w:rsidRPr="00257309">
        <w:rPr>
          <w:rFonts w:asciiTheme="minorHAnsi" w:hAnsiTheme="minorHAnsi" w:cs="Calibri"/>
          <w:snapToGrid w:val="0"/>
          <w:sz w:val="22"/>
          <w:szCs w:val="22"/>
          <w:lang w:val="hr-HR"/>
        </w:rPr>
        <w:t>ovu vrstu radova</w:t>
      </w:r>
      <w:r>
        <w:rPr>
          <w:rFonts w:asciiTheme="minorHAnsi" w:hAnsiTheme="minorHAnsi" w:cs="Calibri"/>
          <w:snapToGrid w:val="0"/>
          <w:sz w:val="22"/>
          <w:szCs w:val="22"/>
          <w:lang w:val="hr-HR"/>
        </w:rPr>
        <w:t xml:space="preserve"> ne zahtjeva se posebno znanje i stručna osposobljenost. Potrebna oprema (rukavice, maska za lice, sredstvo za brušenje metalnih površina, boja za metal, razrjeđivač, četke za bojanje) biti će osigurana od strane Općine Orašje i  Mjesnih zajednica na čijem se području obavljaju navedene aktivnosti</w:t>
      </w:r>
    </w:p>
    <w:p w:rsidR="00B23523" w:rsidRDefault="00B23523" w:rsidP="00E96779">
      <w:pPr>
        <w:jc w:val="both"/>
        <w:rPr>
          <w:rFonts w:ascii="Calibri" w:hAnsi="Calibri"/>
          <w:b/>
          <w:sz w:val="22"/>
          <w:szCs w:val="22"/>
          <w:lang w:val="bs-Latn-BA"/>
        </w:rPr>
      </w:pPr>
    </w:p>
    <w:p w:rsidR="00B23523" w:rsidRPr="00B23523" w:rsidRDefault="00B23523" w:rsidP="00E96779">
      <w:pPr>
        <w:jc w:val="both"/>
        <w:rPr>
          <w:rFonts w:ascii="Calibri" w:hAnsi="Calibri"/>
          <w:sz w:val="22"/>
          <w:szCs w:val="22"/>
          <w:lang w:val="bs-Latn-BA"/>
        </w:rPr>
      </w:pPr>
      <w:r w:rsidRPr="00B23523">
        <w:rPr>
          <w:rFonts w:ascii="Calibri" w:hAnsi="Calibri"/>
          <w:sz w:val="22"/>
          <w:szCs w:val="22"/>
          <w:lang w:val="bs-Latn-BA"/>
        </w:rPr>
        <w:t xml:space="preserve">Indikativni vremenski okvir </w:t>
      </w:r>
      <w:r w:rsidR="00117853">
        <w:rPr>
          <w:rFonts w:ascii="Calibri" w:hAnsi="Calibri"/>
          <w:sz w:val="22"/>
          <w:szCs w:val="22"/>
          <w:lang w:val="bs-Latn-BA"/>
        </w:rPr>
        <w:t>trajanja p</w:t>
      </w:r>
      <w:r w:rsidR="00AD5530">
        <w:rPr>
          <w:rFonts w:ascii="Calibri" w:hAnsi="Calibri"/>
          <w:sz w:val="22"/>
          <w:szCs w:val="22"/>
          <w:lang w:val="bs-Latn-BA"/>
        </w:rPr>
        <w:t>rojektne podrške odabranim korisnicima je u periodu April 2017–</w:t>
      </w:r>
      <w:r w:rsidR="00C54213">
        <w:rPr>
          <w:rFonts w:ascii="Calibri" w:hAnsi="Calibri"/>
          <w:sz w:val="22"/>
          <w:szCs w:val="22"/>
          <w:lang w:val="bs-Latn-BA"/>
        </w:rPr>
        <w:t>Septembar2017</w:t>
      </w:r>
      <w:r w:rsidR="00AD5530">
        <w:rPr>
          <w:rFonts w:ascii="Calibri" w:hAnsi="Calibri"/>
          <w:sz w:val="22"/>
          <w:szCs w:val="22"/>
          <w:lang w:val="bs-Latn-BA"/>
        </w:rPr>
        <w:t xml:space="preserve">. godine. </w:t>
      </w:r>
    </w:p>
    <w:p w:rsidR="0068366F" w:rsidRPr="00C365DD" w:rsidRDefault="0068366F" w:rsidP="0068366F">
      <w:pPr>
        <w:jc w:val="both"/>
        <w:rPr>
          <w:rFonts w:ascii="Calibri" w:hAnsi="Calibri"/>
          <w:sz w:val="22"/>
          <w:szCs w:val="22"/>
          <w:lang w:val="bs-Latn-BA"/>
        </w:rPr>
      </w:pPr>
    </w:p>
    <w:p w:rsidR="007237A0" w:rsidRPr="00C365DD" w:rsidRDefault="0068366F" w:rsidP="007237A0">
      <w:pPr>
        <w:jc w:val="both"/>
        <w:rPr>
          <w:rFonts w:ascii="Calibri" w:hAnsi="Calibri"/>
          <w:sz w:val="22"/>
          <w:szCs w:val="22"/>
          <w:lang w:val="bs-Latn-BA"/>
        </w:rPr>
      </w:pPr>
      <w:r w:rsidRPr="00C365DD">
        <w:rPr>
          <w:rFonts w:ascii="Calibri" w:hAnsi="Calibri"/>
          <w:sz w:val="22"/>
          <w:szCs w:val="22"/>
          <w:lang w:val="bs-Latn-BA"/>
        </w:rPr>
        <w:t>Pravo učešća imaju sva fizička lica koja ispunjav</w:t>
      </w:r>
      <w:r w:rsidR="00C54213">
        <w:rPr>
          <w:rFonts w:ascii="Calibri" w:hAnsi="Calibri"/>
          <w:sz w:val="22"/>
          <w:szCs w:val="22"/>
          <w:lang w:val="bs-Latn-BA"/>
        </w:rPr>
        <w:t>aju opšte i dodatne kriterije sa područ</w:t>
      </w:r>
      <w:r w:rsidR="00210725">
        <w:rPr>
          <w:rFonts w:ascii="Calibri" w:hAnsi="Calibri"/>
          <w:sz w:val="22"/>
          <w:szCs w:val="22"/>
          <w:lang w:val="bs-Latn-BA"/>
        </w:rPr>
        <w:t>j</w:t>
      </w:r>
      <w:r w:rsidR="00C54213">
        <w:rPr>
          <w:rFonts w:ascii="Calibri" w:hAnsi="Calibri"/>
          <w:sz w:val="22"/>
          <w:szCs w:val="22"/>
          <w:lang w:val="bs-Latn-BA"/>
        </w:rPr>
        <w:t>a opštine</w:t>
      </w:r>
      <w:r w:rsidR="00074B79">
        <w:rPr>
          <w:rFonts w:ascii="Calibri" w:hAnsi="Calibri"/>
          <w:sz w:val="22"/>
          <w:szCs w:val="22"/>
          <w:lang w:val="bs-Latn-BA"/>
        </w:rPr>
        <w:t>/općine</w:t>
      </w:r>
      <w:r w:rsidR="007A7004">
        <w:rPr>
          <w:rFonts w:ascii="Calibri" w:hAnsi="Calibri"/>
          <w:sz w:val="22"/>
          <w:szCs w:val="22"/>
          <w:lang w:val="bs-Latn-BA"/>
        </w:rPr>
        <w:t>Orašje</w:t>
      </w:r>
      <w:r w:rsidR="00C54213">
        <w:rPr>
          <w:rFonts w:ascii="Calibri" w:hAnsi="Calibri"/>
          <w:sz w:val="22"/>
          <w:szCs w:val="22"/>
          <w:lang w:val="bs-Latn-BA"/>
        </w:rPr>
        <w:t>.</w:t>
      </w:r>
    </w:p>
    <w:p w:rsidR="003B6F39" w:rsidRPr="00C365DD" w:rsidRDefault="003B6F39" w:rsidP="007237A0">
      <w:pPr>
        <w:jc w:val="both"/>
        <w:rPr>
          <w:rFonts w:ascii="Calibri" w:hAnsi="Calibri"/>
          <w:sz w:val="22"/>
          <w:szCs w:val="22"/>
          <w:lang w:val="bs-Latn-BA"/>
        </w:rPr>
      </w:pPr>
    </w:p>
    <w:p w:rsidR="007237A0" w:rsidRPr="00C365DD" w:rsidRDefault="007237A0" w:rsidP="007237A0">
      <w:pPr>
        <w:jc w:val="both"/>
        <w:rPr>
          <w:rFonts w:ascii="Calibri" w:hAnsi="Calibri"/>
          <w:b/>
          <w:bCs/>
          <w:sz w:val="22"/>
          <w:szCs w:val="22"/>
          <w:u w:val="single"/>
          <w:lang w:val="bs-Latn-BA"/>
        </w:rPr>
      </w:pPr>
      <w:r w:rsidRPr="00C365DD">
        <w:rPr>
          <w:rFonts w:ascii="Calibri" w:hAnsi="Calibri"/>
          <w:b/>
          <w:bCs/>
          <w:sz w:val="22"/>
          <w:szCs w:val="22"/>
          <w:u w:val="single"/>
          <w:lang w:val="bs-Latn-BA"/>
        </w:rPr>
        <w:t xml:space="preserve">Nepotpune prijave se neće uzimati u </w:t>
      </w:r>
      <w:r w:rsidR="00FF6F87" w:rsidRPr="00C365DD">
        <w:rPr>
          <w:rFonts w:ascii="Calibri" w:hAnsi="Calibri"/>
          <w:b/>
          <w:bCs/>
          <w:sz w:val="22"/>
          <w:szCs w:val="22"/>
          <w:u w:val="single"/>
          <w:lang w:val="bs-Latn-BA"/>
        </w:rPr>
        <w:t xml:space="preserve">razmatranje. </w:t>
      </w:r>
    </w:p>
    <w:p w:rsidR="007237A0" w:rsidRPr="00C365DD" w:rsidRDefault="007237A0" w:rsidP="00EA13AD">
      <w:pPr>
        <w:jc w:val="both"/>
        <w:rPr>
          <w:rFonts w:ascii="Calibri" w:hAnsi="Calibri"/>
          <w:sz w:val="22"/>
          <w:szCs w:val="22"/>
          <w:lang w:val="bs-Latn-BA"/>
        </w:rPr>
      </w:pPr>
    </w:p>
    <w:p w:rsidR="006F6FB2" w:rsidRPr="00C365DD" w:rsidRDefault="006F6FB2" w:rsidP="00EA13AD">
      <w:pPr>
        <w:jc w:val="both"/>
        <w:rPr>
          <w:rFonts w:ascii="Calibri" w:hAnsi="Calibri"/>
          <w:sz w:val="22"/>
          <w:szCs w:val="22"/>
          <w:lang w:val="bs-Latn-BA"/>
        </w:rPr>
      </w:pPr>
    </w:p>
    <w:p w:rsidR="00EA13AD" w:rsidRPr="00C365DD" w:rsidRDefault="007237A0" w:rsidP="00EA13AD">
      <w:pPr>
        <w:pStyle w:val="Heading2"/>
        <w:rPr>
          <w:rFonts w:ascii="Calibri" w:hAnsi="Calibri"/>
          <w:sz w:val="22"/>
          <w:szCs w:val="22"/>
          <w:lang w:val="bs-Latn-BA"/>
        </w:rPr>
      </w:pPr>
      <w:r w:rsidRPr="00C365DD">
        <w:rPr>
          <w:rFonts w:ascii="Calibri" w:hAnsi="Calibri"/>
          <w:sz w:val="22"/>
          <w:szCs w:val="22"/>
          <w:lang w:val="bs-Latn-BA"/>
        </w:rPr>
        <w:t>4</w:t>
      </w:r>
      <w:r w:rsidR="00EA13AD" w:rsidRPr="00C365DD">
        <w:rPr>
          <w:rFonts w:ascii="Calibri" w:hAnsi="Calibri"/>
          <w:sz w:val="22"/>
          <w:szCs w:val="22"/>
          <w:lang w:val="bs-Latn-BA"/>
        </w:rPr>
        <w:t>. Kriteriji</w:t>
      </w:r>
      <w:r w:rsidRPr="00C365DD">
        <w:rPr>
          <w:rFonts w:ascii="Calibri" w:hAnsi="Calibri"/>
          <w:sz w:val="22"/>
          <w:szCs w:val="22"/>
          <w:lang w:val="bs-Latn-BA"/>
        </w:rPr>
        <w:t xml:space="preserve"> za prijavu </w:t>
      </w:r>
      <w:r w:rsidR="0034464A" w:rsidRPr="00C365DD">
        <w:rPr>
          <w:rFonts w:ascii="Calibri" w:hAnsi="Calibri"/>
          <w:sz w:val="22"/>
          <w:szCs w:val="22"/>
          <w:lang w:val="bs-Latn-BA"/>
        </w:rPr>
        <w:t>fizičkih lica</w:t>
      </w:r>
    </w:p>
    <w:p w:rsidR="00EA13AD" w:rsidRPr="00C365DD" w:rsidRDefault="00EA13AD" w:rsidP="00EA13AD">
      <w:pPr>
        <w:jc w:val="both"/>
        <w:rPr>
          <w:rFonts w:ascii="Calibri" w:hAnsi="Calibri"/>
          <w:sz w:val="22"/>
          <w:szCs w:val="22"/>
          <w:lang w:val="bs-Latn-BA"/>
        </w:rPr>
      </w:pPr>
    </w:p>
    <w:p w:rsidR="00EA13AD" w:rsidRPr="00C0570F" w:rsidRDefault="00EA13AD" w:rsidP="007237A0">
      <w:pPr>
        <w:jc w:val="both"/>
        <w:rPr>
          <w:rFonts w:ascii="Calibri" w:hAnsi="Calibri"/>
          <w:b/>
          <w:sz w:val="22"/>
          <w:szCs w:val="22"/>
          <w:lang w:val="bs-Latn-BA"/>
        </w:rPr>
      </w:pPr>
      <w:r w:rsidRPr="00C0570F">
        <w:rPr>
          <w:rFonts w:ascii="Calibri" w:hAnsi="Calibri"/>
          <w:b/>
          <w:sz w:val="22"/>
          <w:szCs w:val="22"/>
          <w:lang w:val="bs-Latn-BA"/>
        </w:rPr>
        <w:t>Svaki podnosi</w:t>
      </w:r>
      <w:r w:rsidR="003528EA" w:rsidRPr="00C0570F">
        <w:rPr>
          <w:rFonts w:ascii="Calibri" w:hAnsi="Calibri"/>
          <w:b/>
          <w:sz w:val="22"/>
          <w:szCs w:val="22"/>
          <w:lang w:val="bs-Latn-BA"/>
        </w:rPr>
        <w:t>lac prijave</w:t>
      </w:r>
      <w:r w:rsidR="007237A0" w:rsidRPr="00C0570F">
        <w:rPr>
          <w:rFonts w:ascii="Calibri" w:hAnsi="Calibri"/>
          <w:b/>
          <w:sz w:val="22"/>
          <w:szCs w:val="22"/>
          <w:lang w:val="bs-Latn-BA"/>
        </w:rPr>
        <w:t>(</w:t>
      </w:r>
      <w:r w:rsidR="007707A7" w:rsidRPr="00C0570F">
        <w:rPr>
          <w:rFonts w:ascii="Calibri" w:hAnsi="Calibri"/>
          <w:b/>
          <w:sz w:val="22"/>
          <w:szCs w:val="22"/>
          <w:lang w:val="bs-Latn-BA"/>
        </w:rPr>
        <w:t>fizičko lice</w:t>
      </w:r>
      <w:r w:rsidR="007237A0" w:rsidRPr="00C0570F">
        <w:rPr>
          <w:rFonts w:ascii="Calibri" w:hAnsi="Calibri"/>
          <w:b/>
          <w:sz w:val="22"/>
          <w:szCs w:val="22"/>
          <w:lang w:val="bs-Latn-BA"/>
        </w:rPr>
        <w:t>)</w:t>
      </w:r>
      <w:r w:rsidRPr="00C0570F">
        <w:rPr>
          <w:rFonts w:ascii="Calibri" w:hAnsi="Calibri"/>
          <w:b/>
          <w:sz w:val="22"/>
          <w:szCs w:val="22"/>
          <w:lang w:val="bs-Latn-BA"/>
        </w:rPr>
        <w:t xml:space="preserve"> treba ispuniti sljedeće </w:t>
      </w:r>
      <w:r w:rsidR="00F013BA" w:rsidRPr="00C0570F">
        <w:rPr>
          <w:rFonts w:ascii="Calibri" w:hAnsi="Calibri"/>
          <w:b/>
          <w:sz w:val="22"/>
          <w:szCs w:val="22"/>
          <w:lang w:val="bs-Latn-BA"/>
        </w:rPr>
        <w:t xml:space="preserve">osnovne </w:t>
      </w:r>
      <w:r w:rsidRPr="00C0570F">
        <w:rPr>
          <w:rFonts w:ascii="Calibri" w:hAnsi="Calibri"/>
          <w:b/>
          <w:sz w:val="22"/>
          <w:szCs w:val="22"/>
          <w:lang w:val="bs-Latn-BA"/>
        </w:rPr>
        <w:t>kriterije:</w:t>
      </w:r>
    </w:p>
    <w:p w:rsidR="00F013BA" w:rsidRDefault="00F013BA" w:rsidP="007237A0">
      <w:pPr>
        <w:jc w:val="both"/>
        <w:rPr>
          <w:rFonts w:ascii="Calibri" w:hAnsi="Calibri"/>
          <w:sz w:val="22"/>
          <w:szCs w:val="22"/>
          <w:lang w:val="bs-Latn-BA"/>
        </w:rPr>
      </w:pPr>
    </w:p>
    <w:p w:rsidR="00C0570F" w:rsidRPr="003C5036" w:rsidRDefault="00775196" w:rsidP="003C5036">
      <w:pPr>
        <w:numPr>
          <w:ilvl w:val="0"/>
          <w:numId w:val="5"/>
        </w:numPr>
        <w:jc w:val="both"/>
        <w:rPr>
          <w:rFonts w:ascii="Calibri" w:hAnsi="Calibri"/>
          <w:sz w:val="22"/>
          <w:szCs w:val="22"/>
          <w:lang w:val="bs-Latn-BA"/>
        </w:rPr>
      </w:pPr>
      <w:r w:rsidRPr="00775196">
        <w:rPr>
          <w:rFonts w:ascii="Calibri" w:hAnsi="Calibri"/>
          <w:sz w:val="22"/>
          <w:szCs w:val="22"/>
          <w:lang w:val="bs-Latn-BA"/>
        </w:rPr>
        <w:t>Podnosi</w:t>
      </w:r>
      <w:r w:rsidR="003528EA">
        <w:rPr>
          <w:rFonts w:ascii="Calibri" w:hAnsi="Calibri"/>
          <w:sz w:val="22"/>
          <w:szCs w:val="22"/>
          <w:lang w:val="bs-Latn-BA"/>
        </w:rPr>
        <w:t xml:space="preserve">lac </w:t>
      </w:r>
      <w:r w:rsidRPr="00775196">
        <w:rPr>
          <w:rFonts w:ascii="Calibri" w:hAnsi="Calibri"/>
          <w:sz w:val="22"/>
          <w:szCs w:val="22"/>
          <w:lang w:val="bs-Latn-BA"/>
        </w:rPr>
        <w:t xml:space="preserve">prijave mora imati prebivalište na teritoriji </w:t>
      </w:r>
      <w:r w:rsidR="007A7004">
        <w:rPr>
          <w:rFonts w:ascii="Calibri" w:hAnsi="Calibri"/>
          <w:sz w:val="22"/>
          <w:szCs w:val="22"/>
          <w:lang w:val="bs-Latn-BA"/>
        </w:rPr>
        <w:t>općine Orašje</w:t>
      </w:r>
      <w:r w:rsidRPr="00775196">
        <w:rPr>
          <w:rFonts w:ascii="Calibri" w:hAnsi="Calibri"/>
          <w:sz w:val="22"/>
          <w:szCs w:val="22"/>
          <w:lang w:val="bs-Latn-BA"/>
        </w:rPr>
        <w:t>;</w:t>
      </w:r>
    </w:p>
    <w:p w:rsidR="004D6879" w:rsidRPr="00C0570F" w:rsidRDefault="00C0570F" w:rsidP="00C0570F">
      <w:pPr>
        <w:numPr>
          <w:ilvl w:val="0"/>
          <w:numId w:val="5"/>
        </w:numPr>
        <w:jc w:val="both"/>
        <w:rPr>
          <w:rFonts w:ascii="Calibri" w:hAnsi="Calibri"/>
          <w:sz w:val="22"/>
          <w:szCs w:val="22"/>
          <w:lang w:val="bs-Latn-BA"/>
        </w:rPr>
      </w:pPr>
      <w:r w:rsidRPr="00775196">
        <w:rPr>
          <w:rFonts w:ascii="Calibri" w:hAnsi="Calibri"/>
          <w:sz w:val="22"/>
          <w:szCs w:val="22"/>
          <w:lang w:val="bs-Latn-BA"/>
        </w:rPr>
        <w:t>Podnosi</w:t>
      </w:r>
      <w:r>
        <w:rPr>
          <w:rFonts w:ascii="Calibri" w:hAnsi="Calibri"/>
          <w:sz w:val="22"/>
          <w:szCs w:val="22"/>
          <w:lang w:val="bs-Latn-BA"/>
        </w:rPr>
        <w:t>lac</w:t>
      </w:r>
      <w:r w:rsidRPr="00897156">
        <w:rPr>
          <w:rFonts w:ascii="Calibri" w:hAnsi="Calibri"/>
          <w:sz w:val="22"/>
          <w:szCs w:val="22"/>
          <w:lang w:val="bs-Latn-BA"/>
        </w:rPr>
        <w:t xml:space="preserve"> prijave je dugoročno nezaposlena</w:t>
      </w:r>
      <w:r>
        <w:rPr>
          <w:rFonts w:ascii="Calibri" w:hAnsi="Calibri"/>
          <w:sz w:val="22"/>
          <w:szCs w:val="22"/>
          <w:lang w:val="bs-Latn-BA"/>
        </w:rPr>
        <w:t xml:space="preserve"> osoba</w:t>
      </w:r>
      <w:r w:rsidRPr="00897156">
        <w:rPr>
          <w:rFonts w:ascii="Calibri" w:hAnsi="Calibri"/>
          <w:sz w:val="22"/>
          <w:szCs w:val="22"/>
          <w:lang w:val="bs-Latn-BA"/>
        </w:rPr>
        <w:t>, odnosno nalazi se na evidenciji nadležnog biroa/službe za zapošljavanje duže od 12 mjeseci;</w:t>
      </w:r>
    </w:p>
    <w:p w:rsidR="00F013BA" w:rsidRDefault="00F013BA" w:rsidP="00F013BA">
      <w:pPr>
        <w:ind w:left="360"/>
        <w:jc w:val="both"/>
        <w:rPr>
          <w:rFonts w:ascii="Calibri" w:hAnsi="Calibri"/>
          <w:sz w:val="22"/>
          <w:szCs w:val="22"/>
          <w:lang w:val="bs-Latn-BA"/>
        </w:rPr>
      </w:pPr>
    </w:p>
    <w:p w:rsidR="00C0570F" w:rsidRPr="0012554D" w:rsidRDefault="009159C6" w:rsidP="007237A0">
      <w:pPr>
        <w:jc w:val="both"/>
        <w:rPr>
          <w:rFonts w:ascii="Calibri" w:hAnsi="Calibri"/>
          <w:b/>
          <w:sz w:val="22"/>
          <w:szCs w:val="22"/>
          <w:lang w:val="bs-Latn-BA"/>
        </w:rPr>
      </w:pPr>
      <w:r w:rsidRPr="0012554D">
        <w:rPr>
          <w:rFonts w:ascii="Calibri" w:hAnsi="Calibri"/>
          <w:b/>
          <w:sz w:val="22"/>
          <w:szCs w:val="22"/>
          <w:lang w:val="bs-Latn-BA"/>
        </w:rPr>
        <w:t>Dodatni kriteriji:</w:t>
      </w:r>
    </w:p>
    <w:p w:rsidR="00EA13AD" w:rsidRPr="00C365DD" w:rsidRDefault="00EA13AD" w:rsidP="009159C6">
      <w:pPr>
        <w:jc w:val="both"/>
        <w:rPr>
          <w:rFonts w:ascii="Calibri" w:hAnsi="Calibri"/>
          <w:sz w:val="22"/>
          <w:szCs w:val="22"/>
          <w:lang w:val="bs-Latn-BA"/>
        </w:rPr>
      </w:pPr>
    </w:p>
    <w:p w:rsidR="001D0527" w:rsidRDefault="003528EA" w:rsidP="00FF6F87">
      <w:pPr>
        <w:numPr>
          <w:ilvl w:val="0"/>
          <w:numId w:val="5"/>
        </w:numPr>
        <w:jc w:val="both"/>
        <w:rPr>
          <w:rFonts w:ascii="Calibri" w:hAnsi="Calibri"/>
          <w:sz w:val="22"/>
          <w:szCs w:val="22"/>
          <w:lang w:val="bs-Latn-BA"/>
        </w:rPr>
      </w:pPr>
      <w:r w:rsidRPr="00775196">
        <w:rPr>
          <w:rFonts w:ascii="Calibri" w:hAnsi="Calibri"/>
          <w:sz w:val="22"/>
          <w:szCs w:val="22"/>
          <w:lang w:val="bs-Latn-BA"/>
        </w:rPr>
        <w:t>Podnosi</w:t>
      </w:r>
      <w:r>
        <w:rPr>
          <w:rFonts w:ascii="Calibri" w:hAnsi="Calibri"/>
          <w:sz w:val="22"/>
          <w:szCs w:val="22"/>
          <w:lang w:val="bs-Latn-BA"/>
        </w:rPr>
        <w:t>lac</w:t>
      </w:r>
      <w:r w:rsidR="00897156" w:rsidRPr="00897156">
        <w:rPr>
          <w:rFonts w:ascii="Calibri" w:hAnsi="Calibri"/>
          <w:sz w:val="22"/>
          <w:szCs w:val="22"/>
          <w:lang w:val="bs-Latn-BA"/>
        </w:rPr>
        <w:t>je samohrani roditelj;</w:t>
      </w:r>
    </w:p>
    <w:p w:rsidR="003C5036" w:rsidRDefault="00181C07" w:rsidP="00C0570F">
      <w:pPr>
        <w:numPr>
          <w:ilvl w:val="0"/>
          <w:numId w:val="5"/>
        </w:numPr>
        <w:jc w:val="both"/>
        <w:rPr>
          <w:rFonts w:ascii="Calibri" w:hAnsi="Calibri"/>
          <w:sz w:val="22"/>
          <w:szCs w:val="22"/>
          <w:lang w:val="bs-Latn-BA"/>
        </w:rPr>
      </w:pPr>
      <w:r w:rsidRPr="004D6879">
        <w:rPr>
          <w:rFonts w:ascii="Calibri" w:hAnsi="Calibri"/>
          <w:sz w:val="22"/>
          <w:szCs w:val="22"/>
          <w:lang w:val="bs-Latn-BA"/>
        </w:rPr>
        <w:t>Podnosilac živi u domaćinstvu u kojem su svi članovi nezaposleni. Zaposlenjem se smatra ukoliko član domaćinstva obavlja posao za koji uplaćuje poreze i doprinose iz zasnovanog radnog odnosa</w:t>
      </w:r>
      <w:r w:rsidR="003C5036">
        <w:rPr>
          <w:rFonts w:ascii="Calibri" w:hAnsi="Calibri"/>
          <w:sz w:val="22"/>
          <w:szCs w:val="22"/>
          <w:lang w:val="bs-Latn-BA"/>
        </w:rPr>
        <w:t>;</w:t>
      </w:r>
    </w:p>
    <w:p w:rsidR="00C0570F" w:rsidRPr="00897156" w:rsidRDefault="003C5036" w:rsidP="00C0570F">
      <w:pPr>
        <w:numPr>
          <w:ilvl w:val="0"/>
          <w:numId w:val="5"/>
        </w:numPr>
        <w:jc w:val="both"/>
        <w:rPr>
          <w:rFonts w:ascii="Calibri" w:hAnsi="Calibri"/>
          <w:sz w:val="22"/>
          <w:szCs w:val="22"/>
          <w:lang w:val="bs-Latn-BA"/>
        </w:rPr>
      </w:pPr>
      <w:r>
        <w:rPr>
          <w:rFonts w:ascii="Calibri" w:hAnsi="Calibri"/>
          <w:sz w:val="22"/>
          <w:szCs w:val="22"/>
          <w:lang w:val="bs-Latn-BA"/>
        </w:rPr>
        <w:lastRenderedPageBreak/>
        <w:t xml:space="preserve">Podnosilac živi u višečlanom </w:t>
      </w:r>
      <w:r w:rsidR="0070579E">
        <w:rPr>
          <w:rFonts w:ascii="Calibri" w:hAnsi="Calibri"/>
          <w:sz w:val="22"/>
          <w:szCs w:val="22"/>
          <w:lang w:val="bs-Latn-BA"/>
        </w:rPr>
        <w:t>domaćinstvu (veći b</w:t>
      </w:r>
      <w:r w:rsidR="00EF0203">
        <w:rPr>
          <w:rFonts w:ascii="Calibri" w:hAnsi="Calibri"/>
          <w:sz w:val="22"/>
          <w:szCs w:val="22"/>
          <w:lang w:val="bs-Latn-BA"/>
        </w:rPr>
        <w:t>roj osoba koje žive u domaćinstvu</w:t>
      </w:r>
      <w:r w:rsidR="0070579E">
        <w:rPr>
          <w:rFonts w:ascii="Calibri" w:hAnsi="Calibri"/>
          <w:sz w:val="22"/>
          <w:szCs w:val="22"/>
          <w:lang w:val="bs-Latn-BA"/>
        </w:rPr>
        <w:t xml:space="preserve"> će biti dodatno bodovan)</w:t>
      </w:r>
      <w:r w:rsidR="00C0570F" w:rsidRPr="00C0570F">
        <w:rPr>
          <w:rFonts w:ascii="Calibri" w:hAnsi="Calibri"/>
          <w:sz w:val="22"/>
          <w:szCs w:val="22"/>
          <w:lang w:val="bs-Latn-BA"/>
        </w:rPr>
        <w:t>;</w:t>
      </w:r>
    </w:p>
    <w:p w:rsidR="00897156" w:rsidRPr="00897156" w:rsidRDefault="003528EA" w:rsidP="00897156">
      <w:pPr>
        <w:numPr>
          <w:ilvl w:val="0"/>
          <w:numId w:val="5"/>
        </w:numPr>
        <w:jc w:val="both"/>
        <w:rPr>
          <w:rFonts w:ascii="Calibri" w:hAnsi="Calibri"/>
          <w:sz w:val="22"/>
          <w:szCs w:val="22"/>
          <w:lang w:val="bs-Latn-BA"/>
        </w:rPr>
      </w:pPr>
      <w:r w:rsidRPr="00775196">
        <w:rPr>
          <w:rFonts w:ascii="Calibri" w:hAnsi="Calibri"/>
          <w:sz w:val="22"/>
          <w:szCs w:val="22"/>
          <w:lang w:val="bs-Latn-BA"/>
        </w:rPr>
        <w:t>Podnosi</w:t>
      </w:r>
      <w:r>
        <w:rPr>
          <w:rFonts w:ascii="Calibri" w:hAnsi="Calibri"/>
          <w:sz w:val="22"/>
          <w:szCs w:val="22"/>
          <w:lang w:val="bs-Latn-BA"/>
        </w:rPr>
        <w:t>lac</w:t>
      </w:r>
      <w:r w:rsidR="00897156" w:rsidRPr="00897156">
        <w:rPr>
          <w:rFonts w:ascii="Calibri" w:hAnsi="Calibri"/>
          <w:sz w:val="22"/>
          <w:szCs w:val="22"/>
          <w:lang w:val="bs-Latn-BA"/>
        </w:rPr>
        <w:t xml:space="preserve">prijave je osoba mlađa od </w:t>
      </w:r>
      <w:r w:rsidR="00F67A6D">
        <w:rPr>
          <w:rFonts w:ascii="Calibri" w:hAnsi="Calibri"/>
          <w:sz w:val="22"/>
          <w:szCs w:val="22"/>
          <w:lang w:val="bs-Latn-BA"/>
        </w:rPr>
        <w:t>30</w:t>
      </w:r>
      <w:r w:rsidR="00897156" w:rsidRPr="00897156">
        <w:rPr>
          <w:rFonts w:ascii="Calibri" w:hAnsi="Calibri"/>
          <w:sz w:val="22"/>
          <w:szCs w:val="22"/>
          <w:lang w:val="bs-Latn-BA"/>
        </w:rPr>
        <w:t>godina starosti;</w:t>
      </w:r>
    </w:p>
    <w:p w:rsidR="00897156" w:rsidRDefault="003528EA" w:rsidP="00897156">
      <w:pPr>
        <w:numPr>
          <w:ilvl w:val="0"/>
          <w:numId w:val="5"/>
        </w:numPr>
        <w:jc w:val="both"/>
        <w:rPr>
          <w:rFonts w:ascii="Calibri" w:hAnsi="Calibri"/>
          <w:sz w:val="22"/>
          <w:szCs w:val="22"/>
          <w:lang w:val="bs-Latn-BA"/>
        </w:rPr>
      </w:pPr>
      <w:r w:rsidRPr="00775196">
        <w:rPr>
          <w:rFonts w:ascii="Calibri" w:hAnsi="Calibri"/>
          <w:sz w:val="22"/>
          <w:szCs w:val="22"/>
          <w:lang w:val="bs-Latn-BA"/>
        </w:rPr>
        <w:t>Podnosi</w:t>
      </w:r>
      <w:r>
        <w:rPr>
          <w:rFonts w:ascii="Calibri" w:hAnsi="Calibri"/>
          <w:sz w:val="22"/>
          <w:szCs w:val="22"/>
          <w:lang w:val="bs-Latn-BA"/>
        </w:rPr>
        <w:t>lac</w:t>
      </w:r>
      <w:r w:rsidR="00897156" w:rsidRPr="00897156">
        <w:rPr>
          <w:rFonts w:ascii="Calibri" w:hAnsi="Calibri"/>
          <w:sz w:val="22"/>
          <w:szCs w:val="22"/>
          <w:lang w:val="bs-Latn-BA"/>
        </w:rPr>
        <w:t>prijave ima</w:t>
      </w:r>
      <w:r w:rsidR="00F67A6D">
        <w:rPr>
          <w:rFonts w:ascii="Calibri" w:hAnsi="Calibri"/>
          <w:sz w:val="22"/>
          <w:szCs w:val="22"/>
          <w:lang w:val="bs-Latn-BA"/>
        </w:rPr>
        <w:t xml:space="preserve"> ili je imao</w:t>
      </w:r>
      <w:r w:rsidR="00897156" w:rsidRPr="00897156">
        <w:rPr>
          <w:rFonts w:ascii="Calibri" w:hAnsi="Calibri"/>
          <w:sz w:val="22"/>
          <w:szCs w:val="22"/>
          <w:lang w:val="bs-Latn-BA"/>
        </w:rPr>
        <w:t xml:space="preserve"> status povratnika ili raseljene osobe;</w:t>
      </w:r>
    </w:p>
    <w:p w:rsidR="000A2708" w:rsidRDefault="000A2708" w:rsidP="00897156">
      <w:pPr>
        <w:numPr>
          <w:ilvl w:val="0"/>
          <w:numId w:val="5"/>
        </w:numPr>
        <w:jc w:val="both"/>
        <w:rPr>
          <w:rFonts w:ascii="Calibri" w:hAnsi="Calibri"/>
          <w:sz w:val="22"/>
          <w:szCs w:val="22"/>
          <w:lang w:val="bs-Latn-BA"/>
        </w:rPr>
      </w:pPr>
      <w:r>
        <w:rPr>
          <w:rFonts w:ascii="Calibri" w:hAnsi="Calibri"/>
          <w:sz w:val="22"/>
          <w:szCs w:val="22"/>
          <w:lang w:val="bs-Latn-BA"/>
        </w:rPr>
        <w:t>Podnosilac je pretrpio štetu u poplavama u maju 2014. godine;</w:t>
      </w:r>
    </w:p>
    <w:p w:rsidR="004D6879" w:rsidRDefault="003528EA" w:rsidP="00A70563">
      <w:pPr>
        <w:numPr>
          <w:ilvl w:val="0"/>
          <w:numId w:val="5"/>
        </w:numPr>
        <w:jc w:val="both"/>
        <w:rPr>
          <w:rFonts w:ascii="Calibri" w:hAnsi="Calibri"/>
          <w:sz w:val="22"/>
          <w:szCs w:val="22"/>
          <w:lang w:val="bs-Latn-BA"/>
        </w:rPr>
      </w:pPr>
      <w:r w:rsidRPr="00775196">
        <w:rPr>
          <w:rFonts w:ascii="Calibri" w:hAnsi="Calibri"/>
          <w:sz w:val="22"/>
          <w:szCs w:val="22"/>
          <w:lang w:val="bs-Latn-BA"/>
        </w:rPr>
        <w:t>Podnosi</w:t>
      </w:r>
      <w:r>
        <w:rPr>
          <w:rFonts w:ascii="Calibri" w:hAnsi="Calibri"/>
          <w:sz w:val="22"/>
          <w:szCs w:val="22"/>
          <w:lang w:val="bs-Latn-BA"/>
        </w:rPr>
        <w:t>lac</w:t>
      </w:r>
      <w:r w:rsidR="00897156" w:rsidRPr="00897156">
        <w:rPr>
          <w:rFonts w:ascii="Calibri" w:hAnsi="Calibri"/>
          <w:sz w:val="22"/>
          <w:szCs w:val="22"/>
          <w:lang w:val="bs-Latn-BA"/>
        </w:rPr>
        <w:t xml:space="preserve">ima status </w:t>
      </w:r>
      <w:r w:rsidR="00F67A6D">
        <w:rPr>
          <w:rFonts w:ascii="Calibri" w:hAnsi="Calibri"/>
          <w:sz w:val="22"/>
          <w:szCs w:val="22"/>
          <w:lang w:val="bs-Latn-BA"/>
        </w:rPr>
        <w:t>osobe sa posebnim potrebama</w:t>
      </w:r>
      <w:r w:rsidR="00EF0203">
        <w:rPr>
          <w:rFonts w:ascii="Calibri" w:hAnsi="Calibri"/>
          <w:sz w:val="22"/>
          <w:szCs w:val="22"/>
          <w:lang w:val="bs-Latn-BA"/>
        </w:rPr>
        <w:t xml:space="preserve"> ili živi u domaćinstvu sa osobom kojoj je potrebna posebna njega ili je osoba sa posebnim potrebama</w:t>
      </w:r>
    </w:p>
    <w:p w:rsidR="00BA16C4" w:rsidRDefault="00BA16C4" w:rsidP="00A70563">
      <w:pPr>
        <w:numPr>
          <w:ilvl w:val="0"/>
          <w:numId w:val="5"/>
        </w:numPr>
        <w:jc w:val="both"/>
        <w:rPr>
          <w:rFonts w:ascii="Calibri" w:hAnsi="Calibri"/>
          <w:sz w:val="22"/>
          <w:szCs w:val="22"/>
          <w:lang w:val="bs-Latn-BA"/>
        </w:rPr>
      </w:pPr>
      <w:r>
        <w:rPr>
          <w:rFonts w:ascii="Calibri" w:hAnsi="Calibri"/>
          <w:sz w:val="22"/>
          <w:szCs w:val="22"/>
          <w:lang w:val="bs-Latn-BA"/>
        </w:rPr>
        <w:t>Podnosilac prijave je žena</w:t>
      </w:r>
      <w:r w:rsidR="00EF0203">
        <w:rPr>
          <w:rFonts w:ascii="Calibri" w:hAnsi="Calibri"/>
          <w:sz w:val="22"/>
          <w:szCs w:val="22"/>
          <w:lang w:val="bs-Latn-BA"/>
        </w:rPr>
        <w:t>;</w:t>
      </w:r>
    </w:p>
    <w:p w:rsidR="00D20983" w:rsidRDefault="00D20983" w:rsidP="00A70563">
      <w:pPr>
        <w:numPr>
          <w:ilvl w:val="0"/>
          <w:numId w:val="5"/>
        </w:numPr>
        <w:jc w:val="both"/>
        <w:rPr>
          <w:rFonts w:ascii="Calibri" w:hAnsi="Calibri"/>
          <w:sz w:val="22"/>
          <w:szCs w:val="22"/>
          <w:lang w:val="bs-Latn-BA"/>
        </w:rPr>
      </w:pPr>
      <w:r>
        <w:rPr>
          <w:rFonts w:ascii="Calibri" w:hAnsi="Calibri"/>
          <w:sz w:val="22"/>
          <w:szCs w:val="22"/>
          <w:lang w:val="bs-Latn-BA"/>
        </w:rPr>
        <w:t>Podnosilac pripada nekoj od ranjivih kategorija stanovništva;</w:t>
      </w:r>
    </w:p>
    <w:p w:rsidR="004D6879" w:rsidRDefault="00BA16C4" w:rsidP="00A70563">
      <w:pPr>
        <w:numPr>
          <w:ilvl w:val="0"/>
          <w:numId w:val="5"/>
        </w:numPr>
        <w:jc w:val="both"/>
        <w:rPr>
          <w:rFonts w:ascii="Calibri" w:hAnsi="Calibri"/>
          <w:sz w:val="22"/>
          <w:szCs w:val="22"/>
          <w:lang w:val="bs-Latn-BA"/>
        </w:rPr>
      </w:pPr>
      <w:r>
        <w:rPr>
          <w:rFonts w:ascii="Calibri" w:hAnsi="Calibri"/>
          <w:sz w:val="22"/>
          <w:szCs w:val="22"/>
          <w:lang w:val="bs-Latn-BA"/>
        </w:rPr>
        <w:t>Podnosilac je korisnik socijalne pomoći</w:t>
      </w:r>
      <w:r w:rsidR="000D2DF0">
        <w:rPr>
          <w:rFonts w:ascii="Calibri" w:hAnsi="Calibri"/>
          <w:sz w:val="22"/>
          <w:szCs w:val="22"/>
          <w:lang w:val="bs-Latn-BA"/>
        </w:rPr>
        <w:t>.</w:t>
      </w:r>
    </w:p>
    <w:p w:rsidR="000D2DF0" w:rsidRDefault="000D2DF0" w:rsidP="000D2DF0">
      <w:pPr>
        <w:jc w:val="both"/>
        <w:rPr>
          <w:rFonts w:ascii="Calibri" w:hAnsi="Calibri"/>
          <w:sz w:val="22"/>
          <w:szCs w:val="22"/>
          <w:lang w:val="bs-Latn-BA"/>
        </w:rPr>
      </w:pPr>
    </w:p>
    <w:p w:rsidR="000D2DF0" w:rsidRPr="000D2DF0" w:rsidRDefault="000D2DF0" w:rsidP="000D2DF0">
      <w:pPr>
        <w:jc w:val="both"/>
        <w:rPr>
          <w:rFonts w:ascii="Calibri" w:hAnsi="Calibri"/>
          <w:sz w:val="22"/>
          <w:szCs w:val="22"/>
          <w:lang w:val="bs-Latn-BA"/>
        </w:rPr>
      </w:pPr>
    </w:p>
    <w:p w:rsidR="00FF6F87" w:rsidRDefault="00FF6F87" w:rsidP="00FF6F87">
      <w:pPr>
        <w:jc w:val="both"/>
        <w:rPr>
          <w:rFonts w:ascii="Calibri" w:hAnsi="Calibri"/>
          <w:sz w:val="22"/>
          <w:lang w:val="bs-Latn-BA"/>
        </w:rPr>
      </w:pPr>
      <w:r w:rsidRPr="00C365DD">
        <w:rPr>
          <w:rFonts w:ascii="Calibri" w:hAnsi="Calibri"/>
          <w:sz w:val="22"/>
          <w:lang w:val="bs-Latn-BA"/>
        </w:rPr>
        <w:t>Ukoliko je ukupan broj potencijalnih korisnika koji ispunjavaju navedene uslove veći od broja korisnika koji mogu biti podržani, prednost</w:t>
      </w:r>
      <w:r w:rsidR="0012554D">
        <w:rPr>
          <w:rFonts w:ascii="Calibri" w:hAnsi="Calibri"/>
          <w:sz w:val="22"/>
          <w:lang w:val="bs-Latn-BA"/>
        </w:rPr>
        <w:t xml:space="preserve"> će se davati</w:t>
      </w:r>
      <w:r w:rsidRPr="00C365DD">
        <w:rPr>
          <w:rFonts w:ascii="Calibri" w:hAnsi="Calibri"/>
          <w:sz w:val="22"/>
          <w:lang w:val="bs-Latn-BA"/>
        </w:rPr>
        <w:t xml:space="preserve"> višečlanim domaćinstvima te domaćinstvima koja u svom sastavu imaju osobe koje ispunjavaju više kriterija (npr. osobe sa </w:t>
      </w:r>
      <w:r w:rsidR="00F67A6D">
        <w:rPr>
          <w:rFonts w:ascii="Calibri" w:hAnsi="Calibri"/>
          <w:sz w:val="22"/>
          <w:lang w:val="bs-Latn-BA"/>
        </w:rPr>
        <w:t>posebnim potrebama</w:t>
      </w:r>
      <w:r w:rsidRPr="00C365DD">
        <w:rPr>
          <w:rFonts w:ascii="Calibri" w:hAnsi="Calibri"/>
          <w:sz w:val="22"/>
          <w:lang w:val="bs-Latn-BA"/>
        </w:rPr>
        <w:t>koje dijele domaćinstvo sa osobama bez primanja).</w:t>
      </w:r>
    </w:p>
    <w:p w:rsidR="00A70563" w:rsidRPr="00C365DD" w:rsidRDefault="00A70563" w:rsidP="005C6C14">
      <w:pPr>
        <w:jc w:val="both"/>
        <w:rPr>
          <w:rFonts w:ascii="Calibri" w:hAnsi="Calibri"/>
          <w:sz w:val="22"/>
          <w:szCs w:val="22"/>
          <w:lang w:val="bs-Latn-BA"/>
        </w:rPr>
      </w:pPr>
    </w:p>
    <w:p w:rsidR="00EA13AD" w:rsidRPr="00C365DD" w:rsidRDefault="007237A0" w:rsidP="00EA13AD">
      <w:pPr>
        <w:jc w:val="both"/>
        <w:rPr>
          <w:rFonts w:ascii="Calibri" w:hAnsi="Calibri"/>
          <w:b/>
          <w:sz w:val="22"/>
          <w:szCs w:val="22"/>
          <w:lang w:val="bs-Latn-BA"/>
        </w:rPr>
      </w:pPr>
      <w:r w:rsidRPr="00C365DD">
        <w:rPr>
          <w:rFonts w:ascii="Calibri" w:hAnsi="Calibri"/>
          <w:b/>
          <w:sz w:val="22"/>
          <w:szCs w:val="22"/>
          <w:lang w:val="bs-Latn-BA"/>
        </w:rPr>
        <w:t>5</w:t>
      </w:r>
      <w:r w:rsidR="00EA13AD" w:rsidRPr="00C365DD">
        <w:rPr>
          <w:rFonts w:ascii="Calibri" w:hAnsi="Calibri"/>
          <w:b/>
          <w:sz w:val="22"/>
          <w:szCs w:val="22"/>
          <w:lang w:val="bs-Latn-BA"/>
        </w:rPr>
        <w:t>. Smjernice za prijavu i potrebna prateća dokumentacija:</w:t>
      </w:r>
    </w:p>
    <w:p w:rsidR="00EA13AD" w:rsidRPr="00C365DD" w:rsidRDefault="00EA13AD" w:rsidP="00EA13AD">
      <w:pPr>
        <w:jc w:val="both"/>
        <w:rPr>
          <w:rFonts w:ascii="Calibri" w:hAnsi="Calibri"/>
          <w:b/>
          <w:sz w:val="22"/>
          <w:szCs w:val="22"/>
          <w:lang w:val="bs-Latn-BA"/>
        </w:rPr>
      </w:pPr>
    </w:p>
    <w:p w:rsidR="007237A0" w:rsidRPr="0070579E" w:rsidRDefault="0096207D" w:rsidP="00A70563">
      <w:pPr>
        <w:numPr>
          <w:ilvl w:val="0"/>
          <w:numId w:val="21"/>
        </w:numPr>
        <w:jc w:val="both"/>
        <w:rPr>
          <w:rFonts w:asciiTheme="minorHAnsi" w:hAnsiTheme="minorHAnsi"/>
          <w:sz w:val="22"/>
          <w:szCs w:val="22"/>
          <w:lang w:val="bs-Latn-BA"/>
        </w:rPr>
      </w:pPr>
      <w:r>
        <w:rPr>
          <w:rFonts w:ascii="Calibri" w:hAnsi="Calibri"/>
          <w:sz w:val="22"/>
          <w:szCs w:val="22"/>
          <w:lang w:val="bs-Latn-BA"/>
        </w:rPr>
        <w:t xml:space="preserve">Nakon što </w:t>
      </w:r>
      <w:r w:rsidR="002620D6">
        <w:rPr>
          <w:rFonts w:ascii="Calibri" w:hAnsi="Calibri"/>
          <w:sz w:val="22"/>
          <w:szCs w:val="22"/>
          <w:lang w:val="bs-Latn-BA"/>
        </w:rPr>
        <w:t>O</w:t>
      </w:r>
      <w:r w:rsidR="00074B79">
        <w:rPr>
          <w:rFonts w:ascii="Calibri" w:hAnsi="Calibri"/>
          <w:sz w:val="22"/>
          <w:szCs w:val="22"/>
          <w:lang w:val="bs-Latn-BA"/>
        </w:rPr>
        <w:t>pćina</w:t>
      </w:r>
      <w:r w:rsidR="007A7004">
        <w:rPr>
          <w:rFonts w:ascii="Calibri" w:hAnsi="Calibri"/>
          <w:sz w:val="22"/>
          <w:szCs w:val="22"/>
          <w:lang w:val="bs-Latn-BA"/>
        </w:rPr>
        <w:t>Orašje</w:t>
      </w:r>
      <w:r w:rsidR="00EA13AD" w:rsidRPr="00C365DD">
        <w:rPr>
          <w:rFonts w:ascii="Calibri" w:hAnsi="Calibri"/>
          <w:sz w:val="22"/>
          <w:szCs w:val="22"/>
          <w:lang w:val="bs-Latn-BA"/>
        </w:rPr>
        <w:t xml:space="preserve">objavi poziv za podnošenje prijava, sva zainteresirana </w:t>
      </w:r>
      <w:r w:rsidR="00C21556" w:rsidRPr="00C365DD">
        <w:rPr>
          <w:rFonts w:ascii="Calibri" w:hAnsi="Calibri"/>
          <w:sz w:val="22"/>
          <w:szCs w:val="22"/>
          <w:lang w:val="bs-Latn-BA"/>
        </w:rPr>
        <w:t>fizička licakoja žive</w:t>
      </w:r>
      <w:r w:rsidR="00EA13AD" w:rsidRPr="00C365DD">
        <w:rPr>
          <w:rFonts w:ascii="Calibri" w:hAnsi="Calibri"/>
          <w:sz w:val="22"/>
          <w:szCs w:val="22"/>
          <w:lang w:val="bs-Latn-BA"/>
        </w:rPr>
        <w:t xml:space="preserve"> na području </w:t>
      </w:r>
      <w:r w:rsidR="007A7004">
        <w:rPr>
          <w:rFonts w:ascii="Calibri" w:hAnsi="Calibri"/>
          <w:sz w:val="22"/>
          <w:szCs w:val="22"/>
          <w:lang w:val="bs-Latn-BA"/>
        </w:rPr>
        <w:t>općine Orašje</w:t>
      </w:r>
      <w:r w:rsidR="00C0570F">
        <w:rPr>
          <w:rFonts w:ascii="Calibri" w:hAnsi="Calibri"/>
          <w:sz w:val="22"/>
          <w:szCs w:val="22"/>
          <w:lang w:val="bs-Latn-BA"/>
        </w:rPr>
        <w:t xml:space="preserve">, </w:t>
      </w:r>
      <w:r w:rsidR="00B36B77" w:rsidRPr="00C365DD">
        <w:rPr>
          <w:rFonts w:ascii="Calibri" w:hAnsi="Calibri"/>
          <w:sz w:val="22"/>
          <w:szCs w:val="22"/>
          <w:lang w:val="bs-Latn-BA"/>
        </w:rPr>
        <w:t>mogu preuzeti</w:t>
      </w:r>
      <w:r w:rsidR="00EA13AD" w:rsidRPr="00C365DD">
        <w:rPr>
          <w:rFonts w:ascii="Calibri" w:hAnsi="Calibri"/>
          <w:sz w:val="22"/>
          <w:szCs w:val="22"/>
          <w:lang w:val="bs-Latn-BA"/>
        </w:rPr>
        <w:t xml:space="preserve"> odgovarajuće obrasce za </w:t>
      </w:r>
      <w:r w:rsidR="00EA13AD" w:rsidRPr="0070579E">
        <w:rPr>
          <w:rFonts w:asciiTheme="minorHAnsi" w:hAnsiTheme="minorHAnsi"/>
          <w:sz w:val="22"/>
          <w:szCs w:val="22"/>
          <w:lang w:val="bs-Latn-BA"/>
        </w:rPr>
        <w:t xml:space="preserve">prijave </w:t>
      </w:r>
      <w:r w:rsidR="00C21556" w:rsidRPr="0070579E">
        <w:rPr>
          <w:rFonts w:asciiTheme="minorHAnsi" w:hAnsiTheme="minorHAnsi"/>
          <w:sz w:val="22"/>
          <w:szCs w:val="22"/>
          <w:lang w:val="bs-Latn-BA"/>
        </w:rPr>
        <w:t xml:space="preserve">u </w:t>
      </w:r>
      <w:r w:rsidR="00C21556" w:rsidRPr="000267DF">
        <w:rPr>
          <w:rFonts w:asciiTheme="minorHAnsi" w:hAnsiTheme="minorHAnsi"/>
          <w:sz w:val="22"/>
          <w:szCs w:val="22"/>
          <w:lang w:val="bs-Latn-BA"/>
        </w:rPr>
        <w:t xml:space="preserve">zgradi </w:t>
      </w:r>
      <w:r w:rsidR="007177AF" w:rsidRPr="000267DF">
        <w:rPr>
          <w:rFonts w:asciiTheme="minorHAnsi" w:hAnsiTheme="minorHAnsi"/>
          <w:sz w:val="22"/>
          <w:szCs w:val="22"/>
          <w:lang w:val="bs-Latn-BA"/>
        </w:rPr>
        <w:t>O</w:t>
      </w:r>
      <w:r w:rsidR="007A7004" w:rsidRPr="000267DF">
        <w:rPr>
          <w:rFonts w:asciiTheme="minorHAnsi" w:hAnsiTheme="minorHAnsi"/>
          <w:sz w:val="22"/>
          <w:szCs w:val="22"/>
          <w:lang w:val="bs-Latn-BA"/>
        </w:rPr>
        <w:t>p</w:t>
      </w:r>
      <w:r w:rsidRPr="000267DF">
        <w:rPr>
          <w:rFonts w:asciiTheme="minorHAnsi" w:hAnsiTheme="minorHAnsi"/>
          <w:sz w:val="22"/>
          <w:szCs w:val="22"/>
          <w:lang w:val="bs-Latn-BA"/>
        </w:rPr>
        <w:t xml:space="preserve">ćine Orašje </w:t>
      </w:r>
      <w:r>
        <w:rPr>
          <w:rFonts w:asciiTheme="minorHAnsi" w:hAnsiTheme="minorHAnsi"/>
          <w:sz w:val="22"/>
          <w:szCs w:val="22"/>
          <w:lang w:val="bs-Latn-BA"/>
        </w:rPr>
        <w:t>(Šalter sala Općine Orašje)</w:t>
      </w:r>
      <w:r w:rsidR="006001B3" w:rsidRPr="0070579E">
        <w:rPr>
          <w:rFonts w:asciiTheme="minorHAnsi" w:hAnsiTheme="minorHAnsi"/>
          <w:sz w:val="22"/>
          <w:szCs w:val="22"/>
          <w:lang w:val="bs-Latn-BA"/>
        </w:rPr>
        <w:t xml:space="preserve">u kojoj žive ili </w:t>
      </w:r>
      <w:r w:rsidR="007237A0" w:rsidRPr="0070579E">
        <w:rPr>
          <w:rFonts w:asciiTheme="minorHAnsi" w:hAnsiTheme="minorHAnsi"/>
          <w:sz w:val="22"/>
          <w:szCs w:val="22"/>
          <w:lang w:val="bs-Latn-BA"/>
        </w:rPr>
        <w:t>sa web stranice</w:t>
      </w:r>
      <w:r w:rsidR="007A7004">
        <w:rPr>
          <w:rFonts w:asciiTheme="minorHAnsi" w:hAnsiTheme="minorHAnsi"/>
          <w:sz w:val="22"/>
          <w:szCs w:val="22"/>
          <w:lang w:val="bs-Latn-BA"/>
        </w:rPr>
        <w:t xml:space="preserve"> www</w:t>
      </w:r>
      <w:r w:rsidR="00024404" w:rsidRPr="0070579E">
        <w:rPr>
          <w:rFonts w:asciiTheme="minorHAnsi" w:hAnsiTheme="minorHAnsi"/>
          <w:sz w:val="22"/>
          <w:szCs w:val="22"/>
        </w:rPr>
        <w:t>.</w:t>
      </w:r>
      <w:r w:rsidR="007A7004">
        <w:rPr>
          <w:rFonts w:asciiTheme="minorHAnsi" w:hAnsiTheme="minorHAnsi"/>
          <w:sz w:val="22"/>
          <w:szCs w:val="22"/>
        </w:rPr>
        <w:t>orasje.ba.</w:t>
      </w:r>
    </w:p>
    <w:p w:rsidR="00EA13AD" w:rsidRPr="00C365DD" w:rsidRDefault="00EA13AD" w:rsidP="00EA13AD">
      <w:pPr>
        <w:ind w:left="360"/>
        <w:jc w:val="both"/>
        <w:rPr>
          <w:rFonts w:ascii="Calibri" w:hAnsi="Calibri"/>
          <w:sz w:val="22"/>
          <w:szCs w:val="22"/>
          <w:lang w:val="bs-Latn-BA"/>
        </w:rPr>
      </w:pPr>
    </w:p>
    <w:p w:rsidR="00EA13AD" w:rsidRPr="00024404" w:rsidRDefault="006001B3" w:rsidP="00024404">
      <w:pPr>
        <w:numPr>
          <w:ilvl w:val="0"/>
          <w:numId w:val="21"/>
        </w:numPr>
        <w:jc w:val="both"/>
        <w:rPr>
          <w:rFonts w:ascii="Calibri" w:hAnsi="Calibri"/>
          <w:sz w:val="22"/>
          <w:szCs w:val="22"/>
          <w:lang w:val="bs-Latn-BA"/>
        </w:rPr>
      </w:pPr>
      <w:r w:rsidRPr="00C365DD">
        <w:rPr>
          <w:rFonts w:ascii="Calibri" w:hAnsi="Calibri"/>
          <w:sz w:val="22"/>
          <w:szCs w:val="22"/>
          <w:lang w:val="bs-Latn-BA"/>
        </w:rPr>
        <w:t>Fizička lica</w:t>
      </w:r>
      <w:r w:rsidR="00EA13AD" w:rsidRPr="00C365DD">
        <w:rPr>
          <w:rFonts w:ascii="Calibri" w:hAnsi="Calibri"/>
          <w:sz w:val="22"/>
          <w:szCs w:val="22"/>
          <w:lang w:val="bs-Latn-BA"/>
        </w:rPr>
        <w:t xml:space="preserve"> koj</w:t>
      </w:r>
      <w:r w:rsidR="002C63FD" w:rsidRPr="00C365DD">
        <w:rPr>
          <w:rFonts w:ascii="Calibri" w:hAnsi="Calibri"/>
          <w:sz w:val="22"/>
          <w:szCs w:val="22"/>
          <w:lang w:val="bs-Latn-BA"/>
        </w:rPr>
        <w:t>a</w:t>
      </w:r>
      <w:r w:rsidR="00EA13AD" w:rsidRPr="00C365DD">
        <w:rPr>
          <w:rFonts w:ascii="Calibri" w:hAnsi="Calibri"/>
          <w:sz w:val="22"/>
          <w:szCs w:val="22"/>
          <w:lang w:val="bs-Latn-BA"/>
        </w:rPr>
        <w:t xml:space="preserve"> ispunjavaju uslove se pozivaju da dostave prijave</w:t>
      </w:r>
      <w:r w:rsidR="007237A0" w:rsidRPr="00C365DD">
        <w:rPr>
          <w:rFonts w:ascii="Calibri" w:hAnsi="Calibri"/>
          <w:sz w:val="22"/>
          <w:szCs w:val="22"/>
          <w:lang w:val="bs-Latn-BA"/>
        </w:rPr>
        <w:t>, uključujući i svu potrebnu prateću dokumentaciju koja je navedena u nastavku,</w:t>
      </w:r>
      <w:r w:rsidR="00EA13AD" w:rsidRPr="00C365DD">
        <w:rPr>
          <w:rFonts w:ascii="Calibri" w:hAnsi="Calibri"/>
          <w:sz w:val="22"/>
          <w:szCs w:val="22"/>
          <w:lang w:val="bs-Latn-BA"/>
        </w:rPr>
        <w:t xml:space="preserve"> najkasnije do </w:t>
      </w:r>
      <w:r w:rsidR="00F06253">
        <w:rPr>
          <w:rFonts w:ascii="Calibri" w:hAnsi="Calibri"/>
          <w:b/>
          <w:sz w:val="22"/>
          <w:szCs w:val="22"/>
          <w:lang w:val="bs-Latn-BA"/>
        </w:rPr>
        <w:t>24</w:t>
      </w:r>
      <w:r w:rsidR="00EA13AD" w:rsidRPr="00CA5F8C">
        <w:rPr>
          <w:rFonts w:ascii="Calibri" w:hAnsi="Calibri"/>
          <w:b/>
          <w:sz w:val="22"/>
          <w:szCs w:val="22"/>
          <w:lang w:val="bs-Latn-BA"/>
        </w:rPr>
        <w:t>.</w:t>
      </w:r>
      <w:r w:rsidR="004C3D34" w:rsidRPr="00CA5F8C">
        <w:rPr>
          <w:rFonts w:ascii="Calibri" w:hAnsi="Calibri"/>
          <w:b/>
          <w:sz w:val="22"/>
          <w:szCs w:val="22"/>
          <w:lang w:val="bs-Latn-BA"/>
        </w:rPr>
        <w:t>0</w:t>
      </w:r>
      <w:r w:rsidR="00024404" w:rsidRPr="00CA5F8C">
        <w:rPr>
          <w:rFonts w:ascii="Calibri" w:hAnsi="Calibri"/>
          <w:b/>
          <w:sz w:val="22"/>
          <w:szCs w:val="22"/>
          <w:lang w:val="bs-Latn-BA"/>
        </w:rPr>
        <w:t>3</w:t>
      </w:r>
      <w:r w:rsidR="00EA13AD" w:rsidRPr="007A7004">
        <w:rPr>
          <w:rFonts w:ascii="Calibri" w:hAnsi="Calibri"/>
          <w:b/>
          <w:sz w:val="22"/>
          <w:szCs w:val="22"/>
          <w:lang w:val="bs-Latn-BA"/>
        </w:rPr>
        <w:t>.201</w:t>
      </w:r>
      <w:r w:rsidR="005C6C14" w:rsidRPr="007A7004">
        <w:rPr>
          <w:rFonts w:ascii="Calibri" w:hAnsi="Calibri"/>
          <w:b/>
          <w:sz w:val="22"/>
          <w:szCs w:val="22"/>
          <w:lang w:val="bs-Latn-BA"/>
        </w:rPr>
        <w:t>7</w:t>
      </w:r>
      <w:r w:rsidR="00EA13AD" w:rsidRPr="007A7004">
        <w:rPr>
          <w:rFonts w:ascii="Calibri" w:hAnsi="Calibri"/>
          <w:b/>
          <w:sz w:val="22"/>
          <w:szCs w:val="22"/>
          <w:lang w:val="bs-Latn-BA"/>
        </w:rPr>
        <w:t xml:space="preserve">.god. do </w:t>
      </w:r>
      <w:r w:rsidR="00A41C68" w:rsidRPr="007A7004">
        <w:rPr>
          <w:rFonts w:ascii="Calibri" w:hAnsi="Calibri"/>
          <w:b/>
          <w:sz w:val="22"/>
          <w:szCs w:val="22"/>
          <w:lang w:val="bs-Latn-BA"/>
        </w:rPr>
        <w:t>15</w:t>
      </w:r>
      <w:r w:rsidR="00EA13AD" w:rsidRPr="007A7004">
        <w:rPr>
          <w:rFonts w:ascii="Calibri" w:hAnsi="Calibri"/>
          <w:b/>
          <w:sz w:val="22"/>
          <w:szCs w:val="22"/>
          <w:lang w:val="bs-Latn-BA"/>
        </w:rPr>
        <w:t>:00 sati</w:t>
      </w:r>
      <w:r w:rsidR="00EA13AD" w:rsidRPr="009B2364">
        <w:rPr>
          <w:rFonts w:ascii="Calibri" w:hAnsi="Calibri"/>
          <w:b/>
          <w:sz w:val="22"/>
          <w:szCs w:val="22"/>
          <w:lang w:val="bs-Latn-BA"/>
        </w:rPr>
        <w:t>.</w:t>
      </w:r>
      <w:r w:rsidR="005C6C14" w:rsidRPr="009B2364">
        <w:rPr>
          <w:rFonts w:ascii="Calibri" w:hAnsi="Calibri"/>
          <w:sz w:val="22"/>
          <w:szCs w:val="22"/>
          <w:lang w:val="bs-Latn-BA"/>
        </w:rPr>
        <w:t>Aplikacije</w:t>
      </w:r>
      <w:r w:rsidR="0096207D">
        <w:rPr>
          <w:rFonts w:ascii="Calibri" w:hAnsi="Calibri"/>
          <w:sz w:val="22"/>
          <w:szCs w:val="22"/>
          <w:lang w:val="bs-Latn-BA"/>
        </w:rPr>
        <w:t xml:space="preserve"> se mogu dostaviti</w:t>
      </w:r>
      <w:r w:rsidR="0046098D">
        <w:rPr>
          <w:rFonts w:ascii="Calibri" w:hAnsi="Calibri"/>
          <w:sz w:val="22"/>
          <w:szCs w:val="22"/>
          <w:lang w:val="bs-Latn-BA"/>
        </w:rPr>
        <w:t xml:space="preserve"> putem</w:t>
      </w:r>
      <w:r w:rsidR="005C6C14">
        <w:rPr>
          <w:rFonts w:ascii="Calibri" w:hAnsi="Calibri"/>
          <w:sz w:val="22"/>
          <w:szCs w:val="22"/>
          <w:lang w:val="bs-Latn-BA"/>
        </w:rPr>
        <w:t>pošte</w:t>
      </w:r>
      <w:r w:rsidR="00117853">
        <w:rPr>
          <w:rFonts w:ascii="Calibri" w:hAnsi="Calibri"/>
          <w:sz w:val="22"/>
          <w:szCs w:val="22"/>
          <w:lang w:val="bs-Latn-BA"/>
        </w:rPr>
        <w:t xml:space="preserve"> ili </w:t>
      </w:r>
      <w:r w:rsidR="00024404">
        <w:rPr>
          <w:rFonts w:ascii="Calibri" w:hAnsi="Calibri"/>
          <w:sz w:val="22"/>
          <w:szCs w:val="22"/>
          <w:lang w:val="bs-Latn-BA"/>
        </w:rPr>
        <w:t xml:space="preserve">direktno u </w:t>
      </w:r>
      <w:r w:rsidR="00024404" w:rsidRPr="00210725">
        <w:rPr>
          <w:rFonts w:ascii="Calibri" w:hAnsi="Calibri"/>
          <w:sz w:val="22"/>
          <w:szCs w:val="22"/>
          <w:lang w:val="bs-Latn-BA"/>
        </w:rPr>
        <w:t xml:space="preserve">prostorije </w:t>
      </w:r>
      <w:r w:rsidR="007177AF">
        <w:rPr>
          <w:rFonts w:ascii="Calibri" w:hAnsi="Calibri"/>
          <w:sz w:val="22"/>
          <w:szCs w:val="22"/>
          <w:lang w:val="bs-Latn-BA"/>
        </w:rPr>
        <w:t>O</w:t>
      </w:r>
      <w:r w:rsidR="00074B79" w:rsidRPr="007A7004">
        <w:rPr>
          <w:rFonts w:ascii="Calibri" w:hAnsi="Calibri"/>
          <w:sz w:val="22"/>
          <w:szCs w:val="22"/>
          <w:lang w:val="bs-Latn-BA"/>
        </w:rPr>
        <w:t>pćine</w:t>
      </w:r>
      <w:r w:rsidR="007A7004">
        <w:rPr>
          <w:rFonts w:ascii="Calibri" w:hAnsi="Calibri"/>
          <w:sz w:val="22"/>
          <w:szCs w:val="22"/>
          <w:lang w:val="bs-Latn-BA"/>
        </w:rPr>
        <w:t>Orašje</w:t>
      </w:r>
      <w:r w:rsidR="0096207D">
        <w:rPr>
          <w:rFonts w:asciiTheme="minorHAnsi" w:hAnsiTheme="minorHAnsi"/>
          <w:sz w:val="22"/>
          <w:szCs w:val="22"/>
          <w:lang w:val="bs-Latn-BA"/>
        </w:rPr>
        <w:t>(Šalter sala Općine Orašje</w:t>
      </w:r>
      <w:r w:rsidR="002620D6">
        <w:rPr>
          <w:rFonts w:asciiTheme="minorHAnsi" w:hAnsiTheme="minorHAnsi"/>
          <w:sz w:val="22"/>
          <w:szCs w:val="22"/>
          <w:lang w:val="bs-Latn-BA"/>
        </w:rPr>
        <w:t>).</w:t>
      </w:r>
    </w:p>
    <w:p w:rsidR="00EA13AD" w:rsidRPr="00C365DD" w:rsidRDefault="00EA13AD" w:rsidP="00EA13AD">
      <w:pPr>
        <w:jc w:val="both"/>
        <w:rPr>
          <w:rFonts w:ascii="Calibri" w:hAnsi="Calibri"/>
          <w:sz w:val="22"/>
          <w:szCs w:val="22"/>
          <w:lang w:val="bs-Latn-BA"/>
        </w:rPr>
      </w:pPr>
    </w:p>
    <w:p w:rsidR="005C6C14" w:rsidRDefault="005C6C14" w:rsidP="007237A0">
      <w:pPr>
        <w:ind w:left="360"/>
        <w:jc w:val="both"/>
        <w:rPr>
          <w:rFonts w:ascii="Calibri" w:hAnsi="Calibri"/>
          <w:sz w:val="22"/>
          <w:szCs w:val="22"/>
          <w:lang w:val="bs-Latn-BA"/>
        </w:rPr>
      </w:pPr>
      <w:r w:rsidRPr="004E6856">
        <w:rPr>
          <w:rFonts w:ascii="Calibri" w:hAnsi="Calibri"/>
          <w:sz w:val="22"/>
          <w:szCs w:val="22"/>
          <w:lang w:val="bs-Latn-BA"/>
        </w:rPr>
        <w:t>Ukoliko se aplikacije šalj</w:t>
      </w:r>
      <w:r w:rsidR="004E6856">
        <w:rPr>
          <w:rFonts w:ascii="Calibri" w:hAnsi="Calibri"/>
          <w:sz w:val="22"/>
          <w:szCs w:val="22"/>
          <w:lang w:val="bs-Latn-BA"/>
        </w:rPr>
        <w:t>u putem pošte, dokaz da je aplikacija dostavljena u roku predstavlja</w:t>
      </w:r>
      <w:r w:rsidR="004E6856" w:rsidRPr="004E6856">
        <w:rPr>
          <w:rFonts w:ascii="Calibri" w:hAnsi="Calibri"/>
          <w:sz w:val="22"/>
          <w:szCs w:val="22"/>
          <w:lang w:val="bs-Latn-BA"/>
        </w:rPr>
        <w:t xml:space="preserve"> datum na otpremnici, poštanski žig ili priznanica</w:t>
      </w:r>
      <w:r w:rsidR="004E6856">
        <w:rPr>
          <w:rFonts w:ascii="Calibri" w:hAnsi="Calibri"/>
          <w:sz w:val="22"/>
          <w:szCs w:val="22"/>
          <w:lang w:val="bs-Latn-BA"/>
        </w:rPr>
        <w:t>.</w:t>
      </w:r>
    </w:p>
    <w:p w:rsidR="004E6856" w:rsidRDefault="004E6856" w:rsidP="0070579E">
      <w:pPr>
        <w:jc w:val="both"/>
        <w:rPr>
          <w:rFonts w:ascii="Calibri" w:hAnsi="Calibri"/>
          <w:b/>
          <w:sz w:val="22"/>
          <w:szCs w:val="22"/>
          <w:lang w:val="bs-Latn-BA"/>
        </w:rPr>
      </w:pPr>
    </w:p>
    <w:p w:rsidR="007237A0" w:rsidRPr="007A7004" w:rsidRDefault="004E6856" w:rsidP="007A7004">
      <w:pPr>
        <w:ind w:left="360"/>
        <w:jc w:val="both"/>
        <w:rPr>
          <w:rFonts w:ascii="Calibri" w:hAnsi="Calibri"/>
          <w:b/>
          <w:sz w:val="22"/>
          <w:szCs w:val="22"/>
          <w:lang w:val="bs-Latn-BA"/>
        </w:rPr>
      </w:pPr>
      <w:r>
        <w:rPr>
          <w:rFonts w:ascii="Calibri" w:hAnsi="Calibri"/>
          <w:b/>
          <w:sz w:val="22"/>
          <w:szCs w:val="22"/>
          <w:lang w:val="bs-Latn-BA"/>
        </w:rPr>
        <w:t>Sve p</w:t>
      </w:r>
      <w:r w:rsidR="007237A0" w:rsidRPr="00C365DD">
        <w:rPr>
          <w:rFonts w:ascii="Calibri" w:hAnsi="Calibri"/>
          <w:b/>
          <w:sz w:val="22"/>
          <w:szCs w:val="22"/>
          <w:lang w:val="bs-Latn-BA"/>
        </w:rPr>
        <w:t xml:space="preserve">rijave koje se dostavljaju </w:t>
      </w:r>
      <w:r w:rsidR="00117853">
        <w:rPr>
          <w:rFonts w:ascii="Calibri" w:hAnsi="Calibri"/>
          <w:b/>
          <w:sz w:val="22"/>
          <w:szCs w:val="22"/>
          <w:lang w:val="bs-Latn-BA"/>
        </w:rPr>
        <w:t>direktno</w:t>
      </w:r>
      <w:r>
        <w:rPr>
          <w:rFonts w:ascii="Calibri" w:hAnsi="Calibri"/>
          <w:b/>
          <w:sz w:val="22"/>
          <w:szCs w:val="22"/>
          <w:lang w:val="bs-Latn-BA"/>
        </w:rPr>
        <w:t xml:space="preserve"> ili putem pošte</w:t>
      </w:r>
      <w:r w:rsidR="007237A0" w:rsidRPr="00C365DD">
        <w:rPr>
          <w:rFonts w:ascii="Calibri" w:hAnsi="Calibri"/>
          <w:b/>
          <w:sz w:val="22"/>
          <w:szCs w:val="22"/>
          <w:lang w:val="bs-Latn-BA"/>
        </w:rPr>
        <w:t xml:space="preserve"> moraju biti predane u zatvorenoj koverti naslovljene na „</w:t>
      </w:r>
      <w:r w:rsidR="00117853" w:rsidRPr="007177AF">
        <w:rPr>
          <w:rFonts w:ascii="Calibri" w:hAnsi="Calibri"/>
          <w:b/>
          <w:sz w:val="22"/>
          <w:szCs w:val="22"/>
          <w:lang w:val="bs-Latn-BA"/>
        </w:rPr>
        <w:t xml:space="preserve">PROJEKAT </w:t>
      </w:r>
      <w:r w:rsidR="007A7004">
        <w:rPr>
          <w:rFonts w:asciiTheme="minorHAnsi" w:hAnsiTheme="minorHAnsi" w:cs="Calibri"/>
          <w:b/>
          <w:snapToGrid w:val="0"/>
          <w:sz w:val="22"/>
          <w:szCs w:val="22"/>
          <w:lang w:val="hr-HR"/>
        </w:rPr>
        <w:t>JAVNI RADOVI ZA UREĐENIJU OPĆINU ORAŠJE</w:t>
      </w:r>
      <w:r w:rsidR="007A7004">
        <w:rPr>
          <w:rFonts w:ascii="Calibri" w:hAnsi="Calibri"/>
          <w:sz w:val="28"/>
          <w:lang w:val="bs-Latn-BA"/>
        </w:rPr>
        <w:t>“</w:t>
      </w:r>
      <w:r w:rsidR="00CA5F8C">
        <w:rPr>
          <w:rFonts w:ascii="Calibri" w:hAnsi="Calibri"/>
          <w:sz w:val="28"/>
          <w:lang w:val="bs-Latn-BA"/>
        </w:rPr>
        <w:t>.</w:t>
      </w:r>
    </w:p>
    <w:p w:rsidR="00EA13AD" w:rsidRPr="00C365DD" w:rsidRDefault="00EA13AD" w:rsidP="007237A0">
      <w:pPr>
        <w:numPr>
          <w:ilvl w:val="0"/>
          <w:numId w:val="21"/>
        </w:numPr>
        <w:jc w:val="both"/>
        <w:rPr>
          <w:rFonts w:ascii="Calibri" w:hAnsi="Calibri"/>
          <w:sz w:val="22"/>
          <w:szCs w:val="22"/>
          <w:lang w:val="bs-Latn-BA"/>
        </w:rPr>
      </w:pPr>
      <w:r w:rsidRPr="00C365DD">
        <w:rPr>
          <w:rFonts w:ascii="Calibri" w:hAnsi="Calibri"/>
          <w:sz w:val="22"/>
          <w:szCs w:val="22"/>
          <w:lang w:val="bs-Latn-BA"/>
        </w:rPr>
        <w:t>Za sve dodatne informacije i pojašnjenja tokom perioda podnošenja prijava, podnosi</w:t>
      </w:r>
      <w:r w:rsidR="002C63FD" w:rsidRPr="00C365DD">
        <w:rPr>
          <w:rFonts w:ascii="Calibri" w:hAnsi="Calibri"/>
          <w:sz w:val="22"/>
          <w:szCs w:val="22"/>
          <w:lang w:val="bs-Latn-BA"/>
        </w:rPr>
        <w:t>oci</w:t>
      </w:r>
      <w:r w:rsidRPr="00C365DD">
        <w:rPr>
          <w:rFonts w:ascii="Calibri" w:hAnsi="Calibri"/>
          <w:sz w:val="22"/>
          <w:szCs w:val="22"/>
          <w:lang w:val="bs-Latn-BA"/>
        </w:rPr>
        <w:t xml:space="preserve"> zahtjeva mogu direktno uputiti pitanja, upite i zahtjeve u pisano</w:t>
      </w:r>
      <w:r w:rsidR="002C63FD" w:rsidRPr="00C365DD">
        <w:rPr>
          <w:rFonts w:ascii="Calibri" w:hAnsi="Calibri"/>
          <w:sz w:val="22"/>
          <w:szCs w:val="22"/>
          <w:lang w:val="bs-Latn-BA"/>
        </w:rPr>
        <w:t>j formi</w:t>
      </w:r>
      <w:r w:rsidR="0046098D">
        <w:rPr>
          <w:rFonts w:ascii="Calibri" w:hAnsi="Calibri"/>
          <w:sz w:val="22"/>
          <w:szCs w:val="22"/>
          <w:lang w:val="bs-Latn-BA"/>
        </w:rPr>
        <w:t xml:space="preserve">, na email: </w:t>
      </w:r>
      <w:hyperlink r:id="rId12" w:history="1">
        <w:r w:rsidR="0046098D" w:rsidRPr="008901F1">
          <w:rPr>
            <w:rStyle w:val="Hyperlink"/>
            <w:rFonts w:ascii="Calibri" w:hAnsi="Calibri"/>
            <w:sz w:val="22"/>
            <w:szCs w:val="22"/>
            <w:lang w:val="bs-Latn-BA"/>
          </w:rPr>
          <w:t>info@cp-orasje.ba</w:t>
        </w:r>
      </w:hyperlink>
      <w:r w:rsidR="0046098D">
        <w:rPr>
          <w:rFonts w:ascii="Calibri" w:hAnsi="Calibri"/>
          <w:sz w:val="22"/>
          <w:szCs w:val="22"/>
          <w:lang w:val="bs-Latn-BA"/>
        </w:rPr>
        <w:t xml:space="preserve"> ili osobno u prostorije Centra za poduzetništvo općine Orašje Magistralna cesta bb, Orašje.</w:t>
      </w:r>
    </w:p>
    <w:p w:rsidR="00EA13AD" w:rsidRPr="00C365DD" w:rsidRDefault="00EA13AD" w:rsidP="007237A0">
      <w:pPr>
        <w:numPr>
          <w:ilvl w:val="0"/>
          <w:numId w:val="21"/>
        </w:numPr>
        <w:jc w:val="both"/>
        <w:rPr>
          <w:rFonts w:ascii="Calibri" w:hAnsi="Calibri"/>
          <w:sz w:val="22"/>
          <w:szCs w:val="22"/>
          <w:lang w:val="bs-Latn-BA"/>
        </w:rPr>
      </w:pPr>
      <w:r w:rsidRPr="00C365DD">
        <w:rPr>
          <w:rFonts w:ascii="Calibri" w:hAnsi="Calibri"/>
          <w:sz w:val="22"/>
          <w:szCs w:val="22"/>
          <w:lang w:val="bs-Latn-BA"/>
        </w:rPr>
        <w:t xml:space="preserve">Obrasci s nepotpunim podacima će biti odbijeni (označiti s nulom (0) ako podaci nisu navedeni). </w:t>
      </w:r>
    </w:p>
    <w:p w:rsidR="00EA13AD" w:rsidRPr="00C365DD" w:rsidRDefault="00EA13AD" w:rsidP="007237A0">
      <w:pPr>
        <w:numPr>
          <w:ilvl w:val="0"/>
          <w:numId w:val="21"/>
        </w:numPr>
        <w:jc w:val="both"/>
        <w:rPr>
          <w:rFonts w:ascii="Calibri" w:hAnsi="Calibri"/>
          <w:sz w:val="22"/>
          <w:szCs w:val="22"/>
          <w:lang w:val="bs-Latn-BA"/>
        </w:rPr>
      </w:pPr>
      <w:r w:rsidRPr="00C365DD">
        <w:rPr>
          <w:rFonts w:ascii="Calibri" w:hAnsi="Calibri"/>
          <w:sz w:val="22"/>
          <w:szCs w:val="22"/>
          <w:lang w:val="bs-Latn-BA"/>
        </w:rPr>
        <w:t>Prijave koje ne sadrže potrebnu prateću dokumentaciju</w:t>
      </w:r>
      <w:r w:rsidR="00DA50BE" w:rsidRPr="00C365DD">
        <w:rPr>
          <w:rFonts w:ascii="Calibri" w:hAnsi="Calibri"/>
          <w:sz w:val="22"/>
          <w:szCs w:val="22"/>
          <w:lang w:val="bs-Latn-BA"/>
        </w:rPr>
        <w:t xml:space="preserve"> se neće razmatrati</w:t>
      </w:r>
      <w:r w:rsidRPr="00C365DD">
        <w:rPr>
          <w:rFonts w:ascii="Calibri" w:hAnsi="Calibri"/>
          <w:sz w:val="22"/>
          <w:szCs w:val="22"/>
          <w:lang w:val="bs-Latn-BA"/>
        </w:rPr>
        <w:t>.</w:t>
      </w:r>
    </w:p>
    <w:p w:rsidR="00EA13AD" w:rsidRPr="00C365DD" w:rsidRDefault="00EA13AD" w:rsidP="00EA13AD">
      <w:pPr>
        <w:ind w:left="720"/>
        <w:jc w:val="both"/>
        <w:rPr>
          <w:rFonts w:ascii="Calibri" w:hAnsi="Calibri"/>
          <w:b/>
          <w:sz w:val="22"/>
          <w:szCs w:val="22"/>
          <w:lang w:val="bs-Latn-BA"/>
        </w:rPr>
      </w:pPr>
    </w:p>
    <w:p w:rsidR="00EA13AD" w:rsidRPr="00C365DD" w:rsidRDefault="00EA13AD" w:rsidP="00EA13AD">
      <w:pPr>
        <w:jc w:val="both"/>
        <w:rPr>
          <w:rFonts w:ascii="Calibri" w:hAnsi="Calibri"/>
          <w:sz w:val="22"/>
          <w:szCs w:val="22"/>
          <w:lang w:val="bs-Latn-BA"/>
        </w:rPr>
      </w:pPr>
      <w:r w:rsidRPr="00A569DB">
        <w:rPr>
          <w:rFonts w:ascii="Calibri" w:hAnsi="Calibri"/>
          <w:b/>
          <w:sz w:val="22"/>
          <w:szCs w:val="22"/>
          <w:lang w:val="bs-Latn-BA"/>
        </w:rPr>
        <w:t xml:space="preserve">Pored </w:t>
      </w:r>
      <w:r w:rsidR="00E64D9B" w:rsidRPr="00A569DB">
        <w:rPr>
          <w:rFonts w:ascii="Calibri" w:hAnsi="Calibri"/>
          <w:b/>
          <w:sz w:val="22"/>
          <w:szCs w:val="22"/>
          <w:lang w:val="bs-Latn-BA"/>
        </w:rPr>
        <w:t xml:space="preserve">ispravno popunjenog i potpisanog </w:t>
      </w:r>
      <w:r w:rsidRPr="00A569DB">
        <w:rPr>
          <w:rFonts w:ascii="Calibri" w:hAnsi="Calibri"/>
          <w:b/>
          <w:sz w:val="22"/>
          <w:szCs w:val="22"/>
          <w:lang w:val="bs-Latn-BA"/>
        </w:rPr>
        <w:t>obrasca za prijavu</w:t>
      </w:r>
      <w:r w:rsidR="00900C1B" w:rsidRPr="00C365DD">
        <w:rPr>
          <w:rFonts w:ascii="Calibri" w:hAnsi="Calibri"/>
          <w:sz w:val="22"/>
          <w:szCs w:val="22"/>
          <w:lang w:val="bs-Latn-BA"/>
        </w:rPr>
        <w:t>fizička lica</w:t>
      </w:r>
      <w:r w:rsidRPr="00C365DD">
        <w:rPr>
          <w:rFonts w:ascii="Calibri" w:hAnsi="Calibri"/>
          <w:sz w:val="22"/>
          <w:szCs w:val="22"/>
          <w:lang w:val="bs-Latn-BA"/>
        </w:rPr>
        <w:t xml:space="preserve"> koj</w:t>
      </w:r>
      <w:r w:rsidR="002C63FD" w:rsidRPr="00C365DD">
        <w:rPr>
          <w:rFonts w:ascii="Calibri" w:hAnsi="Calibri"/>
          <w:sz w:val="22"/>
          <w:szCs w:val="22"/>
          <w:lang w:val="bs-Latn-BA"/>
        </w:rPr>
        <w:t>a</w:t>
      </w:r>
      <w:r w:rsidRPr="00C365DD">
        <w:rPr>
          <w:rFonts w:ascii="Calibri" w:hAnsi="Calibri"/>
          <w:sz w:val="22"/>
          <w:szCs w:val="22"/>
          <w:lang w:val="bs-Latn-BA"/>
        </w:rPr>
        <w:t xml:space="preserve"> se prijavljuju za učešće trebaju dostaviti prateću dokumentaciju, koja je navedena u nastavku.</w:t>
      </w:r>
    </w:p>
    <w:p w:rsidR="00EA13AD" w:rsidRPr="00C365DD" w:rsidRDefault="00EA13AD" w:rsidP="00EA13AD">
      <w:pPr>
        <w:ind w:left="720"/>
        <w:jc w:val="both"/>
        <w:rPr>
          <w:rFonts w:ascii="Calibri" w:hAnsi="Calibri"/>
          <w:sz w:val="22"/>
          <w:szCs w:val="22"/>
          <w:lang w:val="bs-Latn-BA"/>
        </w:rPr>
      </w:pPr>
    </w:p>
    <w:p w:rsidR="00EA13AD" w:rsidRPr="00C365DD" w:rsidRDefault="00EA13AD" w:rsidP="00EA13AD">
      <w:pPr>
        <w:jc w:val="both"/>
        <w:rPr>
          <w:rFonts w:ascii="Calibri" w:hAnsi="Calibri"/>
          <w:sz w:val="22"/>
          <w:szCs w:val="22"/>
          <w:u w:val="single"/>
          <w:lang w:val="bs-Latn-BA"/>
        </w:rPr>
      </w:pPr>
      <w:r w:rsidRPr="00C365DD">
        <w:rPr>
          <w:rFonts w:ascii="Calibri" w:hAnsi="Calibri"/>
          <w:sz w:val="22"/>
          <w:szCs w:val="22"/>
          <w:u w:val="single"/>
          <w:lang w:val="bs-Latn-BA"/>
        </w:rPr>
        <w:t>Popis prateće dokumentacije:</w:t>
      </w:r>
    </w:p>
    <w:p w:rsidR="00EA13AD" w:rsidRDefault="00EA13AD" w:rsidP="00EA13AD">
      <w:pPr>
        <w:jc w:val="both"/>
        <w:rPr>
          <w:rFonts w:ascii="Calibri" w:hAnsi="Calibri"/>
          <w:sz w:val="22"/>
          <w:szCs w:val="22"/>
          <w:u w:val="single"/>
          <w:lang w:val="bs-Latn-BA"/>
        </w:rPr>
      </w:pPr>
    </w:p>
    <w:p w:rsidR="00A9586A" w:rsidRPr="00C365DD" w:rsidRDefault="00A9586A" w:rsidP="00C179DC">
      <w:pPr>
        <w:numPr>
          <w:ilvl w:val="0"/>
          <w:numId w:val="32"/>
        </w:numPr>
        <w:jc w:val="both"/>
        <w:rPr>
          <w:rFonts w:ascii="Calibri" w:hAnsi="Calibri"/>
          <w:sz w:val="22"/>
          <w:szCs w:val="22"/>
          <w:u w:val="single"/>
          <w:lang w:val="bs-Latn-BA"/>
        </w:rPr>
      </w:pPr>
      <w:r>
        <w:rPr>
          <w:rFonts w:ascii="Calibri" w:hAnsi="Calibri"/>
          <w:sz w:val="22"/>
          <w:szCs w:val="22"/>
          <w:u w:val="single"/>
          <w:lang w:val="bs-Latn-BA"/>
        </w:rPr>
        <w:t>Obavezna dokumentacija:</w:t>
      </w:r>
    </w:p>
    <w:p w:rsidR="00900C1B" w:rsidRPr="00C365DD" w:rsidRDefault="00900C1B" w:rsidP="00A569DB">
      <w:pPr>
        <w:numPr>
          <w:ilvl w:val="0"/>
          <w:numId w:val="4"/>
        </w:numPr>
        <w:jc w:val="both"/>
        <w:rPr>
          <w:rFonts w:ascii="Calibri" w:hAnsi="Calibri"/>
          <w:sz w:val="22"/>
          <w:szCs w:val="22"/>
          <w:lang w:val="bs-Latn-BA"/>
        </w:rPr>
      </w:pPr>
      <w:r w:rsidRPr="00C365DD">
        <w:rPr>
          <w:rFonts w:ascii="Calibri" w:hAnsi="Calibri"/>
          <w:sz w:val="22"/>
          <w:szCs w:val="22"/>
          <w:lang w:val="bs-Latn-BA"/>
        </w:rPr>
        <w:t>Kopija lične karte</w:t>
      </w:r>
      <w:r w:rsidR="00E64D9B">
        <w:rPr>
          <w:rFonts w:ascii="Calibri" w:hAnsi="Calibri"/>
          <w:sz w:val="22"/>
          <w:szCs w:val="22"/>
          <w:lang w:val="bs-Latn-BA"/>
        </w:rPr>
        <w:t>;</w:t>
      </w:r>
    </w:p>
    <w:p w:rsidR="00900C1B" w:rsidRDefault="006001B3" w:rsidP="00A569DB">
      <w:pPr>
        <w:numPr>
          <w:ilvl w:val="0"/>
          <w:numId w:val="4"/>
        </w:numPr>
        <w:jc w:val="both"/>
        <w:rPr>
          <w:rFonts w:ascii="Calibri" w:hAnsi="Calibri"/>
          <w:sz w:val="22"/>
          <w:szCs w:val="22"/>
          <w:lang w:val="bs-Latn-BA"/>
        </w:rPr>
      </w:pPr>
      <w:r w:rsidRPr="00C365DD">
        <w:rPr>
          <w:rFonts w:ascii="Calibri" w:hAnsi="Calibri"/>
          <w:sz w:val="22"/>
          <w:szCs w:val="22"/>
          <w:lang w:val="bs-Latn-BA"/>
        </w:rPr>
        <w:t xml:space="preserve">Prijava CIPS (ne starija od </w:t>
      </w:r>
      <w:r w:rsidR="00692CAB" w:rsidRPr="00C365DD">
        <w:rPr>
          <w:rFonts w:ascii="Calibri" w:hAnsi="Calibri"/>
          <w:sz w:val="22"/>
          <w:szCs w:val="22"/>
          <w:lang w:val="bs-Latn-BA"/>
        </w:rPr>
        <w:t xml:space="preserve">30 </w:t>
      </w:r>
      <w:r w:rsidRPr="00C365DD">
        <w:rPr>
          <w:rFonts w:ascii="Calibri" w:hAnsi="Calibri"/>
          <w:sz w:val="22"/>
          <w:szCs w:val="22"/>
          <w:lang w:val="bs-Latn-BA"/>
        </w:rPr>
        <w:t xml:space="preserve">dana, </w:t>
      </w:r>
      <w:r w:rsidR="00900C1B" w:rsidRPr="00C365DD">
        <w:rPr>
          <w:rFonts w:ascii="Calibri" w:hAnsi="Calibri"/>
          <w:sz w:val="22"/>
          <w:szCs w:val="22"/>
          <w:lang w:val="bs-Latn-BA"/>
        </w:rPr>
        <w:t>original ili ovjerena fotokopija);</w:t>
      </w:r>
    </w:p>
    <w:p w:rsidR="00A9586A" w:rsidRDefault="00A9586A" w:rsidP="00A569DB">
      <w:pPr>
        <w:numPr>
          <w:ilvl w:val="0"/>
          <w:numId w:val="4"/>
        </w:numPr>
        <w:jc w:val="both"/>
        <w:rPr>
          <w:rFonts w:ascii="Calibri" w:hAnsi="Calibri"/>
          <w:sz w:val="22"/>
          <w:szCs w:val="22"/>
          <w:lang w:val="bs-Latn-BA"/>
        </w:rPr>
      </w:pPr>
      <w:r w:rsidRPr="00A9586A">
        <w:rPr>
          <w:rFonts w:ascii="Calibri" w:hAnsi="Calibri"/>
          <w:sz w:val="22"/>
          <w:szCs w:val="22"/>
          <w:lang w:val="bs-Latn-BA"/>
        </w:rPr>
        <w:lastRenderedPageBreak/>
        <w:t xml:space="preserve">Kućna lista za domaćinstvo </w:t>
      </w:r>
      <w:r w:rsidR="0009757D">
        <w:rPr>
          <w:rFonts w:ascii="Calibri" w:hAnsi="Calibri"/>
          <w:sz w:val="22"/>
          <w:szCs w:val="22"/>
          <w:lang w:val="bs-Latn-BA"/>
        </w:rPr>
        <w:t xml:space="preserve">podnosioca prijave </w:t>
      </w:r>
      <w:r>
        <w:rPr>
          <w:rFonts w:ascii="Calibri" w:hAnsi="Calibri"/>
          <w:sz w:val="22"/>
          <w:szCs w:val="22"/>
          <w:lang w:val="bs-Latn-BA"/>
        </w:rPr>
        <w:t xml:space="preserve">sa datumom </w:t>
      </w:r>
      <w:r w:rsidR="00D960DC">
        <w:rPr>
          <w:rFonts w:ascii="Calibri" w:hAnsi="Calibri"/>
          <w:sz w:val="22"/>
          <w:szCs w:val="22"/>
          <w:lang w:val="bs-Latn-BA"/>
        </w:rPr>
        <w:t xml:space="preserve">izdavanja </w:t>
      </w:r>
      <w:r>
        <w:rPr>
          <w:rFonts w:ascii="Calibri" w:hAnsi="Calibri"/>
          <w:sz w:val="22"/>
          <w:szCs w:val="22"/>
          <w:lang w:val="bs-Latn-BA"/>
        </w:rPr>
        <w:t>iz perioda trajanja javnog poziva;</w:t>
      </w:r>
    </w:p>
    <w:p w:rsidR="00D20983" w:rsidRDefault="00D20983" w:rsidP="00A569DB">
      <w:pPr>
        <w:numPr>
          <w:ilvl w:val="0"/>
          <w:numId w:val="4"/>
        </w:numPr>
        <w:jc w:val="both"/>
        <w:rPr>
          <w:rFonts w:ascii="Calibri" w:hAnsi="Calibri"/>
          <w:sz w:val="22"/>
          <w:szCs w:val="22"/>
          <w:lang w:val="bs-Latn-BA"/>
        </w:rPr>
      </w:pPr>
      <w:r>
        <w:rPr>
          <w:rFonts w:ascii="Calibri" w:hAnsi="Calibri"/>
          <w:sz w:val="22"/>
          <w:szCs w:val="22"/>
          <w:lang w:val="bs-Latn-BA"/>
        </w:rPr>
        <w:t>Potvrda od biroa za zapošljavanje za podnosioca prijave u kojoj je naveden datum zadnjeg zaposlenja ili datum upisa u registar zavoda;</w:t>
      </w:r>
    </w:p>
    <w:p w:rsidR="00A9586A" w:rsidRDefault="00A9586A" w:rsidP="00A569DB">
      <w:pPr>
        <w:numPr>
          <w:ilvl w:val="0"/>
          <w:numId w:val="4"/>
        </w:numPr>
        <w:jc w:val="both"/>
        <w:rPr>
          <w:rFonts w:ascii="Calibri" w:hAnsi="Calibri"/>
          <w:sz w:val="22"/>
          <w:szCs w:val="22"/>
          <w:lang w:val="bs-Latn-BA"/>
        </w:rPr>
      </w:pPr>
      <w:r w:rsidRPr="00A9586A">
        <w:rPr>
          <w:rFonts w:ascii="Calibri" w:hAnsi="Calibri"/>
          <w:sz w:val="22"/>
          <w:szCs w:val="22"/>
          <w:lang w:val="bs-Latn-BA"/>
        </w:rPr>
        <w:t xml:space="preserve">Potvrda </w:t>
      </w:r>
      <w:r w:rsidR="00D20983">
        <w:rPr>
          <w:rFonts w:ascii="Calibri" w:hAnsi="Calibri"/>
          <w:sz w:val="22"/>
          <w:szCs w:val="22"/>
          <w:lang w:val="bs-Latn-BA"/>
        </w:rPr>
        <w:t>od</w:t>
      </w:r>
      <w:r w:rsidRPr="00A9586A">
        <w:rPr>
          <w:rFonts w:ascii="Calibri" w:hAnsi="Calibri"/>
          <w:sz w:val="22"/>
          <w:szCs w:val="22"/>
          <w:lang w:val="bs-Latn-BA"/>
        </w:rPr>
        <w:t xml:space="preserve"> biroa </w:t>
      </w:r>
      <w:r w:rsidR="00D20983">
        <w:rPr>
          <w:rFonts w:ascii="Calibri" w:hAnsi="Calibri"/>
          <w:sz w:val="22"/>
          <w:szCs w:val="22"/>
          <w:lang w:val="bs-Latn-BA"/>
        </w:rPr>
        <w:t xml:space="preserve">za zapošljavanje </w:t>
      </w:r>
      <w:r w:rsidRPr="00A9586A">
        <w:rPr>
          <w:rFonts w:ascii="Calibri" w:hAnsi="Calibri"/>
          <w:sz w:val="22"/>
          <w:szCs w:val="22"/>
          <w:lang w:val="bs-Latn-BA"/>
        </w:rPr>
        <w:t>za sve nezaposlene</w:t>
      </w:r>
      <w:r w:rsidR="0009757D">
        <w:rPr>
          <w:rFonts w:ascii="Calibri" w:hAnsi="Calibri"/>
          <w:sz w:val="22"/>
          <w:szCs w:val="22"/>
          <w:lang w:val="bs-Latn-BA"/>
        </w:rPr>
        <w:t xml:space="preserve"> punoljetne </w:t>
      </w:r>
      <w:r w:rsidRPr="00A9586A">
        <w:rPr>
          <w:rFonts w:ascii="Calibri" w:hAnsi="Calibri"/>
          <w:sz w:val="22"/>
          <w:szCs w:val="22"/>
          <w:lang w:val="bs-Latn-BA"/>
        </w:rPr>
        <w:t>članove domaćinstva ne starija od 30 dana</w:t>
      </w:r>
      <w:r w:rsidR="0009757D">
        <w:rPr>
          <w:rFonts w:ascii="Calibri" w:hAnsi="Calibri"/>
          <w:sz w:val="22"/>
          <w:szCs w:val="22"/>
          <w:lang w:val="bs-Latn-BA"/>
        </w:rPr>
        <w:t>. Ukoliko neki članovi domaćinstva nisu evidentirani na birou za zapošljavanje, potrebno je navesti imena osoba i razlog</w:t>
      </w:r>
      <w:r w:rsidR="00A41C68">
        <w:rPr>
          <w:rFonts w:ascii="Calibri" w:hAnsi="Calibri"/>
          <w:sz w:val="22"/>
          <w:szCs w:val="22"/>
          <w:lang w:val="bs-Latn-BA"/>
        </w:rPr>
        <w:t xml:space="preserve"> (na primjer: domaćica</w:t>
      </w:r>
      <w:r w:rsidR="004E1431">
        <w:rPr>
          <w:rFonts w:ascii="Calibri" w:hAnsi="Calibri"/>
          <w:sz w:val="22"/>
          <w:szCs w:val="22"/>
          <w:lang w:val="bs-Latn-BA"/>
        </w:rPr>
        <w:t>)</w:t>
      </w:r>
      <w:r>
        <w:rPr>
          <w:rFonts w:ascii="Calibri" w:hAnsi="Calibri"/>
          <w:sz w:val="22"/>
          <w:szCs w:val="22"/>
          <w:lang w:val="bs-Latn-BA"/>
        </w:rPr>
        <w:t>;</w:t>
      </w:r>
    </w:p>
    <w:p w:rsidR="004E1431" w:rsidRDefault="004E1431" w:rsidP="00A569DB">
      <w:pPr>
        <w:numPr>
          <w:ilvl w:val="0"/>
          <w:numId w:val="4"/>
        </w:numPr>
        <w:jc w:val="both"/>
        <w:rPr>
          <w:rFonts w:ascii="Calibri" w:hAnsi="Calibri"/>
          <w:sz w:val="22"/>
          <w:szCs w:val="22"/>
          <w:lang w:val="bs-Latn-BA"/>
        </w:rPr>
      </w:pPr>
      <w:r>
        <w:rPr>
          <w:rFonts w:ascii="Calibri" w:hAnsi="Calibri"/>
          <w:sz w:val="22"/>
          <w:szCs w:val="22"/>
          <w:lang w:val="bs-Latn-BA"/>
        </w:rPr>
        <w:t>Potvrda od centra za socijalni rad ukoliko je podnosioc prijave evidentiran u centru. Potrebno je navesti i koju vrstu pomoći podnosilac prijave koristi;</w:t>
      </w:r>
    </w:p>
    <w:p w:rsidR="00A569DB" w:rsidRPr="00A569DB" w:rsidRDefault="00A569DB" w:rsidP="00C179DC">
      <w:pPr>
        <w:ind w:left="720"/>
        <w:jc w:val="both"/>
        <w:rPr>
          <w:rFonts w:ascii="Calibri" w:hAnsi="Calibri"/>
          <w:sz w:val="22"/>
          <w:szCs w:val="22"/>
          <w:lang w:val="bs-Latn-BA"/>
        </w:rPr>
      </w:pPr>
    </w:p>
    <w:p w:rsidR="00A9586A" w:rsidRPr="00A569DB" w:rsidRDefault="00A569DB" w:rsidP="00C179DC">
      <w:pPr>
        <w:numPr>
          <w:ilvl w:val="0"/>
          <w:numId w:val="32"/>
        </w:numPr>
        <w:rPr>
          <w:rFonts w:ascii="Calibri" w:hAnsi="Calibri"/>
          <w:sz w:val="22"/>
          <w:szCs w:val="22"/>
          <w:u w:val="single"/>
          <w:lang w:val="bs-Latn-BA"/>
        </w:rPr>
      </w:pPr>
      <w:r w:rsidRPr="00A569DB">
        <w:rPr>
          <w:rFonts w:ascii="Calibri" w:hAnsi="Calibri"/>
          <w:sz w:val="22"/>
          <w:szCs w:val="22"/>
          <w:u w:val="single"/>
          <w:lang w:val="bs-Latn-BA"/>
        </w:rPr>
        <w:t>Dodatna dokumentacija</w:t>
      </w:r>
    </w:p>
    <w:p w:rsidR="008D2B2A" w:rsidRDefault="008D2B2A" w:rsidP="008D2B2A">
      <w:pPr>
        <w:numPr>
          <w:ilvl w:val="0"/>
          <w:numId w:val="4"/>
        </w:numPr>
        <w:jc w:val="both"/>
        <w:rPr>
          <w:rFonts w:ascii="Calibri" w:hAnsi="Calibri"/>
          <w:sz w:val="22"/>
          <w:szCs w:val="22"/>
          <w:lang w:val="bs-Latn-BA"/>
        </w:rPr>
      </w:pPr>
      <w:r w:rsidRPr="00C365DD">
        <w:rPr>
          <w:rFonts w:ascii="Calibri" w:hAnsi="Calibri"/>
          <w:sz w:val="22"/>
          <w:szCs w:val="22"/>
          <w:lang w:val="bs-Latn-BA"/>
        </w:rPr>
        <w:t xml:space="preserve">Ukoliko </w:t>
      </w:r>
      <w:r w:rsidR="00FF6F87" w:rsidRPr="00C365DD">
        <w:rPr>
          <w:rFonts w:ascii="Calibri" w:hAnsi="Calibri"/>
          <w:sz w:val="22"/>
          <w:szCs w:val="22"/>
          <w:lang w:val="bs-Latn-BA"/>
        </w:rPr>
        <w:t>je osoba koja aplicira samohrani roditelj</w:t>
      </w:r>
      <w:r w:rsidR="00A83191" w:rsidRPr="00C365DD">
        <w:rPr>
          <w:rFonts w:ascii="Calibri" w:hAnsi="Calibri"/>
          <w:sz w:val="22"/>
          <w:szCs w:val="22"/>
          <w:lang w:val="bs-Latn-BA"/>
        </w:rPr>
        <w:t xml:space="preserve"> potrebno dostaviti sljedeće do</w:t>
      </w:r>
      <w:r w:rsidRPr="00C365DD">
        <w:rPr>
          <w:rFonts w:ascii="Calibri" w:hAnsi="Calibri"/>
          <w:sz w:val="22"/>
          <w:szCs w:val="22"/>
          <w:lang w:val="bs-Latn-BA"/>
        </w:rPr>
        <w:t xml:space="preserve">kumente: </w:t>
      </w:r>
      <w:r w:rsidR="00FF6F87" w:rsidRPr="00C365DD">
        <w:rPr>
          <w:rFonts w:ascii="Calibri" w:hAnsi="Calibri"/>
          <w:sz w:val="22"/>
          <w:szCs w:val="22"/>
          <w:lang w:val="bs-Latn-BA"/>
        </w:rPr>
        <w:t>Dokaz da se radi o samohrano</w:t>
      </w:r>
      <w:r w:rsidR="00A83191" w:rsidRPr="00C365DD">
        <w:rPr>
          <w:rFonts w:ascii="Calibri" w:hAnsi="Calibri"/>
          <w:sz w:val="22"/>
          <w:szCs w:val="22"/>
          <w:lang w:val="bs-Latn-BA"/>
        </w:rPr>
        <w:t xml:space="preserve">m </w:t>
      </w:r>
      <w:r w:rsidR="00FF6F87" w:rsidRPr="00C365DD">
        <w:rPr>
          <w:rFonts w:ascii="Calibri" w:hAnsi="Calibri"/>
          <w:sz w:val="22"/>
          <w:szCs w:val="22"/>
          <w:lang w:val="bs-Latn-BA"/>
        </w:rPr>
        <w:t xml:space="preserve">roditelju </w:t>
      </w:r>
      <w:r w:rsidRPr="00C365DD">
        <w:rPr>
          <w:rFonts w:ascii="Calibri" w:hAnsi="Calibri"/>
          <w:sz w:val="22"/>
          <w:szCs w:val="22"/>
          <w:lang w:val="bs-Latn-BA"/>
        </w:rPr>
        <w:t>(smrtni list supruga</w:t>
      </w:r>
      <w:r w:rsidR="00FF6F87" w:rsidRPr="00C365DD">
        <w:rPr>
          <w:rFonts w:ascii="Calibri" w:hAnsi="Calibri"/>
          <w:sz w:val="22"/>
          <w:szCs w:val="22"/>
          <w:lang w:val="bs-Latn-BA"/>
        </w:rPr>
        <w:t>/e</w:t>
      </w:r>
      <w:r w:rsidRPr="00C365DD">
        <w:rPr>
          <w:rFonts w:ascii="Calibri" w:hAnsi="Calibri"/>
          <w:sz w:val="22"/>
          <w:szCs w:val="22"/>
          <w:lang w:val="bs-Latn-BA"/>
        </w:rPr>
        <w:t>, rješenje o razv</w:t>
      </w:r>
      <w:r w:rsidR="00131991">
        <w:rPr>
          <w:rFonts w:ascii="Calibri" w:hAnsi="Calibri"/>
          <w:sz w:val="22"/>
          <w:szCs w:val="22"/>
          <w:lang w:val="bs-Latn-BA"/>
        </w:rPr>
        <w:t>odu i rodni list djeteta/djece)</w:t>
      </w:r>
      <w:r w:rsidR="00A569DB">
        <w:rPr>
          <w:rFonts w:ascii="Calibri" w:hAnsi="Calibri"/>
          <w:sz w:val="22"/>
          <w:szCs w:val="22"/>
          <w:lang w:val="bs-Latn-BA"/>
        </w:rPr>
        <w:t>;</w:t>
      </w:r>
    </w:p>
    <w:p w:rsidR="00A569DB" w:rsidRDefault="00A569DB" w:rsidP="00A569DB">
      <w:pPr>
        <w:numPr>
          <w:ilvl w:val="0"/>
          <w:numId w:val="4"/>
        </w:numPr>
        <w:jc w:val="both"/>
        <w:rPr>
          <w:rFonts w:ascii="Calibri" w:hAnsi="Calibri"/>
          <w:sz w:val="22"/>
          <w:szCs w:val="22"/>
          <w:lang w:val="bs-Latn-BA"/>
        </w:rPr>
      </w:pPr>
      <w:r>
        <w:rPr>
          <w:rFonts w:ascii="Calibri" w:hAnsi="Calibri"/>
          <w:sz w:val="22"/>
          <w:szCs w:val="22"/>
          <w:lang w:val="bs-Latn-BA"/>
        </w:rPr>
        <w:t xml:space="preserve">Ukoliko osoba koja aplicira ima </w:t>
      </w:r>
      <w:r w:rsidR="0009757D">
        <w:rPr>
          <w:rFonts w:ascii="Calibri" w:hAnsi="Calibri"/>
          <w:sz w:val="22"/>
          <w:szCs w:val="22"/>
          <w:lang w:val="bs-Latn-BA"/>
        </w:rPr>
        <w:t xml:space="preserve">ili je imala </w:t>
      </w:r>
      <w:r>
        <w:rPr>
          <w:rFonts w:ascii="Calibri" w:hAnsi="Calibri"/>
          <w:sz w:val="22"/>
          <w:szCs w:val="22"/>
          <w:lang w:val="bs-Latn-BA"/>
        </w:rPr>
        <w:t xml:space="preserve">status povratnika ili raseljenog lica, potrebno je dostaviti: </w:t>
      </w:r>
      <w:r w:rsidRPr="00A569DB">
        <w:rPr>
          <w:rFonts w:ascii="Calibri" w:hAnsi="Calibri"/>
          <w:i/>
          <w:sz w:val="22"/>
          <w:szCs w:val="22"/>
          <w:lang w:val="bs-Latn-BA"/>
        </w:rPr>
        <w:t>1. Potvrdu za povratnike</w:t>
      </w:r>
      <w:r w:rsidRPr="00A569DB">
        <w:rPr>
          <w:rFonts w:ascii="Calibri" w:hAnsi="Calibri"/>
          <w:sz w:val="22"/>
          <w:szCs w:val="22"/>
          <w:lang w:val="bs-Latn-BA"/>
        </w:rPr>
        <w:t>: Potvrda izdata od gradske službe, MUP-a ili nadležnog ministarstva koja potvrđu</w:t>
      </w:r>
      <w:r>
        <w:rPr>
          <w:rFonts w:ascii="Calibri" w:hAnsi="Calibri"/>
          <w:sz w:val="22"/>
          <w:szCs w:val="22"/>
          <w:lang w:val="bs-Latn-BA"/>
        </w:rPr>
        <w:t xml:space="preserve">je status povratnika; </w:t>
      </w:r>
      <w:r w:rsidRPr="00A569DB">
        <w:rPr>
          <w:rFonts w:ascii="Calibri" w:hAnsi="Calibri"/>
          <w:i/>
          <w:sz w:val="22"/>
          <w:szCs w:val="22"/>
          <w:lang w:val="bs-Latn-BA"/>
        </w:rPr>
        <w:t>2. Potvrdu za raseljene osobe:</w:t>
      </w:r>
      <w:r w:rsidRPr="00A569DB">
        <w:rPr>
          <w:rFonts w:ascii="Calibri" w:hAnsi="Calibri"/>
          <w:sz w:val="22"/>
          <w:szCs w:val="22"/>
          <w:lang w:val="bs-Latn-BA"/>
        </w:rPr>
        <w:t xml:space="preserve"> Kopija originalne dokumentacije koja potvrđuje status raseljene osobe ili potvrda od nadležnog ministarstva ili opštine/grada koja p</w:t>
      </w:r>
      <w:r>
        <w:rPr>
          <w:rFonts w:ascii="Calibri" w:hAnsi="Calibri"/>
          <w:sz w:val="22"/>
          <w:szCs w:val="22"/>
          <w:lang w:val="bs-Latn-BA"/>
        </w:rPr>
        <w:t>otvrđuje status raseljene osobe</w:t>
      </w:r>
      <w:r w:rsidR="0009757D">
        <w:rPr>
          <w:rFonts w:ascii="Calibri" w:hAnsi="Calibri"/>
          <w:sz w:val="22"/>
          <w:szCs w:val="22"/>
          <w:lang w:val="bs-Latn-BA"/>
        </w:rPr>
        <w:t>;</w:t>
      </w:r>
    </w:p>
    <w:p w:rsidR="00384AE7" w:rsidRPr="00384AE7" w:rsidRDefault="00384AE7" w:rsidP="00384AE7">
      <w:pPr>
        <w:pStyle w:val="ListParagraph"/>
        <w:numPr>
          <w:ilvl w:val="0"/>
          <w:numId w:val="4"/>
        </w:numPr>
        <w:rPr>
          <w:rFonts w:ascii="Calibri" w:hAnsi="Calibri"/>
          <w:sz w:val="22"/>
          <w:szCs w:val="22"/>
          <w:lang w:val="bs-Latn-BA"/>
        </w:rPr>
      </w:pPr>
      <w:r w:rsidRPr="00384AE7">
        <w:rPr>
          <w:rFonts w:ascii="Calibri" w:hAnsi="Calibri"/>
          <w:sz w:val="22"/>
          <w:szCs w:val="22"/>
          <w:lang w:val="bs-Latn-BA"/>
        </w:rPr>
        <w:t>Potvrda/prijava o pretrpljenoj mat</w:t>
      </w:r>
      <w:r w:rsidR="002620D6">
        <w:rPr>
          <w:rFonts w:ascii="Calibri" w:hAnsi="Calibri"/>
          <w:sz w:val="22"/>
          <w:szCs w:val="22"/>
          <w:lang w:val="bs-Latn-BA"/>
        </w:rPr>
        <w:t>erijalnoj šteti – općin</w:t>
      </w:r>
      <w:r w:rsidRPr="00384AE7">
        <w:rPr>
          <w:rFonts w:ascii="Calibri" w:hAnsi="Calibri"/>
          <w:sz w:val="22"/>
          <w:szCs w:val="22"/>
          <w:lang w:val="bs-Latn-BA"/>
        </w:rPr>
        <w:t xml:space="preserve"> ili druga nadležna institucija (podnosi se ukoliko je podnosilac pretrpio štetu tokom poplava u maju 2014. godine);</w:t>
      </w:r>
    </w:p>
    <w:p w:rsidR="00A569DB" w:rsidRDefault="0009757D" w:rsidP="00A569DB">
      <w:pPr>
        <w:numPr>
          <w:ilvl w:val="0"/>
          <w:numId w:val="4"/>
        </w:numPr>
        <w:jc w:val="both"/>
        <w:rPr>
          <w:rFonts w:ascii="Calibri" w:hAnsi="Calibri"/>
          <w:sz w:val="22"/>
          <w:szCs w:val="22"/>
          <w:lang w:val="bs-Latn-BA"/>
        </w:rPr>
      </w:pPr>
      <w:r>
        <w:rPr>
          <w:rFonts w:ascii="Calibri" w:hAnsi="Calibri"/>
          <w:sz w:val="22"/>
          <w:szCs w:val="22"/>
          <w:lang w:val="bs-Latn-BA"/>
        </w:rPr>
        <w:t>Ukoliko osoba koja podnosi prijavu</w:t>
      </w:r>
      <w:r w:rsidR="00C179DC">
        <w:rPr>
          <w:rFonts w:ascii="Calibri" w:hAnsi="Calibri"/>
          <w:sz w:val="22"/>
          <w:szCs w:val="22"/>
          <w:lang w:val="bs-Latn-BA"/>
        </w:rPr>
        <w:t xml:space="preserve"> ima status osobe</w:t>
      </w:r>
      <w:r>
        <w:rPr>
          <w:rFonts w:ascii="Calibri" w:hAnsi="Calibri"/>
          <w:sz w:val="22"/>
          <w:szCs w:val="22"/>
          <w:lang w:val="bs-Latn-BA"/>
        </w:rPr>
        <w:t xml:space="preserve"> sa posebnim potrebama</w:t>
      </w:r>
      <w:r w:rsidR="00C179DC">
        <w:rPr>
          <w:rFonts w:ascii="Calibri" w:hAnsi="Calibri"/>
          <w:sz w:val="22"/>
          <w:szCs w:val="22"/>
          <w:lang w:val="bs-Latn-BA"/>
        </w:rPr>
        <w:t xml:space="preserve">, potrebno je dostaviti rješenje o invalidnosti, </w:t>
      </w:r>
      <w:r w:rsidR="00A569DB">
        <w:rPr>
          <w:rFonts w:ascii="Calibri" w:hAnsi="Calibri"/>
          <w:sz w:val="22"/>
          <w:szCs w:val="22"/>
          <w:lang w:val="bs-Latn-BA"/>
        </w:rPr>
        <w:t>rješenje o radnoj sposobnosti</w:t>
      </w:r>
      <w:r w:rsidR="00C179DC">
        <w:rPr>
          <w:rFonts w:ascii="Calibri" w:hAnsi="Calibri"/>
          <w:sz w:val="22"/>
          <w:szCs w:val="22"/>
          <w:lang w:val="bs-Latn-BA"/>
        </w:rPr>
        <w:t xml:space="preserve"> ili neki drugi dokument u kojem je </w:t>
      </w:r>
      <w:r>
        <w:rPr>
          <w:rFonts w:ascii="Calibri" w:hAnsi="Calibri"/>
          <w:sz w:val="22"/>
          <w:szCs w:val="22"/>
          <w:lang w:val="bs-Latn-BA"/>
        </w:rPr>
        <w:t xml:space="preserve">identificiran invaliditet. Ukoliko podnosilac prijave zbog svog zdravstvenog stanja </w:t>
      </w:r>
      <w:r w:rsidR="004E1431">
        <w:rPr>
          <w:rFonts w:ascii="Calibri" w:hAnsi="Calibri"/>
          <w:sz w:val="22"/>
          <w:szCs w:val="22"/>
          <w:lang w:val="bs-Latn-BA"/>
        </w:rPr>
        <w:t>nije radno sposoban</w:t>
      </w:r>
      <w:r>
        <w:rPr>
          <w:rFonts w:ascii="Calibri" w:hAnsi="Calibri"/>
          <w:sz w:val="22"/>
          <w:szCs w:val="22"/>
          <w:lang w:val="bs-Latn-BA"/>
        </w:rPr>
        <w:t xml:space="preserve">, neka druga radno sposobna osoba iz domaćinstva treba biti nosilac prijave. </w:t>
      </w:r>
      <w:r w:rsidR="003132BF">
        <w:rPr>
          <w:rFonts w:ascii="Calibri" w:hAnsi="Calibri"/>
          <w:sz w:val="22"/>
          <w:szCs w:val="22"/>
          <w:lang w:val="bs-Latn-BA"/>
        </w:rPr>
        <w:t xml:space="preserve">Ukoliko </w:t>
      </w:r>
      <w:r>
        <w:rPr>
          <w:rFonts w:ascii="Calibri" w:hAnsi="Calibri"/>
          <w:sz w:val="22"/>
          <w:szCs w:val="22"/>
          <w:lang w:val="bs-Latn-BA"/>
        </w:rPr>
        <w:t xml:space="preserve">podnosilac prijave </w:t>
      </w:r>
      <w:r w:rsidR="003132BF">
        <w:rPr>
          <w:rFonts w:ascii="Calibri" w:hAnsi="Calibri"/>
          <w:sz w:val="22"/>
          <w:szCs w:val="22"/>
          <w:lang w:val="bs-Latn-BA"/>
        </w:rPr>
        <w:t xml:space="preserve">nema status </w:t>
      </w:r>
      <w:r>
        <w:rPr>
          <w:rFonts w:ascii="Calibri" w:hAnsi="Calibri"/>
          <w:sz w:val="22"/>
          <w:szCs w:val="22"/>
          <w:lang w:val="bs-Latn-BA"/>
        </w:rPr>
        <w:t>osobe sa posebnim potrebama</w:t>
      </w:r>
      <w:r w:rsidR="003132BF">
        <w:rPr>
          <w:rFonts w:ascii="Calibri" w:hAnsi="Calibri"/>
          <w:sz w:val="22"/>
          <w:szCs w:val="22"/>
          <w:lang w:val="bs-Latn-BA"/>
        </w:rPr>
        <w:t>, a živi u domaćinstvu u kojem jedan član ili više njih imaju status osobe</w:t>
      </w:r>
      <w:r>
        <w:rPr>
          <w:rFonts w:ascii="Calibri" w:hAnsi="Calibri"/>
          <w:sz w:val="22"/>
          <w:szCs w:val="22"/>
          <w:lang w:val="bs-Latn-BA"/>
        </w:rPr>
        <w:t xml:space="preserve"> sa posebnim potrebama</w:t>
      </w:r>
      <w:r w:rsidR="003132BF">
        <w:rPr>
          <w:rFonts w:ascii="Calibri" w:hAnsi="Calibri"/>
          <w:sz w:val="22"/>
          <w:szCs w:val="22"/>
          <w:lang w:val="bs-Latn-BA"/>
        </w:rPr>
        <w:t xml:space="preserve">, onda je potrebno dostaviti navedene dokumente za osobe </w:t>
      </w:r>
      <w:r>
        <w:rPr>
          <w:rFonts w:ascii="Calibri" w:hAnsi="Calibri"/>
          <w:sz w:val="22"/>
          <w:szCs w:val="22"/>
          <w:lang w:val="bs-Latn-BA"/>
        </w:rPr>
        <w:t xml:space="preserve">sa posebnim potrebama </w:t>
      </w:r>
      <w:r w:rsidR="003132BF">
        <w:rPr>
          <w:rFonts w:ascii="Calibri" w:hAnsi="Calibri"/>
          <w:sz w:val="22"/>
          <w:szCs w:val="22"/>
          <w:lang w:val="bs-Latn-BA"/>
        </w:rPr>
        <w:t>iz doma</w:t>
      </w:r>
      <w:r w:rsidR="00D20983">
        <w:rPr>
          <w:rFonts w:ascii="Calibri" w:hAnsi="Calibri"/>
          <w:sz w:val="22"/>
          <w:szCs w:val="22"/>
          <w:lang w:val="bs-Latn-BA"/>
        </w:rPr>
        <w:t>ćinstva;</w:t>
      </w:r>
    </w:p>
    <w:p w:rsidR="00D20983" w:rsidRDefault="00D20983" w:rsidP="00A569DB">
      <w:pPr>
        <w:numPr>
          <w:ilvl w:val="0"/>
          <w:numId w:val="4"/>
        </w:numPr>
        <w:jc w:val="both"/>
        <w:rPr>
          <w:rFonts w:ascii="Calibri" w:hAnsi="Calibri"/>
          <w:sz w:val="22"/>
          <w:szCs w:val="22"/>
          <w:lang w:val="bs-Latn-BA"/>
        </w:rPr>
      </w:pPr>
      <w:r>
        <w:rPr>
          <w:rFonts w:ascii="Calibri" w:hAnsi="Calibri"/>
          <w:sz w:val="22"/>
          <w:szCs w:val="22"/>
          <w:lang w:val="bs-Latn-BA"/>
        </w:rPr>
        <w:t>Ostali relevantni dokument koji dokazuju socijalni status ili pripadnost ranjivim kategorijama stanovništva.</w:t>
      </w:r>
    </w:p>
    <w:p w:rsidR="00E1472E" w:rsidRDefault="00E1472E" w:rsidP="00E1472E">
      <w:pPr>
        <w:ind w:left="720"/>
        <w:jc w:val="both"/>
        <w:rPr>
          <w:rFonts w:ascii="Calibri" w:hAnsi="Calibri"/>
          <w:sz w:val="22"/>
          <w:szCs w:val="22"/>
          <w:lang w:val="bs-Latn-BA"/>
        </w:rPr>
      </w:pPr>
    </w:p>
    <w:p w:rsidR="00117853" w:rsidRPr="00C365DD" w:rsidRDefault="00117853" w:rsidP="0066339D">
      <w:pPr>
        <w:jc w:val="both"/>
        <w:rPr>
          <w:rFonts w:ascii="Calibri" w:hAnsi="Calibri"/>
          <w:sz w:val="22"/>
          <w:szCs w:val="22"/>
          <w:lang w:val="bs-Latn-BA"/>
        </w:rPr>
      </w:pPr>
    </w:p>
    <w:p w:rsidR="00EA13AD" w:rsidRPr="00C365DD" w:rsidRDefault="007237A0" w:rsidP="00EA13AD">
      <w:pPr>
        <w:pStyle w:val="Heading4"/>
        <w:ind w:left="0"/>
        <w:jc w:val="both"/>
        <w:rPr>
          <w:rFonts w:ascii="Calibri" w:hAnsi="Calibri"/>
          <w:sz w:val="22"/>
          <w:szCs w:val="22"/>
          <w:lang w:val="bs-Latn-BA"/>
        </w:rPr>
      </w:pPr>
      <w:r w:rsidRPr="00C365DD">
        <w:rPr>
          <w:rFonts w:ascii="Calibri" w:hAnsi="Calibri"/>
          <w:sz w:val="22"/>
          <w:szCs w:val="22"/>
          <w:lang w:val="bs-Latn-BA"/>
        </w:rPr>
        <w:t>6</w:t>
      </w:r>
      <w:r w:rsidR="00EA13AD" w:rsidRPr="00C365DD">
        <w:rPr>
          <w:rFonts w:ascii="Calibri" w:hAnsi="Calibri"/>
          <w:sz w:val="22"/>
          <w:szCs w:val="22"/>
          <w:lang w:val="bs-Latn-BA"/>
        </w:rPr>
        <w:t xml:space="preserve">. Uloge i odgovornosti strana </w:t>
      </w:r>
    </w:p>
    <w:p w:rsidR="00EA13AD" w:rsidRPr="00C365DD" w:rsidRDefault="00EA13AD" w:rsidP="00EA13AD">
      <w:pPr>
        <w:jc w:val="both"/>
        <w:rPr>
          <w:rFonts w:ascii="Calibri" w:hAnsi="Calibri"/>
          <w:sz w:val="22"/>
          <w:szCs w:val="22"/>
          <w:lang w:val="bs-Latn-BA"/>
        </w:rPr>
      </w:pPr>
    </w:p>
    <w:p w:rsidR="00EA13AD" w:rsidRPr="00C365DD" w:rsidRDefault="00EA13AD" w:rsidP="00EA13AD">
      <w:pPr>
        <w:jc w:val="both"/>
        <w:rPr>
          <w:rFonts w:ascii="Calibri" w:hAnsi="Calibri"/>
          <w:sz w:val="22"/>
          <w:szCs w:val="22"/>
          <w:lang w:val="bs-Latn-BA"/>
        </w:rPr>
      </w:pPr>
    </w:p>
    <w:p w:rsidR="00EA13AD" w:rsidRDefault="00D960DC" w:rsidP="00EA13AD">
      <w:pPr>
        <w:jc w:val="both"/>
        <w:rPr>
          <w:rFonts w:ascii="Calibri" w:hAnsi="Calibri"/>
          <w:sz w:val="22"/>
          <w:szCs w:val="22"/>
          <w:lang w:val="bs-Latn-BA"/>
        </w:rPr>
      </w:pPr>
      <w:r>
        <w:rPr>
          <w:rFonts w:ascii="Calibri" w:hAnsi="Calibri"/>
          <w:sz w:val="22"/>
          <w:szCs w:val="22"/>
          <w:lang w:val="bs-Latn-BA"/>
        </w:rPr>
        <w:t>Svi aplikanti po osnovu ovog javnog poziva će morati</w:t>
      </w:r>
      <w:r w:rsidR="00EA13AD" w:rsidRPr="00C365DD">
        <w:rPr>
          <w:rFonts w:ascii="Calibri" w:hAnsi="Calibri"/>
          <w:sz w:val="22"/>
          <w:szCs w:val="22"/>
          <w:lang w:val="bs-Latn-BA"/>
        </w:rPr>
        <w:t xml:space="preserve"> potpisati Izjavu o </w:t>
      </w:r>
      <w:r w:rsidR="00FB171F" w:rsidRPr="00C365DD">
        <w:rPr>
          <w:rFonts w:ascii="Calibri" w:hAnsi="Calibri"/>
          <w:sz w:val="22"/>
          <w:szCs w:val="22"/>
          <w:lang w:val="bs-Latn-BA"/>
        </w:rPr>
        <w:t>saglasnosti</w:t>
      </w:r>
      <w:r w:rsidR="00EA13AD" w:rsidRPr="00C365DD">
        <w:rPr>
          <w:rFonts w:ascii="Calibri" w:hAnsi="Calibri"/>
          <w:sz w:val="22"/>
          <w:szCs w:val="22"/>
          <w:lang w:val="bs-Latn-BA"/>
        </w:rPr>
        <w:t xml:space="preserve">, kojom izražavaju svoju spremnost da zadovolje sljedeće zahtjeve (Izjava o </w:t>
      </w:r>
      <w:r w:rsidR="00FB171F" w:rsidRPr="00C365DD">
        <w:rPr>
          <w:rFonts w:ascii="Calibri" w:hAnsi="Calibri"/>
          <w:sz w:val="22"/>
          <w:szCs w:val="22"/>
          <w:lang w:val="bs-Latn-BA"/>
        </w:rPr>
        <w:t>saglasnosti</w:t>
      </w:r>
      <w:r w:rsidR="00EA13AD" w:rsidRPr="00C365DD">
        <w:rPr>
          <w:rFonts w:ascii="Calibri" w:hAnsi="Calibri"/>
          <w:sz w:val="22"/>
          <w:szCs w:val="22"/>
          <w:lang w:val="bs-Latn-BA"/>
        </w:rPr>
        <w:t xml:space="preserve"> dostupn</w:t>
      </w:r>
      <w:r w:rsidR="00FB171F" w:rsidRPr="00C365DD">
        <w:rPr>
          <w:rFonts w:ascii="Calibri" w:hAnsi="Calibri"/>
          <w:sz w:val="22"/>
          <w:szCs w:val="22"/>
          <w:lang w:val="bs-Latn-BA"/>
        </w:rPr>
        <w:t xml:space="preserve">a u nastavku, na stranici br. </w:t>
      </w:r>
      <w:r w:rsidR="005205FC" w:rsidRPr="00C365DD">
        <w:rPr>
          <w:rFonts w:ascii="Calibri" w:hAnsi="Calibri"/>
          <w:sz w:val="22"/>
          <w:szCs w:val="22"/>
          <w:lang w:val="bs-Latn-BA"/>
        </w:rPr>
        <w:t>8</w:t>
      </w:r>
      <w:r w:rsidR="00EA13AD" w:rsidRPr="00C365DD">
        <w:rPr>
          <w:rFonts w:ascii="Calibri" w:hAnsi="Calibri"/>
          <w:sz w:val="22"/>
          <w:szCs w:val="22"/>
          <w:lang w:val="bs-Latn-BA"/>
        </w:rPr>
        <w:t>):</w:t>
      </w:r>
    </w:p>
    <w:p w:rsidR="00464DBA" w:rsidRDefault="00464DBA" w:rsidP="00EA13AD">
      <w:pPr>
        <w:jc w:val="both"/>
        <w:rPr>
          <w:rFonts w:ascii="Calibri" w:hAnsi="Calibri"/>
          <w:sz w:val="22"/>
          <w:szCs w:val="22"/>
          <w:lang w:val="bs-Latn-BA"/>
        </w:rPr>
      </w:pPr>
    </w:p>
    <w:p w:rsidR="00464DBA" w:rsidRPr="00C365DD" w:rsidRDefault="00464DBA" w:rsidP="00464DBA">
      <w:pPr>
        <w:numPr>
          <w:ilvl w:val="0"/>
          <w:numId w:val="33"/>
        </w:numPr>
        <w:spacing w:line="276" w:lineRule="auto"/>
        <w:ind w:left="1080"/>
        <w:jc w:val="both"/>
        <w:rPr>
          <w:rFonts w:ascii="Calibri" w:hAnsi="Calibri"/>
          <w:sz w:val="22"/>
          <w:szCs w:val="22"/>
          <w:lang w:val="bs-Latn-BA"/>
        </w:rPr>
      </w:pPr>
      <w:r w:rsidRPr="00C365DD">
        <w:rPr>
          <w:rFonts w:ascii="Calibri" w:hAnsi="Calibri"/>
          <w:sz w:val="22"/>
          <w:szCs w:val="22"/>
          <w:lang w:val="bs-Latn-BA"/>
        </w:rPr>
        <w:t xml:space="preserve">pružanje informacija na zahtjev </w:t>
      </w:r>
      <w:r w:rsidR="000267DF">
        <w:rPr>
          <w:rFonts w:ascii="Calibri" w:hAnsi="Calibri"/>
          <w:sz w:val="22"/>
          <w:szCs w:val="22"/>
          <w:lang w:val="bs-Latn-BA"/>
        </w:rPr>
        <w:t>Op</w:t>
      </w:r>
      <w:r w:rsidR="00074B79">
        <w:rPr>
          <w:rFonts w:ascii="Calibri" w:hAnsi="Calibri"/>
          <w:sz w:val="22"/>
          <w:szCs w:val="22"/>
          <w:lang w:val="bs-Latn-BA"/>
        </w:rPr>
        <w:t>ćine</w:t>
      </w:r>
      <w:r w:rsidR="007A7004">
        <w:rPr>
          <w:rFonts w:ascii="Calibri" w:hAnsi="Calibri"/>
          <w:sz w:val="22"/>
          <w:szCs w:val="22"/>
          <w:lang w:val="bs-Latn-BA"/>
        </w:rPr>
        <w:t>Orašje</w:t>
      </w:r>
      <w:r w:rsidRPr="00C365DD">
        <w:rPr>
          <w:rFonts w:ascii="Calibri" w:hAnsi="Calibri"/>
          <w:sz w:val="22"/>
          <w:szCs w:val="22"/>
          <w:lang w:val="bs-Latn-BA"/>
        </w:rPr>
        <w:t xml:space="preserve">; </w:t>
      </w:r>
    </w:p>
    <w:p w:rsidR="00464DBA" w:rsidRPr="00464DBA" w:rsidRDefault="00464DBA" w:rsidP="00464DBA">
      <w:pPr>
        <w:numPr>
          <w:ilvl w:val="0"/>
          <w:numId w:val="33"/>
        </w:numPr>
        <w:spacing w:line="276" w:lineRule="auto"/>
        <w:ind w:left="1080"/>
        <w:jc w:val="both"/>
        <w:rPr>
          <w:rFonts w:ascii="Calibri" w:hAnsi="Calibri"/>
          <w:sz w:val="22"/>
          <w:szCs w:val="22"/>
          <w:lang w:val="bs-Latn-BA"/>
        </w:rPr>
      </w:pPr>
      <w:r w:rsidRPr="00464DBA">
        <w:rPr>
          <w:rFonts w:ascii="Calibri" w:hAnsi="Calibri"/>
          <w:sz w:val="22"/>
          <w:szCs w:val="22"/>
          <w:lang w:val="bs-Latn-BA"/>
        </w:rPr>
        <w:t xml:space="preserve">dostavljanje svih relevantnih informacija; </w:t>
      </w:r>
    </w:p>
    <w:p w:rsidR="00464DBA" w:rsidRDefault="00464DBA" w:rsidP="00464DBA">
      <w:pPr>
        <w:numPr>
          <w:ilvl w:val="0"/>
          <w:numId w:val="33"/>
        </w:numPr>
        <w:spacing w:line="276" w:lineRule="auto"/>
        <w:ind w:left="1080"/>
        <w:jc w:val="both"/>
        <w:rPr>
          <w:rFonts w:ascii="Calibri" w:hAnsi="Calibri"/>
          <w:sz w:val="22"/>
          <w:szCs w:val="22"/>
          <w:lang w:val="bs-Latn-BA"/>
        </w:rPr>
      </w:pPr>
      <w:r w:rsidRPr="000267DF">
        <w:rPr>
          <w:rFonts w:ascii="Calibri" w:hAnsi="Calibri"/>
          <w:sz w:val="22"/>
          <w:szCs w:val="22"/>
          <w:lang w:val="bs-Latn-BA"/>
        </w:rPr>
        <w:t xml:space="preserve">potpisivanje odgovarajućih ugovora sa </w:t>
      </w:r>
      <w:r w:rsidR="000267DF">
        <w:rPr>
          <w:rFonts w:ascii="Calibri" w:hAnsi="Calibri"/>
          <w:sz w:val="22"/>
          <w:szCs w:val="22"/>
          <w:lang w:val="bs-Latn-BA"/>
        </w:rPr>
        <w:t>Općinom Orašje</w:t>
      </w:r>
    </w:p>
    <w:p w:rsidR="000267DF" w:rsidRDefault="000267DF" w:rsidP="000267DF">
      <w:pPr>
        <w:spacing w:line="276" w:lineRule="auto"/>
        <w:ind w:left="1080"/>
        <w:jc w:val="both"/>
        <w:rPr>
          <w:rFonts w:ascii="Calibri" w:hAnsi="Calibri"/>
          <w:sz w:val="22"/>
          <w:szCs w:val="22"/>
          <w:lang w:val="bs-Latn-BA"/>
        </w:rPr>
      </w:pPr>
    </w:p>
    <w:p w:rsidR="0025244F" w:rsidRPr="000267DF" w:rsidRDefault="0025244F" w:rsidP="000267DF">
      <w:pPr>
        <w:spacing w:line="276" w:lineRule="auto"/>
        <w:ind w:left="1080"/>
        <w:jc w:val="both"/>
        <w:rPr>
          <w:rFonts w:ascii="Calibri" w:hAnsi="Calibri"/>
          <w:sz w:val="22"/>
          <w:szCs w:val="22"/>
          <w:lang w:val="bs-Latn-BA"/>
        </w:rPr>
      </w:pPr>
    </w:p>
    <w:p w:rsidR="00EA13AD" w:rsidRDefault="007237A0" w:rsidP="00EA13AD">
      <w:pPr>
        <w:rPr>
          <w:rFonts w:ascii="Calibri" w:hAnsi="Calibri"/>
          <w:b/>
          <w:sz w:val="22"/>
          <w:szCs w:val="22"/>
          <w:lang w:val="bs-Latn-BA"/>
        </w:rPr>
      </w:pPr>
      <w:r w:rsidRPr="00C365DD">
        <w:rPr>
          <w:rFonts w:ascii="Calibri" w:hAnsi="Calibri"/>
          <w:b/>
          <w:sz w:val="22"/>
          <w:szCs w:val="22"/>
          <w:lang w:val="bs-Latn-BA"/>
        </w:rPr>
        <w:t>7</w:t>
      </w:r>
      <w:r w:rsidR="00EA13AD" w:rsidRPr="00C365DD">
        <w:rPr>
          <w:rFonts w:ascii="Calibri" w:hAnsi="Calibri"/>
          <w:b/>
          <w:sz w:val="22"/>
          <w:szCs w:val="22"/>
          <w:lang w:val="bs-Latn-BA"/>
        </w:rPr>
        <w:t xml:space="preserve">. Proces odabira </w:t>
      </w:r>
    </w:p>
    <w:p w:rsidR="003132BF" w:rsidRDefault="003132BF" w:rsidP="00EA13AD">
      <w:pPr>
        <w:rPr>
          <w:rFonts w:ascii="Calibri" w:hAnsi="Calibri"/>
          <w:b/>
          <w:sz w:val="22"/>
          <w:szCs w:val="22"/>
          <w:lang w:val="bs-Latn-BA"/>
        </w:rPr>
      </w:pPr>
    </w:p>
    <w:p w:rsidR="00A70563" w:rsidRPr="0043515C" w:rsidRDefault="004F6077" w:rsidP="00A70563">
      <w:pPr>
        <w:jc w:val="both"/>
        <w:rPr>
          <w:rFonts w:ascii="Calibri" w:hAnsi="Calibri"/>
          <w:sz w:val="22"/>
          <w:szCs w:val="22"/>
          <w:lang w:val="bs-Latn-BA"/>
        </w:rPr>
      </w:pPr>
      <w:r w:rsidRPr="0043515C">
        <w:rPr>
          <w:rFonts w:ascii="Calibri" w:hAnsi="Calibri"/>
          <w:sz w:val="22"/>
          <w:szCs w:val="22"/>
          <w:lang w:val="bs-Latn-BA"/>
        </w:rPr>
        <w:lastRenderedPageBreak/>
        <w:t xml:space="preserve">Izbor korisnika pomoći na osnovu ovog javnog poziva će vršiti komisija imenovana od strane </w:t>
      </w:r>
      <w:r w:rsidR="0096207D">
        <w:rPr>
          <w:rFonts w:ascii="Calibri" w:hAnsi="Calibri"/>
          <w:sz w:val="22"/>
          <w:szCs w:val="22"/>
          <w:lang w:val="bs-Latn-BA"/>
        </w:rPr>
        <w:t>O</w:t>
      </w:r>
      <w:r w:rsidR="007A7004">
        <w:rPr>
          <w:rFonts w:ascii="Calibri" w:hAnsi="Calibri"/>
          <w:sz w:val="22"/>
          <w:szCs w:val="22"/>
          <w:lang w:val="bs-Latn-BA"/>
        </w:rPr>
        <w:t>pć</w:t>
      </w:r>
      <w:r w:rsidR="00384AE7">
        <w:rPr>
          <w:rFonts w:ascii="Calibri" w:hAnsi="Calibri"/>
          <w:sz w:val="22"/>
          <w:szCs w:val="22"/>
          <w:lang w:val="bs-Latn-BA"/>
        </w:rPr>
        <w:t xml:space="preserve">ine </w:t>
      </w:r>
      <w:r w:rsidR="007A7004">
        <w:rPr>
          <w:rFonts w:ascii="Calibri" w:hAnsi="Calibri"/>
          <w:sz w:val="22"/>
          <w:szCs w:val="22"/>
          <w:lang w:val="bs-Latn-BA"/>
        </w:rPr>
        <w:t>Orašje</w:t>
      </w:r>
      <w:r w:rsidR="00384AE7">
        <w:rPr>
          <w:rFonts w:ascii="Calibri" w:hAnsi="Calibri"/>
          <w:sz w:val="22"/>
          <w:szCs w:val="22"/>
          <w:lang w:val="bs-Latn-BA"/>
        </w:rPr>
        <w:t xml:space="preserve"> i </w:t>
      </w:r>
      <w:r w:rsidRPr="0043515C">
        <w:rPr>
          <w:rFonts w:ascii="Calibri" w:hAnsi="Calibri"/>
          <w:sz w:val="22"/>
          <w:szCs w:val="22"/>
          <w:lang w:val="bs-Latn-BA"/>
        </w:rPr>
        <w:t>UNDP-a koja će djelovati na nivou jedinica lokalne samouprave. Komisija će razmatrati prijave u skladu sa odredbama ovog javnog poziva.</w:t>
      </w:r>
    </w:p>
    <w:p w:rsidR="004F6077" w:rsidRPr="0043515C" w:rsidRDefault="004F6077" w:rsidP="00A70563">
      <w:pPr>
        <w:jc w:val="both"/>
        <w:rPr>
          <w:rFonts w:ascii="Calibri" w:hAnsi="Calibri"/>
          <w:sz w:val="22"/>
          <w:szCs w:val="22"/>
          <w:lang w:val="bs-Latn-BA"/>
        </w:rPr>
      </w:pPr>
    </w:p>
    <w:p w:rsidR="00A70563" w:rsidRPr="00C365DD" w:rsidRDefault="00A70563" w:rsidP="00A70563">
      <w:pPr>
        <w:jc w:val="both"/>
        <w:rPr>
          <w:rFonts w:ascii="Calibri" w:hAnsi="Calibri"/>
          <w:sz w:val="22"/>
          <w:szCs w:val="22"/>
          <w:lang w:val="bs-Latn-BA"/>
        </w:rPr>
      </w:pPr>
      <w:r w:rsidRPr="0043515C">
        <w:rPr>
          <w:rFonts w:ascii="Calibri" w:hAnsi="Calibri"/>
          <w:sz w:val="22"/>
          <w:szCs w:val="22"/>
          <w:lang w:val="bs-Latn-BA"/>
        </w:rPr>
        <w:t>Rezultati o izboru</w:t>
      </w:r>
      <w:r w:rsidRPr="00C365DD">
        <w:rPr>
          <w:rFonts w:ascii="Calibri" w:hAnsi="Calibri"/>
          <w:sz w:val="22"/>
          <w:szCs w:val="22"/>
          <w:lang w:val="bs-Latn-BA"/>
        </w:rPr>
        <w:t xml:space="preserve"> korisnika </w:t>
      </w:r>
      <w:r w:rsidR="00117853">
        <w:rPr>
          <w:rFonts w:ascii="Calibri" w:hAnsi="Calibri"/>
          <w:sz w:val="22"/>
          <w:szCs w:val="22"/>
          <w:lang w:val="bs-Latn-BA"/>
        </w:rPr>
        <w:t>projekta</w:t>
      </w:r>
      <w:r w:rsidRPr="00C365DD">
        <w:rPr>
          <w:rFonts w:ascii="Calibri" w:hAnsi="Calibri"/>
          <w:sz w:val="22"/>
          <w:szCs w:val="22"/>
          <w:lang w:val="bs-Latn-BA"/>
        </w:rPr>
        <w:t xml:space="preserve"> bit će </w:t>
      </w:r>
      <w:r w:rsidR="0096207D">
        <w:rPr>
          <w:rFonts w:ascii="Calibri" w:hAnsi="Calibri"/>
          <w:sz w:val="22"/>
          <w:szCs w:val="22"/>
          <w:lang w:val="bs-Latn-BA"/>
        </w:rPr>
        <w:t>objavljeni na oglasnoj ploči opć</w:t>
      </w:r>
      <w:r w:rsidRPr="00C365DD">
        <w:rPr>
          <w:rFonts w:ascii="Calibri" w:hAnsi="Calibri"/>
          <w:sz w:val="22"/>
          <w:szCs w:val="22"/>
          <w:lang w:val="bs-Latn-BA"/>
        </w:rPr>
        <w:t>ine</w:t>
      </w:r>
      <w:r w:rsidR="002620D6">
        <w:rPr>
          <w:rFonts w:ascii="Calibri" w:hAnsi="Calibri"/>
          <w:sz w:val="22"/>
          <w:szCs w:val="22"/>
          <w:lang w:val="bs-Latn-BA"/>
        </w:rPr>
        <w:t xml:space="preserve"> Orašje</w:t>
      </w:r>
      <w:r w:rsidRPr="00C365DD">
        <w:rPr>
          <w:rFonts w:ascii="Calibri" w:hAnsi="Calibri"/>
          <w:sz w:val="22"/>
          <w:szCs w:val="22"/>
          <w:lang w:val="bs-Latn-BA"/>
        </w:rPr>
        <w:t xml:space="preserve"> i web stranici</w:t>
      </w:r>
      <w:r w:rsidR="000267DF">
        <w:rPr>
          <w:rFonts w:ascii="Calibri" w:hAnsi="Calibri"/>
          <w:sz w:val="22"/>
          <w:szCs w:val="22"/>
          <w:lang w:val="bs-Latn-BA"/>
        </w:rPr>
        <w:t xml:space="preserve">Općine Orašje </w:t>
      </w:r>
      <w:hyperlink r:id="rId13" w:history="1">
        <w:r w:rsidR="007A7004" w:rsidRPr="000E02FC">
          <w:rPr>
            <w:rStyle w:val="Hyperlink"/>
            <w:rFonts w:ascii="Calibri" w:hAnsi="Calibri"/>
            <w:sz w:val="22"/>
            <w:szCs w:val="22"/>
            <w:lang w:val="bs-Latn-BA"/>
          </w:rPr>
          <w:t>www.orasje.ba</w:t>
        </w:r>
      </w:hyperlink>
      <w:r w:rsidR="007A7004">
        <w:rPr>
          <w:rFonts w:ascii="Calibri" w:hAnsi="Calibri"/>
          <w:sz w:val="22"/>
          <w:szCs w:val="22"/>
          <w:lang w:val="bs-Latn-BA"/>
        </w:rPr>
        <w:t xml:space="preserve"> i</w:t>
      </w:r>
      <w:hyperlink r:id="rId14" w:history="1">
        <w:r w:rsidR="00D960DC" w:rsidRPr="00044BB8">
          <w:rPr>
            <w:rStyle w:val="Hyperlink"/>
            <w:rFonts w:ascii="Calibri" w:hAnsi="Calibri"/>
            <w:b/>
            <w:sz w:val="22"/>
            <w:szCs w:val="22"/>
            <w:lang w:val="bs-Latn-BA"/>
          </w:rPr>
          <w:t>http://www.ba.undp.org</w:t>
        </w:r>
      </w:hyperlink>
      <w:r w:rsidRPr="00C365DD">
        <w:rPr>
          <w:rFonts w:ascii="Calibri" w:hAnsi="Calibri"/>
          <w:sz w:val="22"/>
          <w:szCs w:val="22"/>
          <w:lang w:val="bs-Latn-BA"/>
        </w:rPr>
        <w:t xml:space="preserve">. </w:t>
      </w:r>
    </w:p>
    <w:p w:rsidR="006F6C15" w:rsidRPr="00C365DD" w:rsidRDefault="006F6C15" w:rsidP="00EA13AD">
      <w:pPr>
        <w:jc w:val="both"/>
        <w:rPr>
          <w:rFonts w:ascii="Calibri" w:hAnsi="Calibri"/>
          <w:sz w:val="22"/>
          <w:szCs w:val="22"/>
          <w:lang w:val="bs-Latn-BA"/>
        </w:rPr>
      </w:pPr>
    </w:p>
    <w:p w:rsidR="00EA13AD" w:rsidRPr="00C365DD" w:rsidRDefault="00A70563" w:rsidP="00EA13AD">
      <w:pPr>
        <w:jc w:val="both"/>
        <w:rPr>
          <w:rFonts w:ascii="Calibri" w:hAnsi="Calibri"/>
          <w:sz w:val="22"/>
          <w:szCs w:val="22"/>
          <w:lang w:val="bs-Latn-BA"/>
        </w:rPr>
      </w:pPr>
      <w:r w:rsidRPr="00C365DD">
        <w:rPr>
          <w:rFonts w:ascii="Calibri" w:hAnsi="Calibri"/>
          <w:sz w:val="22"/>
          <w:szCs w:val="22"/>
          <w:lang w:val="bs-Latn-BA"/>
        </w:rPr>
        <w:t xml:space="preserve">Izbor korisnika </w:t>
      </w:r>
      <w:r w:rsidR="00EA13AD" w:rsidRPr="00C365DD">
        <w:rPr>
          <w:rFonts w:ascii="Calibri" w:hAnsi="Calibri"/>
          <w:sz w:val="22"/>
          <w:szCs w:val="22"/>
          <w:lang w:val="bs-Latn-BA"/>
        </w:rPr>
        <w:t>će se odvijati u dvije faze, uključujući:</w:t>
      </w:r>
    </w:p>
    <w:p w:rsidR="00EA13AD" w:rsidRPr="00C365DD" w:rsidRDefault="00EA13AD" w:rsidP="00EA13AD">
      <w:pPr>
        <w:jc w:val="both"/>
        <w:rPr>
          <w:rFonts w:ascii="Calibri" w:hAnsi="Calibri"/>
          <w:sz w:val="22"/>
          <w:szCs w:val="22"/>
          <w:lang w:val="bs-Latn-BA"/>
        </w:rPr>
      </w:pPr>
    </w:p>
    <w:p w:rsidR="00EA13AD" w:rsidRPr="00C365DD" w:rsidRDefault="00EA13AD" w:rsidP="00EA13AD">
      <w:pPr>
        <w:jc w:val="both"/>
        <w:rPr>
          <w:rFonts w:ascii="Calibri" w:hAnsi="Calibri"/>
          <w:b/>
          <w:i/>
          <w:sz w:val="22"/>
          <w:szCs w:val="22"/>
          <w:lang w:val="bs-Latn-BA"/>
        </w:rPr>
      </w:pPr>
      <w:r w:rsidRPr="00C365DD">
        <w:rPr>
          <w:rFonts w:ascii="Calibri" w:hAnsi="Calibri"/>
          <w:b/>
          <w:i/>
          <w:sz w:val="22"/>
          <w:szCs w:val="22"/>
          <w:lang w:val="bs-Latn-BA"/>
        </w:rPr>
        <w:t xml:space="preserve">Prva faza: </w:t>
      </w:r>
      <w:r w:rsidR="00E20EF3" w:rsidRPr="00C365DD">
        <w:rPr>
          <w:rFonts w:ascii="Calibri" w:hAnsi="Calibri"/>
          <w:b/>
          <w:i/>
          <w:sz w:val="22"/>
          <w:szCs w:val="22"/>
          <w:lang w:val="bs-Latn-BA"/>
        </w:rPr>
        <w:t>U</w:t>
      </w:r>
      <w:r w:rsidRPr="00C365DD">
        <w:rPr>
          <w:rFonts w:ascii="Calibri" w:hAnsi="Calibri"/>
          <w:b/>
          <w:i/>
          <w:sz w:val="22"/>
          <w:szCs w:val="22"/>
          <w:lang w:val="bs-Latn-BA"/>
        </w:rPr>
        <w:t>sklađenost i evaluacija prijav</w:t>
      </w:r>
      <w:r w:rsidR="00091414" w:rsidRPr="00C365DD">
        <w:rPr>
          <w:rFonts w:ascii="Calibri" w:hAnsi="Calibri"/>
          <w:b/>
          <w:i/>
          <w:sz w:val="22"/>
          <w:szCs w:val="22"/>
          <w:lang w:val="bs-Latn-BA"/>
        </w:rPr>
        <w:t>a</w:t>
      </w:r>
      <w:r w:rsidR="00E20EF3" w:rsidRPr="00C365DD">
        <w:rPr>
          <w:rFonts w:ascii="Calibri" w:hAnsi="Calibri"/>
          <w:b/>
          <w:i/>
          <w:sz w:val="22"/>
          <w:szCs w:val="22"/>
          <w:lang w:val="bs-Latn-BA"/>
        </w:rPr>
        <w:t xml:space="preserve"> po kriterijima iz javnog poziva</w:t>
      </w:r>
    </w:p>
    <w:p w:rsidR="00EA13AD" w:rsidRPr="00C365DD" w:rsidRDefault="00EA13AD" w:rsidP="00EA13AD">
      <w:pPr>
        <w:numPr>
          <w:ilvl w:val="0"/>
          <w:numId w:val="11"/>
        </w:numPr>
        <w:jc w:val="both"/>
        <w:rPr>
          <w:rFonts w:ascii="Calibri" w:hAnsi="Calibri"/>
          <w:i/>
          <w:sz w:val="22"/>
          <w:szCs w:val="22"/>
          <w:lang w:val="bs-Latn-BA"/>
        </w:rPr>
      </w:pPr>
      <w:r w:rsidRPr="00C365DD">
        <w:rPr>
          <w:rFonts w:ascii="Calibri" w:hAnsi="Calibri"/>
          <w:sz w:val="22"/>
          <w:szCs w:val="22"/>
          <w:lang w:val="bs-Latn-BA"/>
        </w:rPr>
        <w:t xml:space="preserve">Komisija za odabir provodi pregled prijava i pregled usklađenosti prijave s administrativnim zahtjevima; </w:t>
      </w:r>
    </w:p>
    <w:p w:rsidR="00EA13AD" w:rsidRPr="00C365DD" w:rsidRDefault="00EA13AD" w:rsidP="00FF6F87">
      <w:pPr>
        <w:numPr>
          <w:ilvl w:val="1"/>
          <w:numId w:val="11"/>
        </w:numPr>
        <w:jc w:val="both"/>
        <w:rPr>
          <w:rFonts w:ascii="Calibri" w:hAnsi="Calibri"/>
          <w:i/>
          <w:sz w:val="22"/>
          <w:szCs w:val="22"/>
          <w:lang w:val="bs-Latn-BA"/>
        </w:rPr>
      </w:pPr>
      <w:r w:rsidRPr="00C365DD">
        <w:rPr>
          <w:rFonts w:ascii="Calibri" w:hAnsi="Calibri"/>
          <w:sz w:val="22"/>
          <w:szCs w:val="22"/>
          <w:lang w:val="bs-Latn-BA"/>
        </w:rPr>
        <w:t xml:space="preserve">Provjera da li je dostavljena sva potrebna dokumentacija; </w:t>
      </w:r>
    </w:p>
    <w:p w:rsidR="00E20EF3" w:rsidRPr="00464DBA" w:rsidRDefault="00FF6F87" w:rsidP="00E20EF3">
      <w:pPr>
        <w:numPr>
          <w:ilvl w:val="1"/>
          <w:numId w:val="11"/>
        </w:numPr>
        <w:jc w:val="both"/>
        <w:rPr>
          <w:rFonts w:ascii="Calibri" w:hAnsi="Calibri"/>
          <w:i/>
          <w:sz w:val="22"/>
          <w:szCs w:val="22"/>
          <w:lang w:val="bs-Latn-BA"/>
        </w:rPr>
      </w:pPr>
      <w:r w:rsidRPr="00C365DD">
        <w:rPr>
          <w:rFonts w:ascii="Calibri" w:hAnsi="Calibri"/>
          <w:sz w:val="22"/>
          <w:szCs w:val="22"/>
          <w:lang w:val="bs-Latn-BA"/>
        </w:rPr>
        <w:t>V</w:t>
      </w:r>
      <w:r w:rsidR="00EA13AD" w:rsidRPr="00C365DD">
        <w:rPr>
          <w:rFonts w:ascii="Calibri" w:hAnsi="Calibri"/>
          <w:sz w:val="22"/>
          <w:szCs w:val="22"/>
          <w:lang w:val="bs-Latn-BA"/>
        </w:rPr>
        <w:t xml:space="preserve">rednovanje i bodovanje </w:t>
      </w:r>
      <w:r w:rsidRPr="00C365DD">
        <w:rPr>
          <w:rFonts w:ascii="Calibri" w:hAnsi="Calibri"/>
          <w:sz w:val="22"/>
          <w:szCs w:val="22"/>
          <w:lang w:val="bs-Latn-BA"/>
        </w:rPr>
        <w:t>prijava</w:t>
      </w:r>
      <w:r w:rsidR="00A70563" w:rsidRPr="00C365DD">
        <w:rPr>
          <w:rFonts w:ascii="Calibri" w:hAnsi="Calibri"/>
          <w:sz w:val="22"/>
          <w:szCs w:val="22"/>
          <w:lang w:val="bs-Latn-BA"/>
        </w:rPr>
        <w:t>fizičkih lica</w:t>
      </w:r>
      <w:r w:rsidR="00761D50" w:rsidRPr="00C365DD">
        <w:rPr>
          <w:rFonts w:ascii="Calibri" w:hAnsi="Calibri"/>
          <w:sz w:val="22"/>
          <w:szCs w:val="22"/>
          <w:lang w:val="bs-Latn-BA"/>
        </w:rPr>
        <w:t>.</w:t>
      </w:r>
    </w:p>
    <w:p w:rsidR="00EA13AD" w:rsidRPr="00C365DD" w:rsidRDefault="00EA13AD" w:rsidP="00E20EF3">
      <w:pPr>
        <w:jc w:val="both"/>
        <w:rPr>
          <w:rFonts w:ascii="Calibri" w:hAnsi="Calibri"/>
          <w:b/>
          <w:i/>
          <w:sz w:val="22"/>
          <w:szCs w:val="22"/>
          <w:lang w:val="bs-Latn-BA"/>
        </w:rPr>
      </w:pPr>
      <w:r w:rsidRPr="00C365DD">
        <w:rPr>
          <w:rFonts w:ascii="Calibri" w:hAnsi="Calibri"/>
          <w:b/>
          <w:i/>
          <w:sz w:val="22"/>
          <w:szCs w:val="22"/>
          <w:lang w:val="bs-Latn-BA"/>
        </w:rPr>
        <w:t xml:space="preserve">Druga faza: </w:t>
      </w:r>
      <w:r w:rsidR="00384AE7">
        <w:rPr>
          <w:rFonts w:ascii="Calibri" w:hAnsi="Calibri"/>
          <w:b/>
          <w:i/>
          <w:sz w:val="22"/>
          <w:szCs w:val="22"/>
          <w:lang w:val="bs-Latn-BA"/>
        </w:rPr>
        <w:t>Žalbeni period</w:t>
      </w:r>
    </w:p>
    <w:p w:rsidR="00EA13AD" w:rsidRDefault="00384AE7" w:rsidP="00EA13AD">
      <w:pPr>
        <w:numPr>
          <w:ilvl w:val="0"/>
          <w:numId w:val="12"/>
        </w:numPr>
        <w:jc w:val="both"/>
        <w:rPr>
          <w:rFonts w:ascii="Calibri" w:hAnsi="Calibri"/>
          <w:sz w:val="22"/>
          <w:szCs w:val="22"/>
          <w:lang w:val="bs-Latn-BA"/>
        </w:rPr>
      </w:pPr>
      <w:r>
        <w:rPr>
          <w:rFonts w:ascii="Calibri" w:hAnsi="Calibri"/>
          <w:sz w:val="22"/>
          <w:szCs w:val="22"/>
          <w:lang w:val="bs-Latn-BA"/>
        </w:rPr>
        <w:t>Žalbeni period od sedam dana je predviđen za moguće žalbe</w:t>
      </w:r>
      <w:r w:rsidR="00897132">
        <w:rPr>
          <w:rFonts w:ascii="Calibri" w:hAnsi="Calibri"/>
          <w:sz w:val="22"/>
          <w:szCs w:val="22"/>
          <w:lang w:val="bs-Latn-BA"/>
        </w:rPr>
        <w:t xml:space="preserve"> nakon objave preliminarne liste izabranih korisnika.</w:t>
      </w:r>
    </w:p>
    <w:p w:rsidR="00384AE7" w:rsidRDefault="00384AE7" w:rsidP="00384AE7">
      <w:pPr>
        <w:jc w:val="both"/>
        <w:rPr>
          <w:rFonts w:ascii="Calibri" w:hAnsi="Calibri"/>
          <w:sz w:val="22"/>
          <w:szCs w:val="22"/>
          <w:lang w:val="bs-Latn-BA"/>
        </w:rPr>
      </w:pPr>
    </w:p>
    <w:p w:rsidR="00921259" w:rsidRPr="00921259" w:rsidRDefault="00921259" w:rsidP="00921259">
      <w:pPr>
        <w:pStyle w:val="Text1"/>
        <w:spacing w:before="120" w:after="120"/>
        <w:ind w:left="0"/>
        <w:jc w:val="left"/>
        <w:rPr>
          <w:rFonts w:ascii="Calibri" w:hAnsi="Calibri"/>
          <w:b/>
          <w:sz w:val="22"/>
          <w:szCs w:val="22"/>
          <w:lang w:val="bs-Latn-BA"/>
        </w:rPr>
      </w:pPr>
      <w:r w:rsidRPr="00921259">
        <w:rPr>
          <w:rFonts w:ascii="Calibri" w:hAnsi="Calibri"/>
          <w:b/>
          <w:sz w:val="22"/>
          <w:szCs w:val="22"/>
          <w:lang w:val="bs-Latn-BA"/>
        </w:rPr>
        <w:t>8. Evaluacija</w:t>
      </w:r>
    </w:p>
    <w:p w:rsidR="00921259" w:rsidRPr="00921259" w:rsidRDefault="00921259" w:rsidP="00921259">
      <w:pPr>
        <w:spacing w:before="120" w:after="120"/>
        <w:jc w:val="both"/>
        <w:rPr>
          <w:rFonts w:ascii="Calibri" w:hAnsi="Calibri"/>
          <w:sz w:val="22"/>
          <w:szCs w:val="22"/>
          <w:lang w:val="bs-Latn-BA"/>
        </w:rPr>
      </w:pPr>
      <w:r w:rsidRPr="00921259">
        <w:rPr>
          <w:rFonts w:ascii="Calibri" w:hAnsi="Calibri"/>
          <w:sz w:val="22"/>
          <w:szCs w:val="22"/>
          <w:lang w:val="bs-Latn-BA"/>
        </w:rPr>
        <w:t xml:space="preserve">U sklopu prve faze, po prijemu i otvaranju prijava, ocjenjuju se sljedeći elementi: </w:t>
      </w:r>
    </w:p>
    <w:p w:rsidR="00921259" w:rsidRPr="00921259" w:rsidRDefault="00921259" w:rsidP="00921259">
      <w:pPr>
        <w:numPr>
          <w:ilvl w:val="0"/>
          <w:numId w:val="34"/>
        </w:numPr>
        <w:tabs>
          <w:tab w:val="num" w:pos="360"/>
          <w:tab w:val="left" w:pos="2608"/>
          <w:tab w:val="left" w:pos="3317"/>
        </w:tabs>
        <w:spacing w:before="120" w:after="120"/>
        <w:ind w:left="360"/>
        <w:jc w:val="both"/>
        <w:rPr>
          <w:rFonts w:ascii="Calibri" w:hAnsi="Calibri"/>
          <w:sz w:val="22"/>
          <w:szCs w:val="22"/>
          <w:lang w:val="bs-Latn-BA"/>
        </w:rPr>
      </w:pPr>
      <w:r w:rsidRPr="00921259">
        <w:rPr>
          <w:rFonts w:ascii="Calibri" w:hAnsi="Calibri"/>
          <w:sz w:val="22"/>
          <w:szCs w:val="22"/>
          <w:lang w:val="bs-Latn-BA"/>
        </w:rPr>
        <w:t>Da li je prijava dostavljena u utvrđenom roku. Ukoliko nije, ista se automatski odbija.</w:t>
      </w:r>
    </w:p>
    <w:p w:rsidR="00921259" w:rsidRDefault="00921259" w:rsidP="00921259">
      <w:pPr>
        <w:numPr>
          <w:ilvl w:val="0"/>
          <w:numId w:val="34"/>
        </w:numPr>
        <w:tabs>
          <w:tab w:val="num" w:pos="360"/>
          <w:tab w:val="left" w:pos="2608"/>
          <w:tab w:val="left" w:pos="3317"/>
        </w:tabs>
        <w:spacing w:before="120" w:after="120"/>
        <w:ind w:left="360"/>
        <w:jc w:val="both"/>
        <w:rPr>
          <w:rFonts w:ascii="Calibri" w:hAnsi="Calibri"/>
          <w:sz w:val="22"/>
          <w:szCs w:val="22"/>
          <w:lang w:val="bs-Latn-BA"/>
        </w:rPr>
      </w:pPr>
      <w:r w:rsidRPr="00921259">
        <w:rPr>
          <w:rFonts w:ascii="Calibri" w:hAnsi="Calibri"/>
          <w:sz w:val="22"/>
          <w:szCs w:val="22"/>
          <w:lang w:val="bs-Latn-BA"/>
        </w:rPr>
        <w:t xml:space="preserve">Da li prijava ispunjava sve </w:t>
      </w:r>
      <w:r w:rsidRPr="00921259">
        <w:rPr>
          <w:rFonts w:ascii="Calibri" w:hAnsi="Calibri"/>
          <w:b/>
          <w:sz w:val="22"/>
          <w:szCs w:val="22"/>
          <w:lang w:val="bs-Latn-BA"/>
        </w:rPr>
        <w:t>osnovne administrativne kriterije</w:t>
      </w:r>
      <w:r w:rsidRPr="00921259">
        <w:rPr>
          <w:rFonts w:ascii="Calibri" w:hAnsi="Calibri"/>
          <w:sz w:val="22"/>
          <w:szCs w:val="22"/>
          <w:lang w:val="bs-Latn-BA"/>
        </w:rPr>
        <w:t xml:space="preserve"> navedene u listi ispod. Ukoliko ne zadovoljava i ukoliko je odgovor na jedno od pitanja u tabeli ispod „NE“, </w:t>
      </w:r>
      <w:r w:rsidR="00223D28">
        <w:rPr>
          <w:rFonts w:ascii="Calibri" w:hAnsi="Calibri"/>
          <w:sz w:val="22"/>
          <w:szCs w:val="22"/>
          <w:lang w:val="bs-Latn-BA"/>
        </w:rPr>
        <w:t>prijava</w:t>
      </w:r>
      <w:r w:rsidRPr="00921259">
        <w:rPr>
          <w:rFonts w:ascii="Calibri" w:hAnsi="Calibri"/>
          <w:sz w:val="22"/>
          <w:szCs w:val="22"/>
          <w:lang w:val="bs-Latn-BA"/>
        </w:rPr>
        <w:t xml:space="preserve"> neće biti dalje razmatran</w:t>
      </w:r>
      <w:r w:rsidR="00223D28">
        <w:rPr>
          <w:rFonts w:ascii="Calibri" w:hAnsi="Calibri"/>
          <w:sz w:val="22"/>
          <w:szCs w:val="22"/>
          <w:lang w:val="bs-Latn-BA"/>
        </w:rPr>
        <w:t>a</w:t>
      </w:r>
      <w:r w:rsidRPr="00921259">
        <w:rPr>
          <w:rFonts w:ascii="Calibri" w:hAnsi="Calibri"/>
          <w:sz w:val="22"/>
          <w:szCs w:val="22"/>
          <w:lang w:val="bs-Latn-BA"/>
        </w:rPr>
        <w:t>.</w:t>
      </w:r>
    </w:p>
    <w:p w:rsidR="00223D28" w:rsidRPr="00921259" w:rsidRDefault="00223D28" w:rsidP="00223D28">
      <w:pPr>
        <w:tabs>
          <w:tab w:val="left" w:pos="2608"/>
          <w:tab w:val="left" w:pos="3317"/>
        </w:tabs>
        <w:spacing w:before="120" w:after="120"/>
        <w:jc w:val="both"/>
        <w:rPr>
          <w:rFonts w:ascii="Calibri" w:hAnsi="Calibri"/>
          <w:sz w:val="22"/>
          <w:szCs w:val="22"/>
          <w:lang w:val="bs-Latn-BA"/>
        </w:rPr>
      </w:pPr>
    </w:p>
    <w:tbl>
      <w:tblPr>
        <w:tblW w:w="5176" w:type="pct"/>
        <w:jc w:val="center"/>
        <w:tblLook w:val="04A0"/>
      </w:tblPr>
      <w:tblGrid>
        <w:gridCol w:w="7219"/>
        <w:gridCol w:w="390"/>
        <w:gridCol w:w="629"/>
        <w:gridCol w:w="584"/>
        <w:gridCol w:w="7"/>
      </w:tblGrid>
      <w:tr w:rsidR="00921259" w:rsidRPr="00921259" w:rsidTr="003E237B">
        <w:trPr>
          <w:trHeight w:val="510"/>
          <w:jc w:val="center"/>
        </w:trPr>
        <w:tc>
          <w:tcPr>
            <w:tcW w:w="5000" w:type="pct"/>
            <w:gridSpan w:val="5"/>
            <w:tcBorders>
              <w:top w:val="single" w:sz="4" w:space="0" w:color="auto"/>
              <w:left w:val="single" w:sz="4" w:space="0" w:color="auto"/>
              <w:bottom w:val="single" w:sz="4" w:space="0" w:color="auto"/>
              <w:right w:val="nil"/>
            </w:tcBorders>
            <w:shd w:val="clear" w:color="000000" w:fill="17375D"/>
            <w:vAlign w:val="center"/>
            <w:hideMark/>
          </w:tcPr>
          <w:p w:rsidR="00921259" w:rsidRPr="00921259" w:rsidRDefault="00921259" w:rsidP="00921259">
            <w:pPr>
              <w:spacing w:before="40" w:after="40"/>
              <w:jc w:val="center"/>
              <w:rPr>
                <w:rFonts w:ascii="Calibri" w:hAnsi="Calibri" w:cs="Tahoma"/>
                <w:b/>
                <w:bCs/>
                <w:color w:val="FFFFFF"/>
                <w:sz w:val="22"/>
                <w:szCs w:val="22"/>
                <w:lang w:val="bs-Latn-BA"/>
              </w:rPr>
            </w:pPr>
            <w:r w:rsidRPr="00921259">
              <w:rPr>
                <w:rFonts w:ascii="Calibri" w:hAnsi="Calibri" w:cs="Tahoma"/>
                <w:b/>
                <w:bCs/>
                <w:color w:val="FFFFFF"/>
                <w:sz w:val="22"/>
                <w:szCs w:val="22"/>
                <w:lang w:val="bs-Latn-BA"/>
              </w:rPr>
              <w:t xml:space="preserve">ISPUNJENOST </w:t>
            </w:r>
            <w:r w:rsidRPr="00921259">
              <w:rPr>
                <w:rFonts w:ascii="Calibri" w:hAnsi="Calibri" w:cs="Tahoma"/>
                <w:b/>
                <w:bCs/>
                <w:i/>
                <w:color w:val="FFFFFF"/>
                <w:sz w:val="22"/>
                <w:szCs w:val="22"/>
                <w:lang w:val="bs-Latn-BA"/>
              </w:rPr>
              <w:t>OSNOVNIH  KRITERIJA</w:t>
            </w:r>
          </w:p>
        </w:tc>
      </w:tr>
      <w:tr w:rsidR="00921259" w:rsidRPr="00921259" w:rsidTr="003E237B">
        <w:trPr>
          <w:gridAfter w:val="1"/>
          <w:wAfter w:w="4" w:type="pct"/>
          <w:trHeight w:val="487"/>
          <w:jc w:val="center"/>
        </w:trPr>
        <w:tc>
          <w:tcPr>
            <w:tcW w:w="4088" w:type="pct"/>
            <w:tcBorders>
              <w:top w:val="single" w:sz="4" w:space="0" w:color="auto"/>
              <w:left w:val="single" w:sz="4" w:space="0" w:color="auto"/>
              <w:bottom w:val="single" w:sz="4" w:space="0" w:color="auto"/>
              <w:right w:val="nil"/>
            </w:tcBorders>
            <w:shd w:val="clear" w:color="000000" w:fill="17375D"/>
            <w:vAlign w:val="center"/>
            <w:hideMark/>
          </w:tcPr>
          <w:p w:rsidR="00921259" w:rsidRPr="00921259" w:rsidRDefault="00921259" w:rsidP="00921259">
            <w:pPr>
              <w:spacing w:before="40" w:after="40"/>
              <w:rPr>
                <w:rFonts w:ascii="Calibri" w:hAnsi="Calibri" w:cs="Tahoma"/>
                <w:b/>
                <w:bCs/>
                <w:color w:val="FFFFFF"/>
                <w:sz w:val="22"/>
                <w:szCs w:val="22"/>
                <w:lang w:val="bs-Latn-BA"/>
              </w:rPr>
            </w:pPr>
          </w:p>
        </w:tc>
        <w:tc>
          <w:tcPr>
            <w:tcW w:w="221" w:type="pct"/>
            <w:tcBorders>
              <w:top w:val="nil"/>
              <w:left w:val="nil"/>
              <w:bottom w:val="nil"/>
              <w:right w:val="nil"/>
            </w:tcBorders>
            <w:shd w:val="clear" w:color="auto" w:fill="auto"/>
            <w:vAlign w:val="center"/>
            <w:hideMark/>
          </w:tcPr>
          <w:p w:rsidR="00921259" w:rsidRPr="00921259" w:rsidRDefault="00921259" w:rsidP="00921259">
            <w:pPr>
              <w:spacing w:before="40" w:after="40"/>
              <w:jc w:val="center"/>
              <w:rPr>
                <w:rFonts w:ascii="Calibri" w:hAnsi="Calibri" w:cs="Tahoma"/>
                <w:b/>
                <w:bCs/>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000000" w:fill="00B050"/>
            <w:vAlign w:val="center"/>
            <w:hideMark/>
          </w:tcPr>
          <w:p w:rsidR="00921259" w:rsidRPr="00921259" w:rsidRDefault="00921259" w:rsidP="00921259">
            <w:pPr>
              <w:spacing w:before="40" w:after="40"/>
              <w:jc w:val="center"/>
              <w:rPr>
                <w:rFonts w:ascii="Calibri" w:hAnsi="Calibri" w:cs="Tahoma"/>
                <w:b/>
                <w:bCs/>
                <w:color w:val="000000"/>
                <w:sz w:val="22"/>
                <w:szCs w:val="22"/>
                <w:lang w:val="bs-Latn-BA"/>
              </w:rPr>
            </w:pPr>
            <w:r w:rsidRPr="00921259">
              <w:rPr>
                <w:rFonts w:ascii="Calibri" w:hAnsi="Calibri" w:cs="Tahoma"/>
                <w:b/>
                <w:bCs/>
                <w:color w:val="000000"/>
                <w:sz w:val="22"/>
                <w:szCs w:val="22"/>
                <w:lang w:val="bs-Latn-BA"/>
              </w:rPr>
              <w:t>DA</w:t>
            </w:r>
          </w:p>
        </w:tc>
        <w:tc>
          <w:tcPr>
            <w:tcW w:w="331" w:type="pct"/>
            <w:tcBorders>
              <w:top w:val="nil"/>
              <w:left w:val="nil"/>
              <w:bottom w:val="single" w:sz="4" w:space="0" w:color="auto"/>
              <w:right w:val="single" w:sz="4" w:space="0" w:color="auto"/>
            </w:tcBorders>
            <w:shd w:val="clear" w:color="000000" w:fill="FF0000"/>
            <w:vAlign w:val="center"/>
            <w:hideMark/>
          </w:tcPr>
          <w:p w:rsidR="00921259" w:rsidRPr="00921259" w:rsidRDefault="00921259" w:rsidP="00921259">
            <w:pPr>
              <w:spacing w:before="40" w:after="40"/>
              <w:jc w:val="center"/>
              <w:rPr>
                <w:rFonts w:ascii="Calibri" w:hAnsi="Calibri" w:cs="Tahoma"/>
                <w:b/>
                <w:bCs/>
                <w:color w:val="000000"/>
                <w:sz w:val="22"/>
                <w:szCs w:val="22"/>
                <w:lang w:val="bs-Latn-BA"/>
              </w:rPr>
            </w:pPr>
            <w:r w:rsidRPr="00921259">
              <w:rPr>
                <w:rFonts w:ascii="Calibri" w:hAnsi="Calibri" w:cs="Tahoma"/>
                <w:b/>
                <w:bCs/>
                <w:color w:val="000000"/>
                <w:sz w:val="22"/>
                <w:szCs w:val="22"/>
                <w:lang w:val="bs-Latn-BA"/>
              </w:rPr>
              <w:t>NE</w:t>
            </w:r>
          </w:p>
        </w:tc>
      </w:tr>
      <w:tr w:rsidR="00921259" w:rsidRPr="00921259" w:rsidTr="003E237B">
        <w:trPr>
          <w:gridAfter w:val="1"/>
          <w:wAfter w:w="4" w:type="pct"/>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259" w:rsidRPr="00921259" w:rsidRDefault="00921259" w:rsidP="00921259">
            <w:pPr>
              <w:spacing w:before="40" w:after="40"/>
              <w:jc w:val="both"/>
              <w:rPr>
                <w:rFonts w:ascii="Calibri" w:hAnsi="Calibri" w:cs="Tahoma"/>
                <w:color w:val="000000"/>
                <w:sz w:val="22"/>
                <w:szCs w:val="22"/>
                <w:lang w:val="bs-Latn-BA"/>
              </w:rPr>
            </w:pPr>
            <w:r w:rsidRPr="00921259">
              <w:rPr>
                <w:rFonts w:ascii="Calibri" w:hAnsi="Calibri" w:cs="Tahoma"/>
                <w:color w:val="000000"/>
                <w:sz w:val="22"/>
                <w:szCs w:val="22"/>
                <w:lang w:val="bs-Latn-BA"/>
              </w:rPr>
              <w:t xml:space="preserve">Podnosilac prijave ima prebivalište na teritoriji </w:t>
            </w:r>
            <w:r w:rsidR="007177AF">
              <w:rPr>
                <w:rFonts w:ascii="Calibri" w:hAnsi="Calibri" w:cs="Tahoma"/>
                <w:color w:val="000000"/>
                <w:sz w:val="22"/>
                <w:szCs w:val="22"/>
                <w:lang w:val="bs-Latn-BA"/>
              </w:rPr>
              <w:t>općine Orašje</w:t>
            </w:r>
          </w:p>
        </w:tc>
        <w:tc>
          <w:tcPr>
            <w:tcW w:w="221" w:type="pct"/>
            <w:tcBorders>
              <w:top w:val="nil"/>
              <w:left w:val="nil"/>
              <w:bottom w:val="nil"/>
              <w:right w:val="nil"/>
            </w:tcBorders>
            <w:shd w:val="clear" w:color="auto" w:fill="auto"/>
            <w:vAlign w:val="center"/>
            <w:hideMark/>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921259" w:rsidRPr="00921259" w:rsidRDefault="00921259" w:rsidP="00921259">
            <w:pPr>
              <w:spacing w:before="40" w:after="40"/>
              <w:jc w:val="center"/>
              <w:rPr>
                <w:rFonts w:ascii="Calibri" w:hAnsi="Calibri" w:cs="Tahoma"/>
                <w:color w:val="000000"/>
                <w:sz w:val="22"/>
                <w:szCs w:val="22"/>
                <w:lang w:val="bs-Latn-BA"/>
              </w:rPr>
            </w:pPr>
            <w:r w:rsidRPr="00921259">
              <w:rPr>
                <w:rFonts w:ascii="Calibri" w:hAnsi="Calibri" w:cs="Tahoma"/>
                <w:color w:val="000000"/>
                <w:sz w:val="22"/>
                <w:szCs w:val="22"/>
                <w:lang w:val="bs-Latn-BA"/>
              </w:rPr>
              <w:t> </w:t>
            </w:r>
          </w:p>
        </w:tc>
        <w:tc>
          <w:tcPr>
            <w:tcW w:w="331" w:type="pct"/>
            <w:tcBorders>
              <w:top w:val="nil"/>
              <w:left w:val="nil"/>
              <w:bottom w:val="single" w:sz="4" w:space="0" w:color="auto"/>
              <w:right w:val="single" w:sz="4" w:space="0" w:color="auto"/>
            </w:tcBorders>
            <w:shd w:val="clear" w:color="auto" w:fill="auto"/>
            <w:vAlign w:val="center"/>
            <w:hideMark/>
          </w:tcPr>
          <w:p w:rsidR="00921259" w:rsidRPr="00921259" w:rsidRDefault="00921259" w:rsidP="00921259">
            <w:pPr>
              <w:spacing w:before="40" w:after="40"/>
              <w:rPr>
                <w:rFonts w:ascii="Calibri" w:hAnsi="Calibri" w:cs="Tahoma"/>
                <w:color w:val="000000"/>
                <w:sz w:val="22"/>
                <w:szCs w:val="22"/>
                <w:lang w:val="bs-Latn-BA"/>
              </w:rPr>
            </w:pPr>
            <w:r w:rsidRPr="00921259">
              <w:rPr>
                <w:rFonts w:ascii="Calibri" w:hAnsi="Calibri" w:cs="Tahoma"/>
                <w:color w:val="000000"/>
                <w:sz w:val="22"/>
                <w:szCs w:val="22"/>
                <w:lang w:val="bs-Latn-BA"/>
              </w:rPr>
              <w:t> </w:t>
            </w:r>
          </w:p>
        </w:tc>
      </w:tr>
      <w:tr w:rsidR="00921259" w:rsidRPr="00921259" w:rsidTr="003E237B">
        <w:trPr>
          <w:gridAfter w:val="1"/>
          <w:wAfter w:w="4" w:type="pct"/>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259" w:rsidRPr="00921259" w:rsidRDefault="00921259" w:rsidP="00921259">
            <w:pPr>
              <w:spacing w:before="40" w:after="40"/>
              <w:jc w:val="both"/>
              <w:rPr>
                <w:rFonts w:ascii="Calibri" w:hAnsi="Calibri" w:cs="Tahoma"/>
                <w:color w:val="000000"/>
                <w:sz w:val="22"/>
                <w:szCs w:val="22"/>
                <w:lang w:val="bs-Latn-BA"/>
              </w:rPr>
            </w:pPr>
            <w:r w:rsidRPr="00921259">
              <w:rPr>
                <w:rFonts w:ascii="Calibri" w:hAnsi="Calibri" w:cs="Tahoma"/>
                <w:color w:val="000000"/>
                <w:sz w:val="22"/>
                <w:szCs w:val="22"/>
                <w:lang w:val="bs-Latn-BA"/>
              </w:rPr>
              <w:t>Podnosilac prijave je dugoročno nezaposlena osoba, odnosno nalazi se na evidenciji nadležnog biroa/službe za zapošljavanje duže od 12 mjeseci</w:t>
            </w:r>
          </w:p>
        </w:tc>
        <w:tc>
          <w:tcPr>
            <w:tcW w:w="221" w:type="pct"/>
            <w:tcBorders>
              <w:top w:val="nil"/>
              <w:left w:val="nil"/>
              <w:bottom w:val="nil"/>
              <w:right w:val="nil"/>
            </w:tcBorders>
            <w:shd w:val="clear" w:color="auto" w:fill="auto"/>
            <w:vAlign w:val="center"/>
            <w:hideMark/>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nil"/>
              <w:left w:val="nil"/>
              <w:bottom w:val="single" w:sz="4" w:space="0" w:color="auto"/>
              <w:right w:val="single" w:sz="4" w:space="0" w:color="auto"/>
            </w:tcBorders>
            <w:shd w:val="clear" w:color="auto" w:fill="auto"/>
            <w:vAlign w:val="center"/>
            <w:hideMark/>
          </w:tcPr>
          <w:p w:rsidR="00921259" w:rsidRPr="00921259" w:rsidRDefault="00921259" w:rsidP="00921259">
            <w:pPr>
              <w:spacing w:before="40" w:after="40"/>
              <w:rPr>
                <w:rFonts w:ascii="Calibri" w:hAnsi="Calibri" w:cs="Tahoma"/>
                <w:color w:val="000000"/>
                <w:sz w:val="22"/>
                <w:szCs w:val="22"/>
                <w:lang w:val="bs-Latn-BA"/>
              </w:rPr>
            </w:pPr>
          </w:p>
        </w:tc>
      </w:tr>
      <w:tr w:rsidR="00921259" w:rsidRPr="00921259" w:rsidTr="003E237B">
        <w:trPr>
          <w:gridAfter w:val="1"/>
          <w:wAfter w:w="4" w:type="pct"/>
          <w:trHeight w:val="481"/>
          <w:jc w:val="center"/>
        </w:trPr>
        <w:tc>
          <w:tcPr>
            <w:tcW w:w="4996" w:type="pct"/>
            <w:gridSpan w:val="4"/>
            <w:tcBorders>
              <w:top w:val="single" w:sz="4" w:space="0" w:color="auto"/>
              <w:bottom w:val="single" w:sz="4" w:space="0" w:color="auto"/>
            </w:tcBorders>
            <w:shd w:val="clear" w:color="auto" w:fill="auto"/>
            <w:vAlign w:val="center"/>
          </w:tcPr>
          <w:p w:rsidR="00921259" w:rsidRPr="00921259" w:rsidRDefault="00921259" w:rsidP="00921259">
            <w:pPr>
              <w:spacing w:before="40" w:after="40"/>
              <w:ind w:right="45"/>
              <w:jc w:val="both"/>
              <w:rPr>
                <w:rFonts w:ascii="Calibri" w:hAnsi="Calibri"/>
                <w:sz w:val="22"/>
                <w:szCs w:val="22"/>
                <w:lang w:val="bs-Latn-BA" w:eastAsia="en-GB"/>
              </w:rPr>
            </w:pPr>
          </w:p>
          <w:p w:rsidR="00921259" w:rsidRPr="00921259" w:rsidRDefault="00921259" w:rsidP="00921259">
            <w:pPr>
              <w:spacing w:before="40" w:after="40"/>
              <w:ind w:right="45"/>
              <w:jc w:val="both"/>
              <w:rPr>
                <w:rFonts w:ascii="Calibri" w:hAnsi="Calibri"/>
                <w:sz w:val="22"/>
                <w:szCs w:val="22"/>
                <w:lang w:val="bs-Latn-BA" w:eastAsia="en-GB"/>
              </w:rPr>
            </w:pPr>
            <w:r w:rsidRPr="00921259">
              <w:rPr>
                <w:rFonts w:ascii="Calibri" w:hAnsi="Calibri"/>
                <w:sz w:val="22"/>
                <w:szCs w:val="22"/>
                <w:lang w:val="bs-Latn-BA" w:eastAsia="en-GB"/>
              </w:rPr>
              <w:t xml:space="preserve">Također, u ovoj fazi će se izvršiti provjera ispunjenosti dodatnih kriterija i dostavljene obavezne i dodatne prateće dokumentacije. </w:t>
            </w:r>
            <w:r w:rsidRPr="00921259">
              <w:rPr>
                <w:rFonts w:ascii="Calibri" w:hAnsi="Calibri"/>
                <w:b/>
                <w:sz w:val="22"/>
                <w:szCs w:val="22"/>
                <w:lang w:val="bs-Latn-BA" w:eastAsia="en-GB"/>
              </w:rPr>
              <w:t xml:space="preserve">Dodatni kriteriji nisu eliminatornii njihovo neispunjavanje ili djelimično ispunjavanje neće diskvalifikovati podnosioca iz procesa evaluacije ukoliko zadovolje minimalan broj bodova na bazi ispunjenosti osnovnih administrativnih kriterija. Lista prateće dokumentacije za dodatne kriterije će se koristiti kao potvrda da su informacije o ispunjavanju dodatnih kriterija tačne, a u svrhu dodatnog bodovanja. </w:t>
            </w:r>
            <w:r w:rsidRPr="00921259">
              <w:rPr>
                <w:rFonts w:ascii="Calibri" w:hAnsi="Calibri"/>
                <w:sz w:val="22"/>
                <w:szCs w:val="22"/>
                <w:lang w:val="bs-Latn-BA" w:eastAsia="en-GB"/>
              </w:rPr>
              <w:t>Lista ispunjenosti dodatnih kriterija i pripadajuće dokumentacije je kako slijedi:</w:t>
            </w:r>
          </w:p>
          <w:p w:rsidR="00921259" w:rsidRPr="00921259" w:rsidRDefault="00921259" w:rsidP="00921259">
            <w:pPr>
              <w:spacing w:before="40" w:after="40"/>
              <w:ind w:right="45"/>
              <w:jc w:val="both"/>
              <w:rPr>
                <w:rFonts w:ascii="Calibri" w:hAnsi="Calibri"/>
                <w:sz w:val="22"/>
                <w:szCs w:val="22"/>
                <w:lang w:val="bs-Latn-BA" w:eastAsia="en-GB"/>
              </w:rPr>
            </w:pPr>
          </w:p>
        </w:tc>
      </w:tr>
      <w:tr w:rsidR="00921259" w:rsidRPr="00921259" w:rsidTr="003E237B">
        <w:trPr>
          <w:gridAfter w:val="1"/>
          <w:wAfter w:w="4" w:type="pct"/>
          <w:trHeight w:val="481"/>
          <w:jc w:val="center"/>
        </w:trPr>
        <w:tc>
          <w:tcPr>
            <w:tcW w:w="4088" w:type="pct"/>
            <w:tcBorders>
              <w:top w:val="single" w:sz="4" w:space="0" w:color="auto"/>
              <w:left w:val="single" w:sz="4" w:space="0" w:color="auto"/>
              <w:bottom w:val="single" w:sz="4" w:space="0" w:color="auto"/>
              <w:right w:val="nil"/>
            </w:tcBorders>
            <w:shd w:val="clear" w:color="000000" w:fill="17375D"/>
            <w:vAlign w:val="center"/>
          </w:tcPr>
          <w:p w:rsidR="00921259" w:rsidRPr="00921259" w:rsidRDefault="00921259" w:rsidP="00921259">
            <w:pPr>
              <w:spacing w:before="40" w:after="40"/>
              <w:jc w:val="both"/>
              <w:rPr>
                <w:rFonts w:ascii="Calibri" w:hAnsi="Calibri"/>
                <w:color w:val="000000"/>
                <w:sz w:val="22"/>
                <w:szCs w:val="22"/>
                <w:lang w:val="bs-Latn-BA" w:eastAsia="tr-TR"/>
              </w:rPr>
            </w:pPr>
            <w:r w:rsidRPr="00921259">
              <w:rPr>
                <w:rFonts w:ascii="Calibri" w:hAnsi="Calibri" w:cs="Tahoma"/>
                <w:b/>
                <w:bCs/>
                <w:color w:val="FFFFFF"/>
                <w:sz w:val="22"/>
                <w:szCs w:val="22"/>
                <w:lang w:val="bs-Latn-BA"/>
              </w:rPr>
              <w:t xml:space="preserve">Prateća dokumentacija: </w:t>
            </w:r>
          </w:p>
        </w:tc>
        <w:tc>
          <w:tcPr>
            <w:tcW w:w="221" w:type="pct"/>
            <w:tcBorders>
              <w:top w:val="single" w:sz="4" w:space="0" w:color="auto"/>
              <w:left w:val="nil"/>
              <w:bottom w:val="single" w:sz="4" w:space="0" w:color="auto"/>
              <w:right w:val="nil"/>
            </w:tcBorders>
            <w:shd w:val="clear" w:color="auto" w:fill="auto"/>
            <w:vAlign w:val="center"/>
          </w:tcPr>
          <w:p w:rsidR="00921259" w:rsidRPr="00921259" w:rsidRDefault="00921259" w:rsidP="00921259">
            <w:pPr>
              <w:spacing w:before="40" w:after="40"/>
              <w:jc w:val="center"/>
              <w:rPr>
                <w:rFonts w:ascii="Calibri" w:hAnsi="Calibri" w:cs="Tahoma"/>
                <w:b/>
                <w:bCs/>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000000" w:fill="00B050"/>
            <w:vAlign w:val="center"/>
          </w:tcPr>
          <w:p w:rsidR="00921259" w:rsidRPr="00921259" w:rsidRDefault="00921259" w:rsidP="00921259">
            <w:pPr>
              <w:spacing w:before="40" w:after="40"/>
              <w:jc w:val="center"/>
              <w:rPr>
                <w:rFonts w:ascii="Calibri" w:hAnsi="Calibri" w:cs="Tahoma"/>
                <w:b/>
                <w:bCs/>
                <w:color w:val="000000"/>
                <w:sz w:val="22"/>
                <w:szCs w:val="22"/>
                <w:lang w:val="bs-Latn-BA"/>
              </w:rPr>
            </w:pPr>
            <w:r w:rsidRPr="00921259">
              <w:rPr>
                <w:rFonts w:ascii="Calibri" w:hAnsi="Calibri" w:cs="Tahoma"/>
                <w:b/>
                <w:bCs/>
                <w:color w:val="000000"/>
                <w:sz w:val="22"/>
                <w:szCs w:val="22"/>
                <w:lang w:val="bs-Latn-BA"/>
              </w:rPr>
              <w:t>DA</w:t>
            </w:r>
          </w:p>
        </w:tc>
        <w:tc>
          <w:tcPr>
            <w:tcW w:w="331" w:type="pct"/>
            <w:tcBorders>
              <w:top w:val="single" w:sz="4" w:space="0" w:color="auto"/>
              <w:left w:val="nil"/>
              <w:bottom w:val="single" w:sz="4" w:space="0" w:color="auto"/>
              <w:right w:val="single" w:sz="4" w:space="0" w:color="auto"/>
            </w:tcBorders>
            <w:shd w:val="clear" w:color="000000" w:fill="FF0000"/>
            <w:vAlign w:val="center"/>
          </w:tcPr>
          <w:p w:rsidR="00921259" w:rsidRPr="00921259" w:rsidRDefault="00921259" w:rsidP="00921259">
            <w:pPr>
              <w:spacing w:before="40" w:after="40"/>
              <w:jc w:val="center"/>
              <w:rPr>
                <w:rFonts w:ascii="Calibri" w:hAnsi="Calibri" w:cs="Tahoma"/>
                <w:b/>
                <w:bCs/>
                <w:color w:val="000000"/>
                <w:sz w:val="22"/>
                <w:szCs w:val="22"/>
                <w:lang w:val="bs-Latn-BA"/>
              </w:rPr>
            </w:pPr>
            <w:r w:rsidRPr="00921259">
              <w:rPr>
                <w:rFonts w:ascii="Calibri" w:hAnsi="Calibri" w:cs="Tahoma"/>
                <w:b/>
                <w:bCs/>
                <w:color w:val="000000"/>
                <w:sz w:val="22"/>
                <w:szCs w:val="22"/>
                <w:lang w:val="bs-Latn-BA"/>
              </w:rPr>
              <w:t>NE</w:t>
            </w:r>
          </w:p>
        </w:tc>
      </w:tr>
      <w:tr w:rsidR="00921259" w:rsidRPr="00921259" w:rsidTr="003E237B">
        <w:trPr>
          <w:gridAfter w:val="1"/>
          <w:wAfter w:w="4" w:type="pct"/>
          <w:trHeight w:val="544"/>
          <w:jc w:val="center"/>
        </w:trPr>
        <w:tc>
          <w:tcPr>
            <w:tcW w:w="499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1259" w:rsidRPr="00921259" w:rsidRDefault="00921259" w:rsidP="00921259">
            <w:pPr>
              <w:spacing w:before="40" w:after="40"/>
              <w:rPr>
                <w:rFonts w:ascii="Calibri" w:hAnsi="Calibri" w:cs="Tahoma"/>
                <w:b/>
                <w:bCs/>
                <w:sz w:val="22"/>
                <w:szCs w:val="22"/>
                <w:lang w:val="bs-Latn-BA"/>
              </w:rPr>
            </w:pPr>
            <w:r w:rsidRPr="00921259">
              <w:rPr>
                <w:rFonts w:ascii="Calibri" w:hAnsi="Calibri" w:cs="Tahoma"/>
                <w:color w:val="000000"/>
                <w:sz w:val="22"/>
                <w:szCs w:val="22"/>
                <w:lang w:val="bs-Latn-BA"/>
              </w:rPr>
              <w:t> </w:t>
            </w:r>
            <w:r w:rsidRPr="00921259">
              <w:rPr>
                <w:rFonts w:ascii="Calibri" w:hAnsi="Calibri" w:cs="Tahoma"/>
                <w:b/>
                <w:bCs/>
                <w:sz w:val="22"/>
                <w:szCs w:val="22"/>
                <w:lang w:val="bs-Latn-BA"/>
              </w:rPr>
              <w:t>Obavezna dokumentacija</w:t>
            </w:r>
            <w:r w:rsidRPr="00921259">
              <w:rPr>
                <w:rFonts w:ascii="Calibri" w:hAnsi="Calibri" w:cs="Tahoma"/>
                <w:b/>
                <w:color w:val="000000"/>
                <w:sz w:val="22"/>
                <w:szCs w:val="22"/>
                <w:lang w:val="bs-Latn-BA"/>
              </w:rPr>
              <w:t> </w:t>
            </w:r>
          </w:p>
        </w:tc>
      </w:tr>
      <w:tr w:rsidR="00921259" w:rsidRPr="00921259" w:rsidTr="003E237B">
        <w:trPr>
          <w:gridAfter w:val="1"/>
          <w:wAfter w:w="4" w:type="pct"/>
          <w:trHeight w:val="625"/>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921259" w:rsidRPr="00921259" w:rsidRDefault="00921259" w:rsidP="00921259">
            <w:pPr>
              <w:jc w:val="both"/>
              <w:rPr>
                <w:rFonts w:ascii="Calibri" w:hAnsi="Calibri"/>
                <w:lang w:val="bs-Latn-BA"/>
              </w:rPr>
            </w:pPr>
            <w:r w:rsidRPr="00921259">
              <w:rPr>
                <w:rFonts w:ascii="Calibri" w:hAnsi="Calibri"/>
                <w:sz w:val="22"/>
                <w:szCs w:val="22"/>
                <w:lang w:val="bs-Latn-BA"/>
              </w:rPr>
              <w:t>Kopija lične karte</w:t>
            </w:r>
          </w:p>
        </w:tc>
        <w:tc>
          <w:tcPr>
            <w:tcW w:w="221" w:type="pct"/>
            <w:tcBorders>
              <w:top w:val="nil"/>
              <w:left w:val="nil"/>
              <w:bottom w:val="nil"/>
              <w:right w:val="nil"/>
            </w:tcBorders>
            <w:shd w:val="clear" w:color="auto" w:fill="auto"/>
            <w:vAlign w:val="center"/>
            <w:hideMark/>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nil"/>
              <w:left w:val="nil"/>
              <w:bottom w:val="single" w:sz="4" w:space="0" w:color="auto"/>
              <w:right w:val="single" w:sz="4" w:space="0" w:color="auto"/>
            </w:tcBorders>
            <w:shd w:val="clear" w:color="auto" w:fill="auto"/>
            <w:vAlign w:val="center"/>
            <w:hideMark/>
          </w:tcPr>
          <w:p w:rsidR="00921259" w:rsidRPr="00921259" w:rsidRDefault="00921259" w:rsidP="00921259">
            <w:pPr>
              <w:spacing w:before="40" w:after="40"/>
              <w:rPr>
                <w:rFonts w:ascii="Calibri" w:hAnsi="Calibri" w:cs="Tahoma"/>
                <w:color w:val="000000"/>
                <w:sz w:val="22"/>
                <w:szCs w:val="22"/>
                <w:lang w:val="bs-Latn-BA"/>
              </w:rPr>
            </w:pPr>
          </w:p>
        </w:tc>
      </w:tr>
      <w:tr w:rsidR="00921259" w:rsidRPr="00921259" w:rsidTr="003E237B">
        <w:trPr>
          <w:gridAfter w:val="1"/>
          <w:wAfter w:w="4" w:type="pct"/>
          <w:trHeight w:val="625"/>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921259" w:rsidRPr="00921259" w:rsidRDefault="00921259" w:rsidP="00921259">
            <w:pPr>
              <w:jc w:val="both"/>
              <w:rPr>
                <w:rFonts w:ascii="Calibri" w:hAnsi="Calibri"/>
                <w:lang w:val="bs-Latn-BA"/>
              </w:rPr>
            </w:pPr>
            <w:r w:rsidRPr="00921259">
              <w:rPr>
                <w:rFonts w:ascii="Calibri" w:hAnsi="Calibri"/>
                <w:sz w:val="22"/>
                <w:szCs w:val="22"/>
                <w:lang w:val="bs-Latn-BA"/>
              </w:rPr>
              <w:lastRenderedPageBreak/>
              <w:t>Prijava CIPS (ne starija od 30 dana, original ili ovjerena fotokopija)</w:t>
            </w:r>
          </w:p>
        </w:tc>
        <w:tc>
          <w:tcPr>
            <w:tcW w:w="221" w:type="pct"/>
            <w:tcBorders>
              <w:top w:val="nil"/>
              <w:left w:val="nil"/>
              <w:bottom w:val="nil"/>
              <w:right w:val="nil"/>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nil"/>
              <w:left w:val="nil"/>
              <w:bottom w:val="single" w:sz="4" w:space="0" w:color="auto"/>
              <w:right w:val="single" w:sz="4" w:space="0" w:color="auto"/>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r>
      <w:tr w:rsidR="00921259" w:rsidRPr="00921259" w:rsidTr="003E237B">
        <w:trPr>
          <w:gridAfter w:val="1"/>
          <w:wAfter w:w="4" w:type="pct"/>
          <w:trHeight w:val="765"/>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921259" w:rsidRPr="00921259" w:rsidRDefault="00921259" w:rsidP="00921259">
            <w:pPr>
              <w:jc w:val="both"/>
              <w:rPr>
                <w:rFonts w:ascii="Calibri" w:hAnsi="Calibri"/>
                <w:lang w:val="bs-Latn-BA"/>
              </w:rPr>
            </w:pPr>
            <w:r w:rsidRPr="00921259">
              <w:rPr>
                <w:rFonts w:ascii="Calibri" w:hAnsi="Calibri"/>
                <w:sz w:val="22"/>
                <w:szCs w:val="22"/>
                <w:lang w:val="bs-Latn-BA"/>
              </w:rPr>
              <w:t>Kućna lista za domaćinstvo podnosioca prijave sa datumom izdavanja i</w:t>
            </w:r>
            <w:r w:rsidR="00223D28">
              <w:rPr>
                <w:rFonts w:ascii="Calibri" w:hAnsi="Calibri"/>
                <w:sz w:val="22"/>
                <w:szCs w:val="22"/>
                <w:lang w:val="bs-Latn-BA"/>
              </w:rPr>
              <w:t>z perioda trajanja javnog poziv.</w:t>
            </w:r>
          </w:p>
        </w:tc>
        <w:tc>
          <w:tcPr>
            <w:tcW w:w="221" w:type="pct"/>
            <w:tcBorders>
              <w:top w:val="nil"/>
              <w:left w:val="nil"/>
              <w:bottom w:val="nil"/>
              <w:right w:val="nil"/>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r>
      <w:tr w:rsidR="00921259" w:rsidRPr="00921259" w:rsidTr="003E237B">
        <w:trPr>
          <w:gridAfter w:val="1"/>
          <w:wAfter w:w="4" w:type="pct"/>
          <w:trHeight w:val="765"/>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921259" w:rsidRPr="00921259" w:rsidRDefault="00921259" w:rsidP="00921259">
            <w:pPr>
              <w:jc w:val="both"/>
              <w:rPr>
                <w:rFonts w:ascii="Calibri" w:hAnsi="Calibri"/>
                <w:lang w:val="bs-Latn-BA"/>
              </w:rPr>
            </w:pPr>
            <w:r w:rsidRPr="00921259">
              <w:rPr>
                <w:rFonts w:ascii="Calibri" w:hAnsi="Calibri"/>
                <w:sz w:val="22"/>
                <w:szCs w:val="22"/>
                <w:lang w:val="bs-Latn-BA"/>
              </w:rPr>
              <w:t>Potvrda od biroa za zapošljavanje za podnosioca prijave u kojoj je naveden datum zadnjeg zaposlenja ili datum upisa u registar zavoda</w:t>
            </w:r>
          </w:p>
        </w:tc>
        <w:tc>
          <w:tcPr>
            <w:tcW w:w="221" w:type="pct"/>
            <w:tcBorders>
              <w:top w:val="nil"/>
              <w:left w:val="nil"/>
              <w:bottom w:val="nil"/>
              <w:right w:val="nil"/>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r>
      <w:tr w:rsidR="00921259" w:rsidRPr="00921259" w:rsidTr="003E237B">
        <w:trPr>
          <w:gridAfter w:val="1"/>
          <w:wAfter w:w="4" w:type="pct"/>
          <w:trHeight w:val="765"/>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921259" w:rsidRPr="00921259" w:rsidRDefault="00921259" w:rsidP="00921259">
            <w:pPr>
              <w:jc w:val="both"/>
              <w:rPr>
                <w:rFonts w:ascii="Calibri" w:hAnsi="Calibri"/>
                <w:lang w:val="bs-Latn-BA"/>
              </w:rPr>
            </w:pPr>
            <w:r w:rsidRPr="00921259">
              <w:rPr>
                <w:rFonts w:ascii="Calibri" w:hAnsi="Calibri"/>
                <w:sz w:val="22"/>
                <w:szCs w:val="22"/>
                <w:lang w:val="bs-Latn-BA"/>
              </w:rPr>
              <w:t>Potvrda od biroa za zapošljavanje za sve nezaposlene punoljetne članove domaćinstva ne starija od 30 dana. Ukoliko neki članovi domaćinstva nisu evidentirani na birou za zapošljavanje, potrebno je navesti imena osoba i razlog (na primjer: domaćica)</w:t>
            </w:r>
            <w:r w:rsidR="00223D28">
              <w:rPr>
                <w:rFonts w:ascii="Calibri" w:hAnsi="Calibri"/>
                <w:sz w:val="22"/>
                <w:szCs w:val="22"/>
                <w:lang w:val="bs-Latn-BA"/>
              </w:rPr>
              <w:t>.</w:t>
            </w:r>
          </w:p>
        </w:tc>
        <w:tc>
          <w:tcPr>
            <w:tcW w:w="221" w:type="pct"/>
            <w:tcBorders>
              <w:top w:val="nil"/>
              <w:left w:val="nil"/>
              <w:bottom w:val="nil"/>
              <w:right w:val="nil"/>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r>
      <w:tr w:rsidR="00921259" w:rsidRPr="00921259" w:rsidTr="003E237B">
        <w:trPr>
          <w:gridAfter w:val="1"/>
          <w:wAfter w:w="4" w:type="pct"/>
          <w:trHeight w:val="765"/>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921259" w:rsidRPr="00921259" w:rsidRDefault="00921259" w:rsidP="00921259">
            <w:pPr>
              <w:jc w:val="both"/>
              <w:rPr>
                <w:rFonts w:ascii="Calibri" w:hAnsi="Calibri"/>
                <w:lang w:val="bs-Latn-BA"/>
              </w:rPr>
            </w:pPr>
            <w:r w:rsidRPr="00921259">
              <w:rPr>
                <w:rFonts w:ascii="Calibri" w:hAnsi="Calibri"/>
                <w:sz w:val="22"/>
                <w:szCs w:val="22"/>
                <w:lang w:val="bs-Latn-BA"/>
              </w:rPr>
              <w:t>Potvrda od centra za socijalni rad ukoliko je podnosioc prijave evidentiran u centru. Potrebno je navesti i koju vrstu pomoći podnosilac prijave koristi</w:t>
            </w:r>
            <w:r w:rsidR="00223D28">
              <w:rPr>
                <w:rFonts w:ascii="Calibri" w:hAnsi="Calibri"/>
                <w:sz w:val="22"/>
                <w:szCs w:val="22"/>
                <w:lang w:val="bs-Latn-BA"/>
              </w:rPr>
              <w:t>.</w:t>
            </w:r>
          </w:p>
        </w:tc>
        <w:tc>
          <w:tcPr>
            <w:tcW w:w="221" w:type="pct"/>
            <w:tcBorders>
              <w:top w:val="nil"/>
              <w:left w:val="nil"/>
              <w:bottom w:val="nil"/>
              <w:right w:val="nil"/>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r>
      <w:tr w:rsidR="00921259" w:rsidRPr="00921259" w:rsidTr="003E237B">
        <w:trPr>
          <w:gridAfter w:val="1"/>
          <w:wAfter w:w="4" w:type="pct"/>
          <w:trHeight w:val="765"/>
          <w:jc w:val="center"/>
        </w:trPr>
        <w:tc>
          <w:tcPr>
            <w:tcW w:w="499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21259" w:rsidRPr="00223D28" w:rsidRDefault="00921259" w:rsidP="00921259">
            <w:pPr>
              <w:spacing w:before="40" w:after="40"/>
              <w:rPr>
                <w:rFonts w:ascii="Calibri" w:hAnsi="Calibri" w:cs="Tahoma"/>
                <w:b/>
                <w:color w:val="000000"/>
                <w:sz w:val="22"/>
                <w:szCs w:val="22"/>
                <w:lang w:val="bs-Latn-BA"/>
              </w:rPr>
            </w:pPr>
            <w:r w:rsidRPr="00223D28">
              <w:rPr>
                <w:rFonts w:ascii="Calibri" w:hAnsi="Calibri" w:cs="Tahoma"/>
                <w:b/>
                <w:color w:val="000000"/>
                <w:sz w:val="22"/>
                <w:szCs w:val="22"/>
                <w:lang w:val="bs-Latn-BA"/>
              </w:rPr>
              <w:t>Dodatna prateća dokumentacija</w:t>
            </w:r>
          </w:p>
        </w:tc>
      </w:tr>
      <w:tr w:rsidR="00921259" w:rsidRPr="00921259" w:rsidTr="003E237B">
        <w:trPr>
          <w:gridAfter w:val="1"/>
          <w:wAfter w:w="4" w:type="pct"/>
          <w:trHeight w:val="765"/>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921259" w:rsidRPr="00921259" w:rsidRDefault="00921259" w:rsidP="00921259">
            <w:pPr>
              <w:jc w:val="both"/>
              <w:rPr>
                <w:rFonts w:ascii="Calibri" w:hAnsi="Calibri"/>
                <w:lang w:val="bs-Latn-BA"/>
              </w:rPr>
            </w:pPr>
            <w:r w:rsidRPr="00921259">
              <w:rPr>
                <w:rFonts w:ascii="Calibri" w:hAnsi="Calibri"/>
                <w:sz w:val="22"/>
                <w:szCs w:val="22"/>
                <w:lang w:val="bs-Latn-BA"/>
              </w:rPr>
              <w:t>Ukoliko je osoba koja aplicira samohrani roditelj potrebno dostaviti sljedeće dokumente: Dokaz da se radi o samohranom roditelju (smrtni list supruga/e, rješenje o razvodu i rodni list djeteta/djece);</w:t>
            </w:r>
          </w:p>
        </w:tc>
        <w:tc>
          <w:tcPr>
            <w:tcW w:w="221" w:type="pct"/>
            <w:tcBorders>
              <w:top w:val="nil"/>
              <w:left w:val="nil"/>
              <w:bottom w:val="nil"/>
              <w:right w:val="nil"/>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r>
      <w:tr w:rsidR="00921259" w:rsidRPr="00921259" w:rsidTr="003E237B">
        <w:trPr>
          <w:gridAfter w:val="1"/>
          <w:wAfter w:w="4" w:type="pct"/>
          <w:trHeight w:val="765"/>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921259" w:rsidRPr="00921259" w:rsidRDefault="00921259" w:rsidP="00921259">
            <w:pPr>
              <w:jc w:val="both"/>
              <w:rPr>
                <w:rFonts w:ascii="Calibri" w:hAnsi="Calibri"/>
                <w:lang w:val="bs-Latn-BA"/>
              </w:rPr>
            </w:pPr>
            <w:r w:rsidRPr="00921259">
              <w:rPr>
                <w:rFonts w:ascii="Calibri" w:hAnsi="Calibri"/>
                <w:sz w:val="22"/>
                <w:szCs w:val="22"/>
                <w:lang w:val="bs-Latn-BA"/>
              </w:rPr>
              <w:t xml:space="preserve">Ukoliko osoba koja aplicira ima ili je imala status povratnika ili raseljenog lica, potrebno je dostaviti: </w:t>
            </w:r>
            <w:r w:rsidRPr="00921259">
              <w:rPr>
                <w:rFonts w:ascii="Calibri" w:hAnsi="Calibri"/>
                <w:i/>
                <w:sz w:val="22"/>
                <w:szCs w:val="22"/>
                <w:lang w:val="bs-Latn-BA"/>
              </w:rPr>
              <w:t>1. Potvrdu za povratnike</w:t>
            </w:r>
            <w:r w:rsidRPr="00921259">
              <w:rPr>
                <w:rFonts w:ascii="Calibri" w:hAnsi="Calibri"/>
                <w:sz w:val="22"/>
                <w:szCs w:val="22"/>
                <w:lang w:val="bs-Latn-BA"/>
              </w:rPr>
              <w:t xml:space="preserve">: Potvrda izdata od gradske službe, MUP-a ili nadležnog ministarstva koja potvrđuje status povratnika; </w:t>
            </w:r>
            <w:r w:rsidRPr="00921259">
              <w:rPr>
                <w:rFonts w:ascii="Calibri" w:hAnsi="Calibri"/>
                <w:i/>
                <w:sz w:val="22"/>
                <w:szCs w:val="22"/>
                <w:lang w:val="bs-Latn-BA"/>
              </w:rPr>
              <w:t>2. Potvrdu za raseljene osobe:</w:t>
            </w:r>
            <w:r w:rsidRPr="00921259">
              <w:rPr>
                <w:rFonts w:ascii="Calibri" w:hAnsi="Calibri"/>
                <w:sz w:val="22"/>
                <w:szCs w:val="22"/>
                <w:lang w:val="bs-Latn-BA"/>
              </w:rPr>
              <w:t xml:space="preserve"> Kopija originalne dokumentacije koja potvrđuje status raseljene osobe ili potvrda od nadležnog ministarstva ili opštine/grada koja potvrđuje status raseljene osobe;</w:t>
            </w:r>
          </w:p>
        </w:tc>
        <w:tc>
          <w:tcPr>
            <w:tcW w:w="221" w:type="pct"/>
            <w:tcBorders>
              <w:top w:val="nil"/>
              <w:left w:val="nil"/>
              <w:bottom w:val="nil"/>
              <w:right w:val="nil"/>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r>
      <w:tr w:rsidR="00921259" w:rsidRPr="00921259" w:rsidTr="003E237B">
        <w:trPr>
          <w:gridAfter w:val="1"/>
          <w:wAfter w:w="4" w:type="pct"/>
          <w:trHeight w:val="765"/>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921259" w:rsidRPr="00921259" w:rsidRDefault="00921259" w:rsidP="00921259">
            <w:pPr>
              <w:rPr>
                <w:rFonts w:ascii="Calibri" w:hAnsi="Calibri"/>
                <w:lang w:val="bs-Latn-BA"/>
              </w:rPr>
            </w:pPr>
            <w:r w:rsidRPr="00921259">
              <w:rPr>
                <w:rFonts w:ascii="Calibri" w:hAnsi="Calibri"/>
                <w:sz w:val="22"/>
                <w:szCs w:val="22"/>
                <w:lang w:val="bs-Latn-BA"/>
              </w:rPr>
              <w:t>Potvrda/prijava o pretrpljenoj materijalnoj šteti – općina/opština ili druga nadležna institucija (podnosi se ukoliko je podnosilac pretrpio štetu tokom poplava u maju 2014. godine);</w:t>
            </w:r>
          </w:p>
        </w:tc>
        <w:tc>
          <w:tcPr>
            <w:tcW w:w="221" w:type="pct"/>
            <w:tcBorders>
              <w:top w:val="nil"/>
              <w:left w:val="nil"/>
              <w:bottom w:val="nil"/>
              <w:right w:val="nil"/>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r>
      <w:tr w:rsidR="00921259" w:rsidRPr="00921259" w:rsidTr="003E237B">
        <w:trPr>
          <w:gridAfter w:val="1"/>
          <w:wAfter w:w="4" w:type="pct"/>
          <w:trHeight w:val="765"/>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921259" w:rsidRPr="00921259" w:rsidRDefault="00921259" w:rsidP="00921259">
            <w:pPr>
              <w:jc w:val="both"/>
              <w:rPr>
                <w:rFonts w:ascii="Calibri" w:hAnsi="Calibri"/>
                <w:lang w:val="bs-Latn-BA"/>
              </w:rPr>
            </w:pPr>
            <w:r w:rsidRPr="00921259">
              <w:rPr>
                <w:rFonts w:ascii="Calibri" w:hAnsi="Calibri"/>
                <w:sz w:val="22"/>
                <w:szCs w:val="22"/>
                <w:lang w:val="bs-Latn-BA"/>
              </w:rPr>
              <w:t>Ukoliko osoba koja podnosi prijavu ima status osobe sa posebnim potrebama, potrebno je dostaviti rješenje o invalidnosti, rješenje o radnoj sposobnosti ili neki drugi dokument u kojem je identificiran invaliditet. Ukoliko podnosilac prijave zbog svog zdravstvenog stanja nije radno sposoban, neka druga radno sposobna osoba iz domaćinstva treba biti nosilac prijave. Ukoliko podnosilac prijave nema status osobe sa posebnim potrebama, a živi u domaćinstvu u kojem jedan član ili više njih imaju status osobe sa posebnim potrebama, onda je potrebno dostaviti navedene dokumente za osobe sa posebnim potrebama iz domaćinstva;</w:t>
            </w:r>
          </w:p>
        </w:tc>
        <w:tc>
          <w:tcPr>
            <w:tcW w:w="221" w:type="pct"/>
            <w:tcBorders>
              <w:top w:val="nil"/>
              <w:left w:val="nil"/>
              <w:bottom w:val="nil"/>
              <w:right w:val="nil"/>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r>
      <w:tr w:rsidR="00921259" w:rsidRPr="00921259" w:rsidTr="003E237B">
        <w:trPr>
          <w:gridAfter w:val="1"/>
          <w:wAfter w:w="4" w:type="pct"/>
          <w:trHeight w:val="765"/>
          <w:jc w:val="center"/>
        </w:trPr>
        <w:tc>
          <w:tcPr>
            <w:tcW w:w="4088" w:type="pct"/>
            <w:tcBorders>
              <w:top w:val="single" w:sz="4" w:space="0" w:color="auto"/>
              <w:left w:val="single" w:sz="4" w:space="0" w:color="auto"/>
              <w:bottom w:val="single" w:sz="4" w:space="0" w:color="auto"/>
              <w:right w:val="single" w:sz="4" w:space="0" w:color="auto"/>
            </w:tcBorders>
            <w:shd w:val="clear" w:color="auto" w:fill="auto"/>
          </w:tcPr>
          <w:p w:rsidR="00921259" w:rsidRPr="00921259" w:rsidRDefault="00921259" w:rsidP="00921259">
            <w:pPr>
              <w:jc w:val="both"/>
              <w:rPr>
                <w:rFonts w:ascii="Calibri" w:hAnsi="Calibri"/>
                <w:lang w:val="bs-Latn-BA"/>
              </w:rPr>
            </w:pPr>
            <w:r w:rsidRPr="00921259">
              <w:rPr>
                <w:rFonts w:ascii="Calibri" w:hAnsi="Calibri"/>
                <w:sz w:val="22"/>
                <w:szCs w:val="22"/>
                <w:lang w:val="bs-Latn-BA"/>
              </w:rPr>
              <w:t>Ostali relevantni dokument koji dokazuju socijalni status ili pripadnost ranjivim kategorijama stanovništva.</w:t>
            </w:r>
          </w:p>
        </w:tc>
        <w:tc>
          <w:tcPr>
            <w:tcW w:w="221" w:type="pct"/>
            <w:tcBorders>
              <w:top w:val="nil"/>
              <w:left w:val="nil"/>
              <w:bottom w:val="nil"/>
              <w:right w:val="nil"/>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21259" w:rsidRPr="00921259" w:rsidRDefault="00921259" w:rsidP="00921259">
            <w:pPr>
              <w:spacing w:before="40" w:after="40"/>
              <w:jc w:val="center"/>
              <w:rPr>
                <w:rFonts w:ascii="Calibri" w:hAnsi="Calibr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921259" w:rsidRPr="00921259" w:rsidRDefault="00921259" w:rsidP="00921259">
            <w:pPr>
              <w:spacing w:before="40" w:after="40"/>
              <w:rPr>
                <w:rFonts w:ascii="Calibri" w:hAnsi="Calibri" w:cs="Tahoma"/>
                <w:color w:val="000000"/>
                <w:sz w:val="22"/>
                <w:szCs w:val="22"/>
                <w:lang w:val="bs-Latn-BA"/>
              </w:rPr>
            </w:pPr>
          </w:p>
        </w:tc>
      </w:tr>
    </w:tbl>
    <w:p w:rsidR="00921259" w:rsidRPr="00921259" w:rsidRDefault="00921259" w:rsidP="00921259">
      <w:pPr>
        <w:spacing w:before="120"/>
        <w:jc w:val="both"/>
        <w:rPr>
          <w:rFonts w:ascii="Calibri" w:hAnsi="Calibri"/>
          <w:b/>
          <w:sz w:val="22"/>
          <w:szCs w:val="22"/>
          <w:u w:val="single"/>
          <w:lang w:val="bs-Latn-BA"/>
        </w:rPr>
      </w:pPr>
      <w:bookmarkStart w:id="0" w:name="_Toc159211906"/>
      <w:bookmarkStart w:id="1" w:name="_Toc159212662"/>
      <w:bookmarkStart w:id="2" w:name="_Toc159212881"/>
      <w:bookmarkStart w:id="3" w:name="_Toc159213197"/>
    </w:p>
    <w:p w:rsidR="00921259" w:rsidRPr="00921259" w:rsidRDefault="00921259" w:rsidP="00921259">
      <w:pPr>
        <w:spacing w:before="120"/>
        <w:jc w:val="both"/>
        <w:rPr>
          <w:rFonts w:ascii="Calibri" w:hAnsi="Calibri"/>
          <w:b/>
          <w:sz w:val="22"/>
          <w:szCs w:val="22"/>
          <w:u w:val="single"/>
          <w:lang w:val="bs-Latn-BA"/>
        </w:rPr>
      </w:pPr>
      <w:r w:rsidRPr="00921259">
        <w:rPr>
          <w:rFonts w:ascii="Calibri" w:hAnsi="Calibri"/>
          <w:b/>
          <w:sz w:val="22"/>
          <w:szCs w:val="22"/>
          <w:u w:val="single"/>
          <w:lang w:val="bs-Latn-BA"/>
        </w:rPr>
        <w:t>Evaluacijska ljestvica</w:t>
      </w:r>
    </w:p>
    <w:tbl>
      <w:tblPr>
        <w:tblW w:w="5111" w:type="pct"/>
        <w:jc w:val="center"/>
        <w:tblLook w:val="04A0"/>
      </w:tblPr>
      <w:tblGrid>
        <w:gridCol w:w="4263"/>
        <w:gridCol w:w="2765"/>
        <w:gridCol w:w="321"/>
        <w:gridCol w:w="1369"/>
      </w:tblGrid>
      <w:tr w:rsidR="00CA5470" w:rsidRPr="00921259" w:rsidTr="000A2A3B">
        <w:trPr>
          <w:trHeight w:val="563"/>
          <w:jc w:val="center"/>
        </w:trPr>
        <w:tc>
          <w:tcPr>
            <w:tcW w:w="2445" w:type="pct"/>
            <w:tcBorders>
              <w:top w:val="single" w:sz="4" w:space="0" w:color="auto"/>
              <w:left w:val="single" w:sz="4" w:space="0" w:color="auto"/>
              <w:bottom w:val="single" w:sz="4" w:space="0" w:color="auto"/>
              <w:right w:val="single" w:sz="4" w:space="0" w:color="auto"/>
            </w:tcBorders>
            <w:shd w:val="clear" w:color="auto" w:fill="002060"/>
            <w:vAlign w:val="center"/>
            <w:hideMark/>
          </w:tcPr>
          <w:bookmarkEnd w:id="0"/>
          <w:bookmarkEnd w:id="1"/>
          <w:bookmarkEnd w:id="2"/>
          <w:bookmarkEnd w:id="3"/>
          <w:p w:rsidR="002F1FC3" w:rsidRPr="00921259" w:rsidRDefault="002F1FC3" w:rsidP="00381805">
            <w:pPr>
              <w:jc w:val="center"/>
              <w:rPr>
                <w:rFonts w:ascii="Calibri" w:hAnsi="Calibri" w:cs="Tahoma"/>
                <w:b/>
                <w:bCs/>
                <w:color w:val="FFFFFF" w:themeColor="background1"/>
                <w:sz w:val="22"/>
                <w:szCs w:val="22"/>
                <w:lang w:val="bs-Latn-BA"/>
              </w:rPr>
            </w:pPr>
            <w:r w:rsidRPr="00921259">
              <w:rPr>
                <w:rFonts w:ascii="Calibri" w:hAnsi="Calibri" w:cs="Tahoma"/>
                <w:b/>
                <w:bCs/>
                <w:color w:val="FFFFFF" w:themeColor="background1"/>
                <w:sz w:val="22"/>
                <w:szCs w:val="22"/>
                <w:lang w:val="bs-Latn-BA"/>
              </w:rPr>
              <w:t>Dodatni kriteriji</w:t>
            </w:r>
          </w:p>
        </w:tc>
        <w:tc>
          <w:tcPr>
            <w:tcW w:w="1586" w:type="pct"/>
            <w:tcBorders>
              <w:top w:val="single" w:sz="4" w:space="0" w:color="auto"/>
              <w:left w:val="single" w:sz="4" w:space="0" w:color="auto"/>
              <w:bottom w:val="single" w:sz="4" w:space="0" w:color="auto"/>
              <w:right w:val="single" w:sz="4" w:space="0" w:color="auto"/>
            </w:tcBorders>
            <w:shd w:val="clear" w:color="auto" w:fill="002060"/>
            <w:vAlign w:val="center"/>
          </w:tcPr>
          <w:p w:rsidR="002F1FC3" w:rsidRPr="00921259" w:rsidRDefault="002F1FC3" w:rsidP="00381805">
            <w:pPr>
              <w:jc w:val="center"/>
              <w:rPr>
                <w:rFonts w:ascii="Calibri" w:hAnsi="Calibri" w:cs="Tahoma"/>
                <w:color w:val="FFFFFF" w:themeColor="background1"/>
                <w:sz w:val="22"/>
                <w:szCs w:val="22"/>
                <w:lang w:val="bs-Latn-BA"/>
              </w:rPr>
            </w:pPr>
            <w:r>
              <w:rPr>
                <w:rFonts w:ascii="Calibri" w:hAnsi="Calibri" w:cs="Tahoma"/>
                <w:color w:val="FFFFFF" w:themeColor="background1"/>
                <w:sz w:val="22"/>
                <w:szCs w:val="22"/>
                <w:lang w:val="bs-Latn-BA"/>
              </w:rPr>
              <w:t>Indikator</w:t>
            </w:r>
          </w:p>
        </w:tc>
        <w:tc>
          <w:tcPr>
            <w:tcW w:w="184" w:type="pct"/>
            <w:tcBorders>
              <w:top w:val="single" w:sz="4" w:space="0" w:color="auto"/>
              <w:left w:val="single" w:sz="4" w:space="0" w:color="auto"/>
              <w:right w:val="single" w:sz="4" w:space="0" w:color="auto"/>
            </w:tcBorders>
            <w:shd w:val="clear" w:color="auto" w:fill="002060"/>
            <w:vAlign w:val="center"/>
            <w:hideMark/>
          </w:tcPr>
          <w:p w:rsidR="002F1FC3" w:rsidRPr="00921259" w:rsidRDefault="002F1FC3" w:rsidP="00381805">
            <w:pPr>
              <w:jc w:val="center"/>
              <w:rPr>
                <w:rFonts w:ascii="Calibri" w:hAnsi="Calibri" w:cs="Tahoma"/>
                <w:color w:val="FFFFFF" w:themeColor="background1"/>
                <w:sz w:val="22"/>
                <w:szCs w:val="22"/>
                <w:lang w:val="bs-Latn-BA"/>
              </w:rPr>
            </w:pPr>
          </w:p>
        </w:tc>
        <w:tc>
          <w:tcPr>
            <w:tcW w:w="785" w:type="pct"/>
            <w:tcBorders>
              <w:top w:val="single" w:sz="4" w:space="0" w:color="auto"/>
              <w:left w:val="single" w:sz="4" w:space="0" w:color="auto"/>
              <w:right w:val="single" w:sz="4" w:space="0" w:color="auto"/>
            </w:tcBorders>
            <w:shd w:val="clear" w:color="auto" w:fill="002060"/>
            <w:vAlign w:val="center"/>
            <w:hideMark/>
          </w:tcPr>
          <w:p w:rsidR="002F1FC3" w:rsidRPr="00921259" w:rsidRDefault="002F1FC3" w:rsidP="00381805">
            <w:pPr>
              <w:jc w:val="center"/>
              <w:rPr>
                <w:rFonts w:ascii="Calibri" w:hAnsi="Calibri" w:cs="Tahoma"/>
                <w:b/>
                <w:bCs/>
                <w:color w:val="FFFFFF" w:themeColor="background1"/>
                <w:sz w:val="22"/>
                <w:szCs w:val="22"/>
                <w:lang w:val="bs-Latn-BA"/>
              </w:rPr>
            </w:pPr>
            <w:r w:rsidRPr="00921259">
              <w:rPr>
                <w:rFonts w:ascii="Calibri" w:hAnsi="Calibri" w:cs="Tahoma"/>
                <w:b/>
                <w:bCs/>
                <w:color w:val="FFFFFF" w:themeColor="background1"/>
                <w:sz w:val="22"/>
                <w:szCs w:val="22"/>
                <w:lang w:val="bs-Latn-BA"/>
              </w:rPr>
              <w:t>Maksimalan broj bodova</w:t>
            </w:r>
          </w:p>
        </w:tc>
      </w:tr>
      <w:tr w:rsidR="00CA5470" w:rsidRPr="00921259" w:rsidTr="000A2A3B">
        <w:trPr>
          <w:trHeight w:val="667"/>
          <w:jc w:val="center"/>
        </w:trPr>
        <w:tc>
          <w:tcPr>
            <w:tcW w:w="2445" w:type="pct"/>
            <w:tcBorders>
              <w:top w:val="single" w:sz="4" w:space="0" w:color="auto"/>
              <w:left w:val="single" w:sz="4" w:space="0" w:color="auto"/>
              <w:right w:val="single" w:sz="4" w:space="0" w:color="auto"/>
            </w:tcBorders>
            <w:shd w:val="clear" w:color="auto" w:fill="auto"/>
          </w:tcPr>
          <w:p w:rsidR="002F1FC3" w:rsidRPr="00921259" w:rsidRDefault="002F1FC3" w:rsidP="002F1FC3">
            <w:pPr>
              <w:jc w:val="both"/>
              <w:rPr>
                <w:rFonts w:ascii="Calibri" w:hAnsi="Calibri"/>
                <w:lang w:val="bs-Latn-BA"/>
              </w:rPr>
            </w:pPr>
            <w:r w:rsidRPr="00921259">
              <w:rPr>
                <w:rFonts w:ascii="Calibri" w:hAnsi="Calibri"/>
                <w:sz w:val="22"/>
                <w:szCs w:val="22"/>
                <w:lang w:val="bs-Latn-BA"/>
              </w:rPr>
              <w:t>P</w:t>
            </w:r>
            <w:r w:rsidR="00663CDD">
              <w:rPr>
                <w:rFonts w:ascii="Calibri" w:hAnsi="Calibri"/>
                <w:sz w:val="22"/>
                <w:szCs w:val="22"/>
                <w:lang w:val="bs-Latn-BA"/>
              </w:rPr>
              <w:t>odnosilac je samohrani roditelj</w:t>
            </w:r>
          </w:p>
        </w:tc>
        <w:tc>
          <w:tcPr>
            <w:tcW w:w="1586" w:type="pct"/>
            <w:tcBorders>
              <w:top w:val="single" w:sz="4" w:space="0" w:color="auto"/>
              <w:left w:val="single" w:sz="4" w:space="0" w:color="auto"/>
              <w:bottom w:val="single" w:sz="4" w:space="0" w:color="auto"/>
              <w:right w:val="single" w:sz="4" w:space="0" w:color="auto"/>
            </w:tcBorders>
          </w:tcPr>
          <w:p w:rsidR="002F1FC3" w:rsidRPr="00921259" w:rsidRDefault="002F1FC3" w:rsidP="00921259">
            <w:pPr>
              <w:rPr>
                <w:rFonts w:ascii="Calibri" w:hAnsi="Calibri" w:cs="Tahoma"/>
                <w:color w:val="000000"/>
                <w:sz w:val="22"/>
                <w:szCs w:val="22"/>
                <w:lang w:val="bs-Latn-BA"/>
              </w:rPr>
            </w:pPr>
          </w:p>
        </w:tc>
        <w:tc>
          <w:tcPr>
            <w:tcW w:w="184" w:type="pct"/>
            <w:tcBorders>
              <w:top w:val="single" w:sz="4" w:space="0" w:color="auto"/>
              <w:left w:val="single" w:sz="4" w:space="0" w:color="auto"/>
              <w:bottom w:val="nil"/>
              <w:right w:val="single" w:sz="4" w:space="0" w:color="auto"/>
            </w:tcBorders>
            <w:shd w:val="clear" w:color="auto" w:fill="auto"/>
            <w:vAlign w:val="center"/>
          </w:tcPr>
          <w:p w:rsidR="002F1FC3" w:rsidRPr="00921259" w:rsidRDefault="002F1FC3" w:rsidP="00921259">
            <w:pPr>
              <w:rPr>
                <w:rFonts w:ascii="Calibri" w:hAnsi="Calibri" w:cs="Tahoma"/>
                <w:color w:val="000000"/>
                <w:sz w:val="22"/>
                <w:szCs w:val="22"/>
                <w:lang w:val="bs-Latn-BA"/>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2F1FC3" w:rsidRPr="00921259" w:rsidRDefault="007A4F6B" w:rsidP="00921259">
            <w:pPr>
              <w:jc w:val="center"/>
              <w:rPr>
                <w:rFonts w:ascii="Calibri" w:hAnsi="Calibri" w:cs="Tahoma"/>
                <w:bCs/>
                <w:color w:val="000000"/>
                <w:sz w:val="22"/>
                <w:szCs w:val="22"/>
                <w:lang w:val="bs-Latn-BA"/>
              </w:rPr>
            </w:pPr>
            <w:r>
              <w:rPr>
                <w:rFonts w:ascii="Calibri" w:hAnsi="Calibri" w:cs="Tahoma"/>
                <w:bCs/>
                <w:color w:val="000000"/>
                <w:sz w:val="22"/>
                <w:szCs w:val="22"/>
                <w:lang w:val="bs-Latn-BA"/>
              </w:rPr>
              <w:t>5</w:t>
            </w:r>
          </w:p>
        </w:tc>
      </w:tr>
      <w:tr w:rsidR="00CA5470" w:rsidRPr="00921259" w:rsidTr="000A2A3B">
        <w:trPr>
          <w:trHeight w:val="458"/>
          <w:jc w:val="center"/>
        </w:trPr>
        <w:tc>
          <w:tcPr>
            <w:tcW w:w="2445" w:type="pct"/>
            <w:tcBorders>
              <w:top w:val="single" w:sz="4" w:space="0" w:color="auto"/>
              <w:left w:val="single" w:sz="4" w:space="0" w:color="auto"/>
              <w:right w:val="single" w:sz="4" w:space="0" w:color="auto"/>
            </w:tcBorders>
            <w:shd w:val="clear" w:color="auto" w:fill="auto"/>
          </w:tcPr>
          <w:p w:rsidR="002F1FC3" w:rsidRPr="00921259" w:rsidRDefault="002F1FC3" w:rsidP="002F1FC3">
            <w:pPr>
              <w:jc w:val="both"/>
              <w:rPr>
                <w:rFonts w:ascii="Calibri" w:hAnsi="Calibri"/>
                <w:lang w:val="bs-Latn-BA"/>
              </w:rPr>
            </w:pPr>
            <w:r w:rsidRPr="00921259">
              <w:rPr>
                <w:rFonts w:ascii="Calibri" w:hAnsi="Calibri"/>
                <w:sz w:val="22"/>
                <w:szCs w:val="22"/>
                <w:lang w:val="bs-Latn-BA"/>
              </w:rPr>
              <w:t xml:space="preserve">Podnosilac živi u domaćinstvu u kojem su svi članovi nezaposleni. Zaposlenjem se smatra ukoliko član domaćinstva obavlja posao za </w:t>
            </w:r>
            <w:r w:rsidRPr="00921259">
              <w:rPr>
                <w:rFonts w:ascii="Calibri" w:hAnsi="Calibri"/>
                <w:sz w:val="22"/>
                <w:szCs w:val="22"/>
                <w:lang w:val="bs-Latn-BA"/>
              </w:rPr>
              <w:lastRenderedPageBreak/>
              <w:t xml:space="preserve">koji uplaćuje poreze i doprinose </w:t>
            </w:r>
            <w:r w:rsidR="00663CDD">
              <w:rPr>
                <w:rFonts w:ascii="Calibri" w:hAnsi="Calibri"/>
                <w:sz w:val="22"/>
                <w:szCs w:val="22"/>
                <w:lang w:val="bs-Latn-BA"/>
              </w:rPr>
              <w:t>iz zasnovanog radnog odnosa</w:t>
            </w:r>
          </w:p>
        </w:tc>
        <w:tc>
          <w:tcPr>
            <w:tcW w:w="1586" w:type="pct"/>
            <w:tcBorders>
              <w:top w:val="single" w:sz="4" w:space="0" w:color="auto"/>
              <w:left w:val="single" w:sz="4" w:space="0" w:color="auto"/>
              <w:bottom w:val="single" w:sz="4" w:space="0" w:color="auto"/>
              <w:right w:val="single" w:sz="4" w:space="0" w:color="auto"/>
            </w:tcBorders>
          </w:tcPr>
          <w:p w:rsidR="002F1FC3" w:rsidRDefault="002F1FC3" w:rsidP="00921259">
            <w:pPr>
              <w:rPr>
                <w:rFonts w:ascii="Calibri" w:hAnsi="Calibri" w:cs="Tahoma"/>
                <w:color w:val="000000"/>
                <w:sz w:val="22"/>
                <w:szCs w:val="22"/>
                <w:lang w:val="bs-Latn-BA"/>
              </w:rPr>
            </w:pPr>
            <w:r>
              <w:rPr>
                <w:rFonts w:ascii="Calibri" w:hAnsi="Calibri" w:cs="Tahoma"/>
                <w:color w:val="000000"/>
                <w:sz w:val="22"/>
                <w:szCs w:val="22"/>
                <w:lang w:val="bs-Latn-BA"/>
              </w:rPr>
              <w:lastRenderedPageBreak/>
              <w:t>Svi članovi nezaposleni-</w:t>
            </w:r>
            <w:r w:rsidR="007A4F6B">
              <w:rPr>
                <w:rFonts w:ascii="Calibri" w:hAnsi="Calibri" w:cs="Tahoma"/>
                <w:color w:val="000000"/>
                <w:sz w:val="22"/>
                <w:szCs w:val="22"/>
                <w:lang w:val="bs-Latn-BA"/>
              </w:rPr>
              <w:t>1</w:t>
            </w:r>
            <w:r w:rsidR="00381805">
              <w:rPr>
                <w:rFonts w:ascii="Calibri" w:hAnsi="Calibri" w:cs="Tahoma"/>
                <w:color w:val="000000"/>
                <w:sz w:val="22"/>
                <w:szCs w:val="22"/>
                <w:lang w:val="bs-Latn-BA"/>
              </w:rPr>
              <w:t>5 bodova</w:t>
            </w:r>
          </w:p>
          <w:p w:rsidR="002F1FC3" w:rsidRDefault="002F1FC3" w:rsidP="00921259">
            <w:pPr>
              <w:rPr>
                <w:rFonts w:ascii="Calibri" w:hAnsi="Calibri" w:cs="Tahoma"/>
                <w:color w:val="000000"/>
                <w:sz w:val="22"/>
                <w:szCs w:val="22"/>
                <w:lang w:val="bs-Latn-BA"/>
              </w:rPr>
            </w:pPr>
            <w:r>
              <w:rPr>
                <w:rFonts w:ascii="Calibri" w:hAnsi="Calibri" w:cs="Tahoma"/>
                <w:color w:val="000000"/>
                <w:sz w:val="22"/>
                <w:szCs w:val="22"/>
                <w:lang w:val="bs-Latn-BA"/>
              </w:rPr>
              <w:t>1 član zaposlen-</w:t>
            </w:r>
            <w:r w:rsidR="007A4F6B">
              <w:rPr>
                <w:rFonts w:ascii="Calibri" w:hAnsi="Calibri" w:cs="Tahoma"/>
                <w:color w:val="000000"/>
                <w:sz w:val="22"/>
                <w:szCs w:val="22"/>
                <w:lang w:val="bs-Latn-BA"/>
              </w:rPr>
              <w:t>5</w:t>
            </w:r>
            <w:r>
              <w:rPr>
                <w:rFonts w:ascii="Calibri" w:hAnsi="Calibri" w:cs="Tahoma"/>
                <w:color w:val="000000"/>
                <w:sz w:val="22"/>
                <w:szCs w:val="22"/>
                <w:lang w:val="bs-Latn-BA"/>
              </w:rPr>
              <w:t xml:space="preserve"> b</w:t>
            </w:r>
            <w:r w:rsidR="00381805">
              <w:rPr>
                <w:rFonts w:ascii="Calibri" w:hAnsi="Calibri" w:cs="Tahoma"/>
                <w:color w:val="000000"/>
                <w:sz w:val="22"/>
                <w:szCs w:val="22"/>
                <w:lang w:val="bs-Latn-BA"/>
              </w:rPr>
              <w:t>odova</w:t>
            </w:r>
          </w:p>
          <w:p w:rsidR="002F1FC3" w:rsidRPr="00921259" w:rsidRDefault="002F1FC3" w:rsidP="00921259">
            <w:pPr>
              <w:rPr>
                <w:rFonts w:ascii="Calibri" w:hAnsi="Calibri" w:cs="Tahoma"/>
                <w:color w:val="000000"/>
                <w:sz w:val="22"/>
                <w:szCs w:val="22"/>
                <w:lang w:val="bs-Latn-BA"/>
              </w:rPr>
            </w:pPr>
            <w:r>
              <w:rPr>
                <w:rFonts w:ascii="Calibri" w:hAnsi="Calibri" w:cs="Tahoma"/>
                <w:color w:val="000000"/>
                <w:sz w:val="22"/>
                <w:szCs w:val="22"/>
                <w:lang w:val="bs-Latn-BA"/>
              </w:rPr>
              <w:lastRenderedPageBreak/>
              <w:t>2</w:t>
            </w:r>
            <w:r w:rsidR="00381805">
              <w:rPr>
                <w:rFonts w:ascii="Calibri" w:hAnsi="Calibri" w:cs="Tahoma"/>
                <w:color w:val="000000"/>
                <w:sz w:val="22"/>
                <w:szCs w:val="22"/>
                <w:lang w:val="bs-Latn-BA"/>
              </w:rPr>
              <w:t xml:space="preserve"> i više</w:t>
            </w:r>
            <w:r>
              <w:rPr>
                <w:rFonts w:ascii="Calibri" w:hAnsi="Calibri" w:cs="Tahoma"/>
                <w:color w:val="000000"/>
                <w:sz w:val="22"/>
                <w:szCs w:val="22"/>
                <w:lang w:val="bs-Latn-BA"/>
              </w:rPr>
              <w:t xml:space="preserve"> član</w:t>
            </w:r>
            <w:r w:rsidR="00381805">
              <w:rPr>
                <w:rFonts w:ascii="Calibri" w:hAnsi="Calibri" w:cs="Tahoma"/>
                <w:color w:val="000000"/>
                <w:sz w:val="22"/>
                <w:szCs w:val="22"/>
                <w:lang w:val="bs-Latn-BA"/>
              </w:rPr>
              <w:t>ova</w:t>
            </w:r>
            <w:r>
              <w:rPr>
                <w:rFonts w:ascii="Calibri" w:hAnsi="Calibri" w:cs="Tahoma"/>
                <w:color w:val="000000"/>
                <w:sz w:val="22"/>
                <w:szCs w:val="22"/>
                <w:lang w:val="bs-Latn-BA"/>
              </w:rPr>
              <w:t xml:space="preserve"> zaposlen</w:t>
            </w:r>
            <w:r w:rsidR="00381805">
              <w:rPr>
                <w:rFonts w:ascii="Calibri" w:hAnsi="Calibri" w:cs="Tahoma"/>
                <w:color w:val="000000"/>
                <w:sz w:val="22"/>
                <w:szCs w:val="22"/>
                <w:lang w:val="bs-Latn-BA"/>
              </w:rPr>
              <w:t>o</w:t>
            </w:r>
            <w:r w:rsidR="00A03EC3">
              <w:rPr>
                <w:rFonts w:ascii="Calibri" w:hAnsi="Calibri" w:cs="Tahoma"/>
                <w:color w:val="000000"/>
                <w:sz w:val="22"/>
                <w:szCs w:val="22"/>
                <w:lang w:val="bs-Latn-BA"/>
              </w:rPr>
              <w:t>-0</w:t>
            </w:r>
            <w:r>
              <w:rPr>
                <w:rFonts w:ascii="Calibri" w:hAnsi="Calibri" w:cs="Tahoma"/>
                <w:color w:val="000000"/>
                <w:sz w:val="22"/>
                <w:szCs w:val="22"/>
                <w:lang w:val="bs-Latn-BA"/>
              </w:rPr>
              <w:t xml:space="preserve"> b</w:t>
            </w:r>
            <w:r w:rsidR="00381805">
              <w:rPr>
                <w:rFonts w:ascii="Calibri" w:hAnsi="Calibri" w:cs="Tahoma"/>
                <w:color w:val="000000"/>
                <w:sz w:val="22"/>
                <w:szCs w:val="22"/>
                <w:lang w:val="bs-Latn-BA"/>
              </w:rPr>
              <w:t>odova</w:t>
            </w:r>
          </w:p>
        </w:tc>
        <w:tc>
          <w:tcPr>
            <w:tcW w:w="184" w:type="pct"/>
            <w:tcBorders>
              <w:top w:val="nil"/>
              <w:left w:val="single" w:sz="4" w:space="0" w:color="auto"/>
              <w:bottom w:val="nil"/>
              <w:right w:val="single" w:sz="4" w:space="0" w:color="auto"/>
            </w:tcBorders>
            <w:shd w:val="clear" w:color="auto" w:fill="auto"/>
            <w:vAlign w:val="center"/>
          </w:tcPr>
          <w:p w:rsidR="002F1FC3" w:rsidRPr="00921259" w:rsidRDefault="002F1FC3" w:rsidP="00921259">
            <w:pPr>
              <w:rPr>
                <w:rFonts w:ascii="Calibri" w:hAnsi="Calibri" w:cs="Tahoma"/>
                <w:color w:val="000000"/>
                <w:sz w:val="22"/>
                <w:szCs w:val="22"/>
                <w:lang w:val="bs-Latn-BA"/>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2F1FC3" w:rsidRPr="00921259" w:rsidRDefault="007A4F6B" w:rsidP="00921259">
            <w:pPr>
              <w:jc w:val="center"/>
              <w:rPr>
                <w:rFonts w:ascii="Calibri" w:hAnsi="Calibri" w:cs="Tahoma"/>
                <w:bCs/>
                <w:color w:val="000000"/>
                <w:sz w:val="22"/>
                <w:szCs w:val="22"/>
                <w:lang w:val="bs-Latn-BA"/>
              </w:rPr>
            </w:pPr>
            <w:r>
              <w:rPr>
                <w:rFonts w:ascii="Calibri" w:hAnsi="Calibri" w:cs="Tahoma"/>
                <w:bCs/>
                <w:color w:val="000000"/>
                <w:sz w:val="22"/>
                <w:szCs w:val="22"/>
                <w:lang w:val="bs-Latn-BA"/>
              </w:rPr>
              <w:t>1</w:t>
            </w:r>
            <w:r w:rsidR="00381805">
              <w:rPr>
                <w:rFonts w:ascii="Calibri" w:hAnsi="Calibri" w:cs="Tahoma"/>
                <w:bCs/>
                <w:color w:val="000000"/>
                <w:sz w:val="22"/>
                <w:szCs w:val="22"/>
                <w:lang w:val="bs-Latn-BA"/>
              </w:rPr>
              <w:t>5</w:t>
            </w:r>
          </w:p>
        </w:tc>
      </w:tr>
      <w:tr w:rsidR="00CA5470" w:rsidRPr="00921259" w:rsidTr="000A2A3B">
        <w:trPr>
          <w:trHeight w:val="458"/>
          <w:jc w:val="center"/>
        </w:trPr>
        <w:tc>
          <w:tcPr>
            <w:tcW w:w="2445" w:type="pct"/>
            <w:tcBorders>
              <w:top w:val="single" w:sz="4" w:space="0" w:color="auto"/>
              <w:left w:val="single" w:sz="4" w:space="0" w:color="auto"/>
              <w:right w:val="single" w:sz="4" w:space="0" w:color="auto"/>
            </w:tcBorders>
            <w:shd w:val="clear" w:color="auto" w:fill="auto"/>
          </w:tcPr>
          <w:p w:rsidR="002F1FC3" w:rsidRPr="00921259" w:rsidRDefault="002F1FC3" w:rsidP="002F1FC3">
            <w:pPr>
              <w:jc w:val="both"/>
              <w:rPr>
                <w:rFonts w:ascii="Calibri" w:hAnsi="Calibri"/>
                <w:lang w:val="bs-Latn-BA"/>
              </w:rPr>
            </w:pPr>
            <w:r w:rsidRPr="00921259">
              <w:rPr>
                <w:rFonts w:ascii="Calibri" w:hAnsi="Calibri"/>
                <w:sz w:val="22"/>
                <w:szCs w:val="22"/>
                <w:lang w:val="bs-Latn-BA"/>
              </w:rPr>
              <w:lastRenderedPageBreak/>
              <w:t xml:space="preserve">Podnosilac živi u višečlanom domaćinstvu </w:t>
            </w:r>
          </w:p>
        </w:tc>
        <w:tc>
          <w:tcPr>
            <w:tcW w:w="1586" w:type="pct"/>
            <w:tcBorders>
              <w:top w:val="single" w:sz="4" w:space="0" w:color="auto"/>
              <w:left w:val="single" w:sz="4" w:space="0" w:color="auto"/>
              <w:bottom w:val="single" w:sz="4" w:space="0" w:color="auto"/>
              <w:right w:val="single" w:sz="4" w:space="0" w:color="auto"/>
            </w:tcBorders>
          </w:tcPr>
          <w:p w:rsidR="002F1FC3" w:rsidRDefault="00A03EC3" w:rsidP="00921259">
            <w:pPr>
              <w:rPr>
                <w:rFonts w:ascii="Calibri" w:hAnsi="Calibri" w:cs="Tahoma"/>
                <w:color w:val="000000"/>
                <w:sz w:val="22"/>
                <w:szCs w:val="22"/>
                <w:lang w:val="bs-Latn-BA"/>
              </w:rPr>
            </w:pPr>
            <w:r>
              <w:rPr>
                <w:rFonts w:ascii="Calibri" w:hAnsi="Calibri" w:cs="Tahoma"/>
                <w:color w:val="000000"/>
                <w:sz w:val="22"/>
                <w:szCs w:val="22"/>
                <w:lang w:val="bs-Latn-BA"/>
              </w:rPr>
              <w:t xml:space="preserve">Domaćinstvo od </w:t>
            </w:r>
            <w:r w:rsidR="00381805">
              <w:rPr>
                <w:rFonts w:ascii="Calibri" w:hAnsi="Calibri" w:cs="Tahoma"/>
                <w:color w:val="000000"/>
                <w:sz w:val="22"/>
                <w:szCs w:val="22"/>
                <w:lang w:val="bs-Latn-BA"/>
              </w:rPr>
              <w:t>6 i više</w:t>
            </w:r>
            <w:r w:rsidR="007A4F6B">
              <w:rPr>
                <w:rFonts w:ascii="Calibri" w:hAnsi="Calibri" w:cs="Tahoma"/>
                <w:color w:val="000000"/>
                <w:sz w:val="22"/>
                <w:szCs w:val="22"/>
                <w:lang w:val="bs-Latn-BA"/>
              </w:rPr>
              <w:t xml:space="preserve"> članova-</w:t>
            </w:r>
            <w:r w:rsidR="00663CDD">
              <w:rPr>
                <w:rFonts w:ascii="Calibri" w:hAnsi="Calibri" w:cs="Tahoma"/>
                <w:color w:val="000000"/>
                <w:sz w:val="22"/>
                <w:szCs w:val="22"/>
                <w:lang w:val="bs-Latn-BA"/>
              </w:rPr>
              <w:t>20</w:t>
            </w:r>
            <w:r>
              <w:rPr>
                <w:rFonts w:ascii="Calibri" w:hAnsi="Calibri" w:cs="Tahoma"/>
                <w:color w:val="000000"/>
                <w:sz w:val="22"/>
                <w:szCs w:val="22"/>
                <w:lang w:val="bs-Latn-BA"/>
              </w:rPr>
              <w:t xml:space="preserve"> b</w:t>
            </w:r>
            <w:r w:rsidR="00381805">
              <w:rPr>
                <w:rFonts w:ascii="Calibri" w:hAnsi="Calibri" w:cs="Tahoma"/>
                <w:color w:val="000000"/>
                <w:sz w:val="22"/>
                <w:szCs w:val="22"/>
                <w:lang w:val="bs-Latn-BA"/>
              </w:rPr>
              <w:t>odova</w:t>
            </w:r>
          </w:p>
          <w:p w:rsidR="00A03EC3" w:rsidRDefault="00A03EC3" w:rsidP="00921259">
            <w:pPr>
              <w:rPr>
                <w:rFonts w:ascii="Calibri" w:hAnsi="Calibri" w:cs="Tahoma"/>
                <w:color w:val="000000"/>
                <w:sz w:val="22"/>
                <w:szCs w:val="22"/>
                <w:lang w:val="bs-Latn-BA"/>
              </w:rPr>
            </w:pPr>
            <w:r>
              <w:rPr>
                <w:rFonts w:ascii="Calibri" w:hAnsi="Calibri" w:cs="Tahoma"/>
                <w:color w:val="000000"/>
                <w:sz w:val="22"/>
                <w:szCs w:val="22"/>
                <w:lang w:val="bs-Latn-BA"/>
              </w:rPr>
              <w:t xml:space="preserve">Domaćinstvo od </w:t>
            </w:r>
            <w:r w:rsidR="00381805">
              <w:rPr>
                <w:rFonts w:ascii="Calibri" w:hAnsi="Calibri" w:cs="Tahoma"/>
                <w:color w:val="000000"/>
                <w:sz w:val="22"/>
                <w:szCs w:val="22"/>
                <w:lang w:val="bs-Latn-BA"/>
              </w:rPr>
              <w:t>4</w:t>
            </w:r>
            <w:r>
              <w:rPr>
                <w:rFonts w:ascii="Calibri" w:hAnsi="Calibri" w:cs="Tahoma"/>
                <w:color w:val="000000"/>
                <w:sz w:val="22"/>
                <w:szCs w:val="22"/>
                <w:lang w:val="bs-Latn-BA"/>
              </w:rPr>
              <w:t>-5 članova-10 b</w:t>
            </w:r>
            <w:r w:rsidR="00381805">
              <w:rPr>
                <w:rFonts w:ascii="Calibri" w:hAnsi="Calibri" w:cs="Tahoma"/>
                <w:color w:val="000000"/>
                <w:sz w:val="22"/>
                <w:szCs w:val="22"/>
                <w:lang w:val="bs-Latn-BA"/>
              </w:rPr>
              <w:t>odova</w:t>
            </w:r>
          </w:p>
          <w:p w:rsidR="00A03EC3" w:rsidRDefault="00A03EC3" w:rsidP="00921259">
            <w:pPr>
              <w:rPr>
                <w:rFonts w:ascii="Calibri" w:hAnsi="Calibri" w:cs="Tahoma"/>
                <w:color w:val="000000"/>
                <w:sz w:val="22"/>
                <w:szCs w:val="22"/>
                <w:lang w:val="bs-Latn-BA"/>
              </w:rPr>
            </w:pPr>
            <w:r>
              <w:rPr>
                <w:rFonts w:ascii="Calibri" w:hAnsi="Calibri" w:cs="Tahoma"/>
                <w:color w:val="000000"/>
                <w:sz w:val="22"/>
                <w:szCs w:val="22"/>
                <w:lang w:val="bs-Latn-BA"/>
              </w:rPr>
              <w:t xml:space="preserve">Domaćinstvo </w:t>
            </w:r>
            <w:r w:rsidR="00381805">
              <w:rPr>
                <w:rFonts w:ascii="Calibri" w:hAnsi="Calibri" w:cs="Tahoma"/>
                <w:color w:val="000000"/>
                <w:sz w:val="22"/>
                <w:szCs w:val="22"/>
                <w:lang w:val="bs-Latn-BA"/>
              </w:rPr>
              <w:t>do4 i manje članova</w:t>
            </w:r>
            <w:r>
              <w:rPr>
                <w:rFonts w:ascii="Calibri" w:hAnsi="Calibri" w:cs="Tahoma"/>
                <w:color w:val="000000"/>
                <w:sz w:val="22"/>
                <w:szCs w:val="22"/>
                <w:lang w:val="bs-Latn-BA"/>
              </w:rPr>
              <w:t>-</w:t>
            </w:r>
            <w:r w:rsidR="00381805">
              <w:rPr>
                <w:rFonts w:ascii="Calibri" w:hAnsi="Calibri" w:cs="Tahoma"/>
                <w:color w:val="000000"/>
                <w:sz w:val="22"/>
                <w:szCs w:val="22"/>
                <w:lang w:val="bs-Latn-BA"/>
              </w:rPr>
              <w:t>0bodova</w:t>
            </w:r>
          </w:p>
          <w:p w:rsidR="00A03EC3" w:rsidRPr="00921259" w:rsidRDefault="00A03EC3" w:rsidP="00921259">
            <w:pPr>
              <w:rPr>
                <w:rFonts w:ascii="Calibri" w:hAnsi="Calibri" w:cs="Tahoma"/>
                <w:color w:val="000000"/>
                <w:sz w:val="22"/>
                <w:szCs w:val="22"/>
                <w:lang w:val="bs-Latn-BA"/>
              </w:rPr>
            </w:pPr>
          </w:p>
        </w:tc>
        <w:tc>
          <w:tcPr>
            <w:tcW w:w="184" w:type="pct"/>
            <w:tcBorders>
              <w:top w:val="nil"/>
              <w:left w:val="single" w:sz="4" w:space="0" w:color="auto"/>
              <w:bottom w:val="nil"/>
              <w:right w:val="single" w:sz="4" w:space="0" w:color="auto"/>
            </w:tcBorders>
            <w:shd w:val="clear" w:color="auto" w:fill="auto"/>
            <w:vAlign w:val="center"/>
          </w:tcPr>
          <w:p w:rsidR="002F1FC3" w:rsidRPr="00921259" w:rsidRDefault="002F1FC3" w:rsidP="00921259">
            <w:pPr>
              <w:rPr>
                <w:rFonts w:ascii="Calibri" w:hAnsi="Calibri" w:cs="Tahoma"/>
                <w:color w:val="000000"/>
                <w:sz w:val="22"/>
                <w:szCs w:val="22"/>
                <w:lang w:val="bs-Latn-BA"/>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2F1FC3" w:rsidRPr="00921259" w:rsidDel="00C2247A" w:rsidRDefault="00663CDD" w:rsidP="00921259">
            <w:pPr>
              <w:jc w:val="center"/>
              <w:rPr>
                <w:rFonts w:ascii="Calibri" w:hAnsi="Calibri" w:cs="Tahoma"/>
                <w:bCs/>
                <w:color w:val="000000"/>
                <w:sz w:val="22"/>
                <w:szCs w:val="22"/>
                <w:lang w:val="bs-Latn-BA"/>
              </w:rPr>
            </w:pPr>
            <w:r>
              <w:rPr>
                <w:rFonts w:ascii="Calibri" w:hAnsi="Calibri" w:cs="Tahoma"/>
                <w:bCs/>
                <w:color w:val="000000"/>
                <w:sz w:val="22"/>
                <w:szCs w:val="22"/>
                <w:lang w:val="bs-Latn-BA"/>
              </w:rPr>
              <w:t>20</w:t>
            </w:r>
          </w:p>
        </w:tc>
      </w:tr>
      <w:tr w:rsidR="00CA5470" w:rsidRPr="00921259" w:rsidTr="000A2A3B">
        <w:trPr>
          <w:trHeight w:val="458"/>
          <w:jc w:val="center"/>
        </w:trPr>
        <w:tc>
          <w:tcPr>
            <w:tcW w:w="2445" w:type="pct"/>
            <w:tcBorders>
              <w:top w:val="single" w:sz="4" w:space="0" w:color="auto"/>
              <w:left w:val="single" w:sz="4" w:space="0" w:color="auto"/>
              <w:bottom w:val="single" w:sz="4" w:space="0" w:color="auto"/>
              <w:right w:val="single" w:sz="4" w:space="0" w:color="auto"/>
            </w:tcBorders>
            <w:shd w:val="clear" w:color="auto" w:fill="auto"/>
          </w:tcPr>
          <w:p w:rsidR="002F1FC3" w:rsidRPr="00921259" w:rsidRDefault="002F1FC3" w:rsidP="002F1FC3">
            <w:pPr>
              <w:jc w:val="both"/>
              <w:rPr>
                <w:rFonts w:ascii="Calibri" w:hAnsi="Calibri"/>
                <w:lang w:val="bs-Latn-BA"/>
              </w:rPr>
            </w:pPr>
            <w:r w:rsidRPr="00921259">
              <w:rPr>
                <w:rFonts w:ascii="Calibri" w:hAnsi="Calibri"/>
                <w:sz w:val="22"/>
                <w:szCs w:val="22"/>
                <w:lang w:val="bs-Latn-BA"/>
              </w:rPr>
              <w:t>Podnosilac prijave je os</w:t>
            </w:r>
            <w:r w:rsidR="00663CDD">
              <w:rPr>
                <w:rFonts w:ascii="Calibri" w:hAnsi="Calibri"/>
                <w:sz w:val="22"/>
                <w:szCs w:val="22"/>
                <w:lang w:val="bs-Latn-BA"/>
              </w:rPr>
              <w:t>oba mlađa od 30 godina starosti</w:t>
            </w:r>
          </w:p>
        </w:tc>
        <w:tc>
          <w:tcPr>
            <w:tcW w:w="1586" w:type="pct"/>
            <w:tcBorders>
              <w:top w:val="single" w:sz="4" w:space="0" w:color="auto"/>
              <w:left w:val="nil"/>
              <w:bottom w:val="single" w:sz="4" w:space="0" w:color="auto"/>
              <w:right w:val="single" w:sz="4" w:space="0" w:color="auto"/>
            </w:tcBorders>
          </w:tcPr>
          <w:p w:rsidR="00A03EC3" w:rsidRPr="00921259" w:rsidRDefault="00A03EC3" w:rsidP="00921259">
            <w:pPr>
              <w:rPr>
                <w:rFonts w:ascii="Calibri" w:hAnsi="Calibri" w:cs="Tahoma"/>
                <w:color w:val="000000"/>
                <w:sz w:val="22"/>
                <w:szCs w:val="22"/>
                <w:lang w:val="bs-Latn-BA"/>
              </w:rPr>
            </w:pPr>
            <w:r>
              <w:rPr>
                <w:rFonts w:ascii="Calibri" w:hAnsi="Calibri" w:cs="Tahoma"/>
                <w:color w:val="000000"/>
                <w:sz w:val="22"/>
                <w:szCs w:val="22"/>
                <w:lang w:val="bs-Latn-BA"/>
              </w:rPr>
              <w:t xml:space="preserve">Osobe mlađe </w:t>
            </w:r>
            <w:r w:rsidR="007A4F6B">
              <w:rPr>
                <w:rFonts w:ascii="Calibri" w:hAnsi="Calibri" w:cs="Tahoma"/>
                <w:color w:val="000000"/>
                <w:sz w:val="22"/>
                <w:szCs w:val="22"/>
                <w:lang w:val="bs-Latn-BA"/>
              </w:rPr>
              <w:t>od 30-5</w:t>
            </w:r>
            <w:r>
              <w:rPr>
                <w:rFonts w:ascii="Calibri" w:hAnsi="Calibri" w:cs="Tahoma"/>
                <w:color w:val="000000"/>
                <w:sz w:val="22"/>
                <w:szCs w:val="22"/>
                <w:lang w:val="bs-Latn-BA"/>
              </w:rPr>
              <w:t xml:space="preserve"> b</w:t>
            </w:r>
            <w:r w:rsidR="00381805">
              <w:rPr>
                <w:rFonts w:ascii="Calibri" w:hAnsi="Calibri" w:cs="Tahoma"/>
                <w:color w:val="000000"/>
                <w:sz w:val="22"/>
                <w:szCs w:val="22"/>
                <w:lang w:val="bs-Latn-BA"/>
              </w:rPr>
              <w:t>odova</w:t>
            </w:r>
          </w:p>
        </w:tc>
        <w:tc>
          <w:tcPr>
            <w:tcW w:w="184" w:type="pct"/>
            <w:tcBorders>
              <w:top w:val="nil"/>
              <w:left w:val="single" w:sz="4" w:space="0" w:color="auto"/>
              <w:bottom w:val="nil"/>
              <w:right w:val="single" w:sz="4" w:space="0" w:color="auto"/>
            </w:tcBorders>
            <w:shd w:val="clear" w:color="auto" w:fill="auto"/>
            <w:vAlign w:val="center"/>
          </w:tcPr>
          <w:p w:rsidR="002F1FC3" w:rsidRPr="00921259" w:rsidRDefault="002F1FC3" w:rsidP="00921259">
            <w:pPr>
              <w:rPr>
                <w:rFonts w:ascii="Calibri" w:hAnsi="Calibri" w:cs="Tahoma"/>
                <w:color w:val="000000"/>
                <w:sz w:val="22"/>
                <w:szCs w:val="22"/>
                <w:lang w:val="bs-Latn-BA"/>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2F1FC3" w:rsidRPr="00921259" w:rsidRDefault="007A4F6B" w:rsidP="00921259">
            <w:pPr>
              <w:jc w:val="center"/>
              <w:rPr>
                <w:rFonts w:ascii="Calibri" w:hAnsi="Calibri" w:cs="Tahoma"/>
                <w:bCs/>
                <w:color w:val="000000"/>
                <w:sz w:val="22"/>
                <w:szCs w:val="22"/>
                <w:lang w:val="bs-Latn-BA"/>
              </w:rPr>
            </w:pPr>
            <w:r>
              <w:rPr>
                <w:rFonts w:ascii="Calibri" w:hAnsi="Calibri" w:cs="Tahoma"/>
                <w:bCs/>
                <w:color w:val="000000"/>
                <w:sz w:val="22"/>
                <w:szCs w:val="22"/>
                <w:lang w:val="bs-Latn-BA"/>
              </w:rPr>
              <w:t>5</w:t>
            </w:r>
          </w:p>
        </w:tc>
      </w:tr>
      <w:tr w:rsidR="00CA5470" w:rsidRPr="00921259" w:rsidTr="000A2A3B">
        <w:trPr>
          <w:trHeight w:val="458"/>
          <w:jc w:val="center"/>
        </w:trPr>
        <w:tc>
          <w:tcPr>
            <w:tcW w:w="2445" w:type="pct"/>
            <w:tcBorders>
              <w:top w:val="single" w:sz="4" w:space="0" w:color="auto"/>
              <w:left w:val="single" w:sz="4" w:space="0" w:color="auto"/>
              <w:bottom w:val="single" w:sz="4" w:space="0" w:color="auto"/>
              <w:right w:val="single" w:sz="4" w:space="0" w:color="auto"/>
            </w:tcBorders>
            <w:shd w:val="clear" w:color="auto" w:fill="auto"/>
          </w:tcPr>
          <w:p w:rsidR="002F1FC3" w:rsidRPr="00921259" w:rsidRDefault="002F1FC3" w:rsidP="002F1FC3">
            <w:pPr>
              <w:jc w:val="both"/>
              <w:rPr>
                <w:rFonts w:ascii="Calibri" w:hAnsi="Calibri"/>
                <w:lang w:val="bs-Latn-BA"/>
              </w:rPr>
            </w:pPr>
            <w:r w:rsidRPr="00921259">
              <w:rPr>
                <w:rFonts w:ascii="Calibri" w:hAnsi="Calibri"/>
                <w:sz w:val="22"/>
                <w:szCs w:val="22"/>
                <w:lang w:val="bs-Latn-BA"/>
              </w:rPr>
              <w:t>Podnosilac prijave ima ili je imao status</w:t>
            </w:r>
            <w:r w:rsidR="00663CDD">
              <w:rPr>
                <w:rFonts w:ascii="Calibri" w:hAnsi="Calibri"/>
                <w:sz w:val="22"/>
                <w:szCs w:val="22"/>
                <w:lang w:val="bs-Latn-BA"/>
              </w:rPr>
              <w:t xml:space="preserve"> povratnika ili raseljene osobe</w:t>
            </w:r>
          </w:p>
        </w:tc>
        <w:tc>
          <w:tcPr>
            <w:tcW w:w="1586" w:type="pct"/>
            <w:tcBorders>
              <w:top w:val="single" w:sz="4" w:space="0" w:color="auto"/>
              <w:left w:val="nil"/>
              <w:bottom w:val="single" w:sz="4" w:space="0" w:color="auto"/>
              <w:right w:val="single" w:sz="4" w:space="0" w:color="auto"/>
            </w:tcBorders>
          </w:tcPr>
          <w:p w:rsidR="002F1FC3" w:rsidRPr="00921259" w:rsidRDefault="00381805" w:rsidP="00921259">
            <w:pPr>
              <w:rPr>
                <w:rFonts w:ascii="Calibri" w:hAnsi="Calibri" w:cs="Tahoma"/>
                <w:color w:val="000000"/>
                <w:sz w:val="22"/>
                <w:szCs w:val="22"/>
                <w:lang w:val="bs-Latn-BA"/>
              </w:rPr>
            </w:pPr>
            <w:r>
              <w:rPr>
                <w:rFonts w:ascii="Calibri" w:hAnsi="Calibri" w:cs="Tahoma"/>
                <w:color w:val="000000"/>
                <w:sz w:val="22"/>
                <w:szCs w:val="22"/>
                <w:lang w:val="bs-Latn-BA"/>
              </w:rPr>
              <w:t>Ukoliko DA</w:t>
            </w:r>
          </w:p>
        </w:tc>
        <w:tc>
          <w:tcPr>
            <w:tcW w:w="184" w:type="pct"/>
            <w:tcBorders>
              <w:top w:val="nil"/>
              <w:left w:val="single" w:sz="4" w:space="0" w:color="auto"/>
              <w:bottom w:val="nil"/>
              <w:right w:val="single" w:sz="4" w:space="0" w:color="auto"/>
            </w:tcBorders>
            <w:shd w:val="clear" w:color="auto" w:fill="auto"/>
            <w:vAlign w:val="center"/>
          </w:tcPr>
          <w:p w:rsidR="002F1FC3" w:rsidRPr="00921259" w:rsidRDefault="002F1FC3" w:rsidP="00921259">
            <w:pPr>
              <w:rPr>
                <w:rFonts w:ascii="Calibri" w:hAnsi="Calibri" w:cs="Tahoma"/>
                <w:color w:val="000000"/>
                <w:sz w:val="22"/>
                <w:szCs w:val="22"/>
                <w:lang w:val="bs-Latn-BA"/>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2F1FC3" w:rsidRPr="00921259" w:rsidRDefault="002F1FC3" w:rsidP="00921259">
            <w:pPr>
              <w:jc w:val="center"/>
              <w:rPr>
                <w:rFonts w:ascii="Calibri" w:hAnsi="Calibri" w:cs="Tahoma"/>
                <w:bCs/>
                <w:color w:val="000000"/>
                <w:sz w:val="22"/>
                <w:szCs w:val="22"/>
                <w:lang w:val="bs-Latn-BA"/>
              </w:rPr>
            </w:pPr>
            <w:r w:rsidRPr="00921259">
              <w:rPr>
                <w:rFonts w:ascii="Calibri" w:hAnsi="Calibri" w:cs="Tahoma"/>
                <w:bCs/>
                <w:color w:val="000000"/>
                <w:sz w:val="22"/>
                <w:szCs w:val="22"/>
                <w:lang w:val="bs-Latn-BA"/>
              </w:rPr>
              <w:t>10</w:t>
            </w:r>
          </w:p>
        </w:tc>
      </w:tr>
      <w:tr w:rsidR="00CA5470" w:rsidRPr="00921259" w:rsidTr="000A2A3B">
        <w:trPr>
          <w:trHeight w:val="458"/>
          <w:jc w:val="center"/>
        </w:trPr>
        <w:tc>
          <w:tcPr>
            <w:tcW w:w="2445" w:type="pct"/>
            <w:tcBorders>
              <w:top w:val="single" w:sz="4" w:space="0" w:color="auto"/>
              <w:left w:val="single" w:sz="4" w:space="0" w:color="auto"/>
              <w:bottom w:val="single" w:sz="4" w:space="0" w:color="auto"/>
              <w:right w:val="single" w:sz="4" w:space="0" w:color="auto"/>
            </w:tcBorders>
            <w:shd w:val="clear" w:color="auto" w:fill="auto"/>
          </w:tcPr>
          <w:p w:rsidR="002F1FC3" w:rsidRPr="00921259" w:rsidRDefault="002F1FC3" w:rsidP="002F1FC3">
            <w:pPr>
              <w:jc w:val="both"/>
              <w:rPr>
                <w:rFonts w:ascii="Calibri" w:hAnsi="Calibri"/>
                <w:lang w:val="bs-Latn-BA"/>
              </w:rPr>
            </w:pPr>
            <w:r w:rsidRPr="00921259">
              <w:rPr>
                <w:rFonts w:ascii="Calibri" w:hAnsi="Calibri"/>
                <w:sz w:val="22"/>
                <w:szCs w:val="22"/>
                <w:lang w:val="bs-Latn-BA"/>
              </w:rPr>
              <w:t xml:space="preserve">Podnosilac je pretrpio štetu </w:t>
            </w:r>
            <w:r w:rsidR="00663CDD">
              <w:rPr>
                <w:rFonts w:ascii="Calibri" w:hAnsi="Calibri"/>
                <w:sz w:val="22"/>
                <w:szCs w:val="22"/>
                <w:lang w:val="bs-Latn-BA"/>
              </w:rPr>
              <w:t>u poplavama u maju 2014. godine</w:t>
            </w:r>
          </w:p>
        </w:tc>
        <w:tc>
          <w:tcPr>
            <w:tcW w:w="1586" w:type="pct"/>
            <w:tcBorders>
              <w:top w:val="single" w:sz="4" w:space="0" w:color="auto"/>
              <w:left w:val="nil"/>
              <w:bottom w:val="single" w:sz="4" w:space="0" w:color="auto"/>
              <w:right w:val="single" w:sz="4" w:space="0" w:color="auto"/>
            </w:tcBorders>
          </w:tcPr>
          <w:p w:rsidR="002F1FC3" w:rsidRPr="00921259" w:rsidRDefault="00381805" w:rsidP="00921259">
            <w:pPr>
              <w:rPr>
                <w:rFonts w:ascii="Calibri" w:hAnsi="Calibri" w:cs="Tahoma"/>
                <w:color w:val="000000"/>
                <w:sz w:val="22"/>
                <w:szCs w:val="22"/>
                <w:lang w:val="bs-Latn-BA"/>
              </w:rPr>
            </w:pPr>
            <w:r>
              <w:rPr>
                <w:rFonts w:ascii="Calibri" w:hAnsi="Calibri" w:cs="Tahoma"/>
                <w:color w:val="000000"/>
                <w:sz w:val="22"/>
                <w:szCs w:val="22"/>
                <w:lang w:val="bs-Latn-BA"/>
              </w:rPr>
              <w:t>Ukoliko DA</w:t>
            </w:r>
          </w:p>
        </w:tc>
        <w:tc>
          <w:tcPr>
            <w:tcW w:w="184" w:type="pct"/>
            <w:tcBorders>
              <w:top w:val="nil"/>
              <w:left w:val="single" w:sz="4" w:space="0" w:color="auto"/>
              <w:bottom w:val="nil"/>
              <w:right w:val="single" w:sz="4" w:space="0" w:color="auto"/>
            </w:tcBorders>
            <w:shd w:val="clear" w:color="auto" w:fill="auto"/>
            <w:vAlign w:val="center"/>
          </w:tcPr>
          <w:p w:rsidR="002F1FC3" w:rsidRPr="00921259" w:rsidRDefault="002F1FC3" w:rsidP="00921259">
            <w:pPr>
              <w:rPr>
                <w:rFonts w:ascii="Calibri" w:hAnsi="Calibri" w:cs="Tahoma"/>
                <w:color w:val="000000"/>
                <w:sz w:val="22"/>
                <w:szCs w:val="22"/>
                <w:lang w:val="bs-Latn-BA"/>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2F1FC3" w:rsidRPr="00921259" w:rsidRDefault="00381805" w:rsidP="00921259">
            <w:pPr>
              <w:jc w:val="center"/>
              <w:rPr>
                <w:rFonts w:ascii="Calibri" w:hAnsi="Calibri" w:cs="Tahoma"/>
                <w:bCs/>
                <w:color w:val="000000"/>
                <w:sz w:val="22"/>
                <w:szCs w:val="22"/>
                <w:lang w:val="bs-Latn-BA"/>
              </w:rPr>
            </w:pPr>
            <w:r>
              <w:rPr>
                <w:rFonts w:ascii="Calibri" w:hAnsi="Calibri" w:cs="Tahoma"/>
                <w:bCs/>
                <w:color w:val="000000"/>
                <w:sz w:val="22"/>
                <w:szCs w:val="22"/>
                <w:lang w:val="bs-Latn-BA"/>
              </w:rPr>
              <w:t>5</w:t>
            </w:r>
          </w:p>
        </w:tc>
      </w:tr>
      <w:tr w:rsidR="00CA5470" w:rsidRPr="00921259" w:rsidTr="000A2A3B">
        <w:trPr>
          <w:trHeight w:val="458"/>
          <w:jc w:val="center"/>
        </w:trPr>
        <w:tc>
          <w:tcPr>
            <w:tcW w:w="2445" w:type="pct"/>
            <w:tcBorders>
              <w:top w:val="single" w:sz="4" w:space="0" w:color="auto"/>
              <w:left w:val="single" w:sz="4" w:space="0" w:color="auto"/>
              <w:bottom w:val="single" w:sz="4" w:space="0" w:color="auto"/>
              <w:right w:val="single" w:sz="4" w:space="0" w:color="auto"/>
            </w:tcBorders>
            <w:shd w:val="clear" w:color="auto" w:fill="auto"/>
          </w:tcPr>
          <w:p w:rsidR="002F1FC3" w:rsidRPr="00921259" w:rsidRDefault="002F1FC3" w:rsidP="002F1FC3">
            <w:pPr>
              <w:jc w:val="both"/>
              <w:rPr>
                <w:rFonts w:ascii="Calibri" w:hAnsi="Calibri"/>
                <w:lang w:val="bs-Latn-BA"/>
              </w:rPr>
            </w:pPr>
            <w:r w:rsidRPr="00921259">
              <w:rPr>
                <w:rFonts w:ascii="Calibri" w:hAnsi="Calibri"/>
                <w:sz w:val="22"/>
                <w:szCs w:val="22"/>
                <w:lang w:val="bs-Latn-BA"/>
              </w:rPr>
              <w:t>Podnosilac ima status osobe sa posebnim potrebama ili živi u domaćinstvu sa osobom kojoj je potrebna posebna njega ili je osoba sa posebnim potrebama</w:t>
            </w:r>
          </w:p>
        </w:tc>
        <w:tc>
          <w:tcPr>
            <w:tcW w:w="1586" w:type="pct"/>
            <w:tcBorders>
              <w:top w:val="single" w:sz="4" w:space="0" w:color="auto"/>
              <w:left w:val="nil"/>
              <w:bottom w:val="single" w:sz="4" w:space="0" w:color="auto"/>
              <w:right w:val="single" w:sz="4" w:space="0" w:color="auto"/>
            </w:tcBorders>
          </w:tcPr>
          <w:p w:rsidR="002F1FC3" w:rsidRDefault="00A03EC3" w:rsidP="00921259">
            <w:pPr>
              <w:rPr>
                <w:rFonts w:ascii="Calibri" w:hAnsi="Calibri" w:cs="Tahoma"/>
                <w:color w:val="000000"/>
                <w:sz w:val="22"/>
                <w:szCs w:val="22"/>
                <w:lang w:val="bs-Latn-BA"/>
              </w:rPr>
            </w:pPr>
            <w:r>
              <w:rPr>
                <w:rFonts w:ascii="Calibri" w:hAnsi="Calibri" w:cs="Tahoma"/>
                <w:color w:val="000000"/>
                <w:sz w:val="22"/>
                <w:szCs w:val="22"/>
                <w:lang w:val="bs-Latn-BA"/>
              </w:rPr>
              <w:t xml:space="preserve">Podnosilac prijave sa posebnim </w:t>
            </w:r>
            <w:r w:rsidR="00381805">
              <w:rPr>
                <w:rFonts w:ascii="Calibri" w:hAnsi="Calibri" w:cs="Tahoma"/>
                <w:color w:val="000000"/>
                <w:sz w:val="22"/>
                <w:szCs w:val="22"/>
                <w:lang w:val="bs-Latn-BA"/>
              </w:rPr>
              <w:t>potrebama-15</w:t>
            </w:r>
            <w:r>
              <w:rPr>
                <w:rFonts w:ascii="Calibri" w:hAnsi="Calibri" w:cs="Tahoma"/>
                <w:color w:val="000000"/>
                <w:sz w:val="22"/>
                <w:szCs w:val="22"/>
                <w:lang w:val="bs-Latn-BA"/>
              </w:rPr>
              <w:t xml:space="preserve"> b</w:t>
            </w:r>
            <w:r w:rsidR="00381805">
              <w:rPr>
                <w:rFonts w:ascii="Calibri" w:hAnsi="Calibri" w:cs="Tahoma"/>
                <w:color w:val="000000"/>
                <w:sz w:val="22"/>
                <w:szCs w:val="22"/>
                <w:lang w:val="bs-Latn-BA"/>
              </w:rPr>
              <w:t>odova</w:t>
            </w:r>
          </w:p>
          <w:p w:rsidR="00A03EC3" w:rsidRPr="00921259" w:rsidRDefault="00A03EC3" w:rsidP="00921259">
            <w:pPr>
              <w:rPr>
                <w:rFonts w:ascii="Calibri" w:hAnsi="Calibri" w:cs="Tahoma"/>
                <w:color w:val="000000"/>
                <w:sz w:val="22"/>
                <w:szCs w:val="22"/>
                <w:lang w:val="bs-Latn-BA"/>
              </w:rPr>
            </w:pPr>
            <w:r>
              <w:rPr>
                <w:rFonts w:ascii="Calibri" w:hAnsi="Calibri" w:cs="Tahoma"/>
                <w:color w:val="000000"/>
                <w:sz w:val="22"/>
                <w:szCs w:val="22"/>
                <w:lang w:val="bs-Latn-BA"/>
              </w:rPr>
              <w:t>Podnosilac prijave živi sa osobom sa posebnim potrebama-1</w:t>
            </w:r>
            <w:r w:rsidR="00381805">
              <w:rPr>
                <w:rFonts w:ascii="Calibri" w:hAnsi="Calibri" w:cs="Tahoma"/>
                <w:color w:val="000000"/>
                <w:sz w:val="22"/>
                <w:szCs w:val="22"/>
                <w:lang w:val="bs-Latn-BA"/>
              </w:rPr>
              <w:t>5</w:t>
            </w:r>
            <w:r>
              <w:rPr>
                <w:rFonts w:ascii="Calibri" w:hAnsi="Calibri" w:cs="Tahoma"/>
                <w:color w:val="000000"/>
                <w:sz w:val="22"/>
                <w:szCs w:val="22"/>
                <w:lang w:val="bs-Latn-BA"/>
              </w:rPr>
              <w:t xml:space="preserve"> b</w:t>
            </w:r>
            <w:r w:rsidR="00381805">
              <w:rPr>
                <w:rFonts w:ascii="Calibri" w:hAnsi="Calibri" w:cs="Tahoma"/>
                <w:color w:val="000000"/>
                <w:sz w:val="22"/>
                <w:szCs w:val="22"/>
                <w:lang w:val="bs-Latn-BA"/>
              </w:rPr>
              <w:t>odova</w:t>
            </w:r>
          </w:p>
        </w:tc>
        <w:tc>
          <w:tcPr>
            <w:tcW w:w="184" w:type="pct"/>
            <w:tcBorders>
              <w:top w:val="nil"/>
              <w:left w:val="single" w:sz="4" w:space="0" w:color="auto"/>
              <w:bottom w:val="nil"/>
              <w:right w:val="single" w:sz="4" w:space="0" w:color="auto"/>
            </w:tcBorders>
            <w:shd w:val="clear" w:color="auto" w:fill="auto"/>
            <w:vAlign w:val="center"/>
          </w:tcPr>
          <w:p w:rsidR="002F1FC3" w:rsidRPr="00921259" w:rsidRDefault="002F1FC3" w:rsidP="00921259">
            <w:pPr>
              <w:rPr>
                <w:rFonts w:ascii="Calibri" w:hAnsi="Calibri" w:cs="Tahoma"/>
                <w:color w:val="000000"/>
                <w:sz w:val="22"/>
                <w:szCs w:val="22"/>
                <w:lang w:val="bs-Latn-BA"/>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2F1FC3" w:rsidRPr="00921259" w:rsidRDefault="00A03EC3" w:rsidP="00921259">
            <w:pPr>
              <w:jc w:val="center"/>
              <w:rPr>
                <w:rFonts w:ascii="Calibri" w:hAnsi="Calibri" w:cs="Tahoma"/>
                <w:bCs/>
                <w:color w:val="000000"/>
                <w:sz w:val="22"/>
                <w:szCs w:val="22"/>
                <w:lang w:val="bs-Latn-BA"/>
              </w:rPr>
            </w:pPr>
            <w:r>
              <w:rPr>
                <w:rFonts w:ascii="Calibri" w:hAnsi="Calibri" w:cs="Tahoma"/>
                <w:bCs/>
                <w:color w:val="000000"/>
                <w:sz w:val="22"/>
                <w:szCs w:val="22"/>
                <w:lang w:val="bs-Latn-BA"/>
              </w:rPr>
              <w:t>1</w:t>
            </w:r>
            <w:r w:rsidR="00381805">
              <w:rPr>
                <w:rFonts w:ascii="Calibri" w:hAnsi="Calibri" w:cs="Tahoma"/>
                <w:bCs/>
                <w:color w:val="000000"/>
                <w:sz w:val="22"/>
                <w:szCs w:val="22"/>
                <w:lang w:val="bs-Latn-BA"/>
              </w:rPr>
              <w:t>5</w:t>
            </w:r>
          </w:p>
        </w:tc>
      </w:tr>
      <w:tr w:rsidR="00CA5470" w:rsidRPr="00921259" w:rsidTr="000A2A3B">
        <w:trPr>
          <w:trHeight w:val="458"/>
          <w:jc w:val="center"/>
        </w:trPr>
        <w:tc>
          <w:tcPr>
            <w:tcW w:w="2445" w:type="pct"/>
            <w:tcBorders>
              <w:top w:val="single" w:sz="4" w:space="0" w:color="auto"/>
              <w:left w:val="single" w:sz="4" w:space="0" w:color="auto"/>
              <w:right w:val="single" w:sz="4" w:space="0" w:color="auto"/>
            </w:tcBorders>
            <w:shd w:val="clear" w:color="auto" w:fill="auto"/>
          </w:tcPr>
          <w:p w:rsidR="002F1FC3" w:rsidRPr="00921259" w:rsidRDefault="00663CDD" w:rsidP="002F1FC3">
            <w:pPr>
              <w:jc w:val="both"/>
              <w:rPr>
                <w:rFonts w:ascii="Calibri" w:hAnsi="Calibri"/>
                <w:lang w:val="bs-Latn-BA"/>
              </w:rPr>
            </w:pPr>
            <w:r>
              <w:rPr>
                <w:rFonts w:ascii="Calibri" w:hAnsi="Calibri"/>
                <w:sz w:val="22"/>
                <w:szCs w:val="22"/>
                <w:lang w:val="bs-Latn-BA"/>
              </w:rPr>
              <w:t>Podnosilac prijave je žena</w:t>
            </w:r>
          </w:p>
        </w:tc>
        <w:tc>
          <w:tcPr>
            <w:tcW w:w="1586" w:type="pct"/>
            <w:tcBorders>
              <w:top w:val="single" w:sz="4" w:space="0" w:color="auto"/>
              <w:left w:val="single" w:sz="4" w:space="0" w:color="auto"/>
              <w:bottom w:val="single" w:sz="4" w:space="0" w:color="auto"/>
              <w:right w:val="single" w:sz="4" w:space="0" w:color="auto"/>
            </w:tcBorders>
          </w:tcPr>
          <w:p w:rsidR="002F1FC3" w:rsidRPr="00921259" w:rsidRDefault="002F1FC3" w:rsidP="00921259">
            <w:pPr>
              <w:rPr>
                <w:rFonts w:ascii="Calibri" w:hAnsi="Calibri" w:cs="Tahoma"/>
                <w:color w:val="000000"/>
                <w:sz w:val="22"/>
                <w:szCs w:val="22"/>
                <w:lang w:val="bs-Latn-BA"/>
              </w:rPr>
            </w:pPr>
          </w:p>
        </w:tc>
        <w:tc>
          <w:tcPr>
            <w:tcW w:w="184" w:type="pct"/>
            <w:tcBorders>
              <w:top w:val="nil"/>
              <w:left w:val="single" w:sz="4" w:space="0" w:color="auto"/>
              <w:bottom w:val="nil"/>
              <w:right w:val="single" w:sz="4" w:space="0" w:color="auto"/>
            </w:tcBorders>
            <w:shd w:val="clear" w:color="auto" w:fill="auto"/>
            <w:vAlign w:val="center"/>
          </w:tcPr>
          <w:p w:rsidR="002F1FC3" w:rsidRPr="00921259" w:rsidRDefault="002F1FC3" w:rsidP="00921259">
            <w:pPr>
              <w:rPr>
                <w:rFonts w:ascii="Calibri" w:hAnsi="Calibri" w:cs="Tahoma"/>
                <w:color w:val="000000"/>
                <w:sz w:val="22"/>
                <w:szCs w:val="22"/>
                <w:lang w:val="bs-Latn-BA"/>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2F1FC3" w:rsidRPr="00921259" w:rsidRDefault="002F1FC3" w:rsidP="00921259">
            <w:pPr>
              <w:jc w:val="center"/>
              <w:rPr>
                <w:rFonts w:ascii="Calibri" w:hAnsi="Calibri" w:cs="Tahoma"/>
                <w:bCs/>
                <w:color w:val="000000"/>
                <w:sz w:val="22"/>
                <w:szCs w:val="22"/>
                <w:lang w:val="bs-Latn-BA"/>
              </w:rPr>
            </w:pPr>
            <w:r w:rsidRPr="00921259">
              <w:rPr>
                <w:rFonts w:ascii="Calibri" w:hAnsi="Calibri" w:cs="Tahoma"/>
                <w:bCs/>
                <w:color w:val="000000"/>
                <w:sz w:val="22"/>
                <w:szCs w:val="22"/>
                <w:lang w:val="bs-Latn-BA"/>
              </w:rPr>
              <w:t>10</w:t>
            </w:r>
          </w:p>
        </w:tc>
      </w:tr>
      <w:tr w:rsidR="00CA5470" w:rsidRPr="00921259" w:rsidTr="000A2A3B">
        <w:trPr>
          <w:trHeight w:val="458"/>
          <w:jc w:val="center"/>
        </w:trPr>
        <w:tc>
          <w:tcPr>
            <w:tcW w:w="2445" w:type="pct"/>
            <w:tcBorders>
              <w:top w:val="single" w:sz="4" w:space="0" w:color="auto"/>
              <w:left w:val="single" w:sz="4" w:space="0" w:color="auto"/>
              <w:right w:val="single" w:sz="4" w:space="0" w:color="auto"/>
            </w:tcBorders>
            <w:shd w:val="clear" w:color="auto" w:fill="auto"/>
          </w:tcPr>
          <w:p w:rsidR="002F1FC3" w:rsidRPr="00921259" w:rsidRDefault="002F1FC3" w:rsidP="002F1FC3">
            <w:pPr>
              <w:jc w:val="both"/>
              <w:rPr>
                <w:rFonts w:ascii="Calibri" w:hAnsi="Calibri"/>
                <w:lang w:val="bs-Latn-BA"/>
              </w:rPr>
            </w:pPr>
            <w:r w:rsidRPr="00921259">
              <w:rPr>
                <w:rFonts w:ascii="Calibri" w:hAnsi="Calibri"/>
                <w:sz w:val="22"/>
                <w:szCs w:val="22"/>
                <w:lang w:val="bs-Latn-BA"/>
              </w:rPr>
              <w:t>Podnosil</w:t>
            </w:r>
            <w:r w:rsidR="00663CDD">
              <w:rPr>
                <w:rFonts w:ascii="Calibri" w:hAnsi="Calibri"/>
                <w:sz w:val="22"/>
                <w:szCs w:val="22"/>
                <w:lang w:val="bs-Latn-BA"/>
              </w:rPr>
              <w:t>ac je korisnik socijalne pomoći</w:t>
            </w:r>
          </w:p>
        </w:tc>
        <w:tc>
          <w:tcPr>
            <w:tcW w:w="1586" w:type="pct"/>
            <w:tcBorders>
              <w:top w:val="single" w:sz="4" w:space="0" w:color="auto"/>
              <w:left w:val="single" w:sz="4" w:space="0" w:color="auto"/>
              <w:bottom w:val="single" w:sz="4" w:space="0" w:color="auto"/>
              <w:right w:val="single" w:sz="4" w:space="0" w:color="auto"/>
            </w:tcBorders>
          </w:tcPr>
          <w:p w:rsidR="002F1FC3" w:rsidRPr="00921259" w:rsidRDefault="002F1FC3" w:rsidP="00921259">
            <w:pPr>
              <w:rPr>
                <w:rFonts w:ascii="Calibri" w:hAnsi="Calibri" w:cs="Tahoma"/>
                <w:color w:val="000000"/>
                <w:sz w:val="22"/>
                <w:szCs w:val="22"/>
                <w:lang w:val="bs-Latn-BA"/>
              </w:rPr>
            </w:pPr>
          </w:p>
        </w:tc>
        <w:tc>
          <w:tcPr>
            <w:tcW w:w="184" w:type="pct"/>
            <w:tcBorders>
              <w:top w:val="nil"/>
              <w:left w:val="single" w:sz="4" w:space="0" w:color="auto"/>
              <w:bottom w:val="nil"/>
              <w:right w:val="single" w:sz="4" w:space="0" w:color="auto"/>
            </w:tcBorders>
            <w:shd w:val="clear" w:color="auto" w:fill="auto"/>
            <w:vAlign w:val="center"/>
          </w:tcPr>
          <w:p w:rsidR="002F1FC3" w:rsidRPr="00921259" w:rsidRDefault="002F1FC3" w:rsidP="00921259">
            <w:pPr>
              <w:rPr>
                <w:rFonts w:ascii="Calibri" w:hAnsi="Calibri" w:cs="Tahoma"/>
                <w:color w:val="000000"/>
                <w:sz w:val="22"/>
                <w:szCs w:val="22"/>
                <w:lang w:val="bs-Latn-BA"/>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2F1FC3" w:rsidRPr="00921259" w:rsidRDefault="002F1FC3" w:rsidP="00921259">
            <w:pPr>
              <w:jc w:val="center"/>
              <w:rPr>
                <w:rFonts w:ascii="Calibri" w:hAnsi="Calibri" w:cs="Tahoma"/>
                <w:bCs/>
                <w:color w:val="000000"/>
                <w:sz w:val="22"/>
                <w:szCs w:val="22"/>
                <w:lang w:val="bs-Latn-BA"/>
              </w:rPr>
            </w:pPr>
            <w:r w:rsidRPr="00921259">
              <w:rPr>
                <w:rFonts w:ascii="Calibri" w:hAnsi="Calibri" w:cs="Tahoma"/>
                <w:bCs/>
                <w:color w:val="000000"/>
                <w:sz w:val="22"/>
                <w:szCs w:val="22"/>
                <w:lang w:val="bs-Latn-BA"/>
              </w:rPr>
              <w:t>1</w:t>
            </w:r>
            <w:r w:rsidR="00663CDD">
              <w:rPr>
                <w:rFonts w:ascii="Calibri" w:hAnsi="Calibri" w:cs="Tahoma"/>
                <w:bCs/>
                <w:color w:val="000000"/>
                <w:sz w:val="22"/>
                <w:szCs w:val="22"/>
                <w:lang w:val="bs-Latn-BA"/>
              </w:rPr>
              <w:t>5</w:t>
            </w:r>
          </w:p>
        </w:tc>
      </w:tr>
      <w:tr w:rsidR="00CA5470" w:rsidRPr="00921259" w:rsidTr="000A2A3B">
        <w:trPr>
          <w:trHeight w:val="413"/>
          <w:jc w:val="center"/>
        </w:trPr>
        <w:tc>
          <w:tcPr>
            <w:tcW w:w="2445" w:type="pct"/>
            <w:tcBorders>
              <w:top w:val="single" w:sz="4" w:space="0" w:color="auto"/>
              <w:left w:val="single" w:sz="4" w:space="0" w:color="auto"/>
              <w:bottom w:val="single" w:sz="4" w:space="0" w:color="auto"/>
              <w:right w:val="single" w:sz="4" w:space="0" w:color="auto"/>
            </w:tcBorders>
            <w:shd w:val="clear" w:color="auto" w:fill="002060"/>
            <w:vAlign w:val="center"/>
            <w:hideMark/>
          </w:tcPr>
          <w:p w:rsidR="002F1FC3" w:rsidRPr="00921259" w:rsidRDefault="002F1FC3" w:rsidP="00921259">
            <w:pPr>
              <w:jc w:val="center"/>
              <w:rPr>
                <w:rFonts w:ascii="Calibri" w:hAnsi="Calibri" w:cs="Tahoma"/>
                <w:b/>
                <w:bCs/>
                <w:color w:val="FFFFFF"/>
                <w:sz w:val="22"/>
                <w:szCs w:val="22"/>
                <w:lang w:val="bs-Latn-BA"/>
              </w:rPr>
            </w:pPr>
            <w:r w:rsidRPr="00921259">
              <w:rPr>
                <w:rFonts w:ascii="Calibri" w:hAnsi="Calibri" w:cs="Tahoma"/>
                <w:b/>
                <w:bCs/>
                <w:color w:val="FFFFFF"/>
                <w:sz w:val="22"/>
                <w:szCs w:val="22"/>
                <w:lang w:val="bs-Latn-BA"/>
              </w:rPr>
              <w:t>Ukupan max. broj bodova:</w:t>
            </w:r>
          </w:p>
        </w:tc>
        <w:tc>
          <w:tcPr>
            <w:tcW w:w="1586" w:type="pct"/>
            <w:tcBorders>
              <w:top w:val="single" w:sz="4" w:space="0" w:color="auto"/>
              <w:left w:val="nil"/>
              <w:bottom w:val="single" w:sz="4" w:space="0" w:color="auto"/>
              <w:right w:val="single" w:sz="4" w:space="0" w:color="auto"/>
            </w:tcBorders>
            <w:shd w:val="clear" w:color="auto" w:fill="002060"/>
          </w:tcPr>
          <w:p w:rsidR="002F1FC3" w:rsidRPr="00921259" w:rsidRDefault="002F1FC3" w:rsidP="00921259">
            <w:pPr>
              <w:rPr>
                <w:rFonts w:ascii="Calibri" w:hAnsi="Calibri" w:cs="Tahoma"/>
                <w:color w:val="FFFFFF"/>
                <w:sz w:val="22"/>
                <w:szCs w:val="22"/>
                <w:lang w:val="bs-Latn-BA"/>
              </w:rPr>
            </w:pPr>
          </w:p>
        </w:tc>
        <w:tc>
          <w:tcPr>
            <w:tcW w:w="184" w:type="pct"/>
            <w:tcBorders>
              <w:top w:val="nil"/>
              <w:left w:val="single" w:sz="4" w:space="0" w:color="auto"/>
              <w:bottom w:val="nil"/>
              <w:right w:val="nil"/>
            </w:tcBorders>
            <w:shd w:val="clear" w:color="auto" w:fill="002060"/>
            <w:vAlign w:val="center"/>
            <w:hideMark/>
          </w:tcPr>
          <w:p w:rsidR="002F1FC3" w:rsidRPr="00921259" w:rsidRDefault="002F1FC3" w:rsidP="00921259">
            <w:pPr>
              <w:rPr>
                <w:rFonts w:ascii="Calibri" w:hAnsi="Calibri" w:cs="Tahoma"/>
                <w:color w:val="FFFFFF"/>
                <w:sz w:val="22"/>
                <w:szCs w:val="22"/>
                <w:lang w:val="bs-Latn-BA"/>
              </w:rPr>
            </w:pPr>
          </w:p>
        </w:tc>
        <w:tc>
          <w:tcPr>
            <w:tcW w:w="785" w:type="pct"/>
            <w:tcBorders>
              <w:top w:val="nil"/>
              <w:left w:val="single" w:sz="4" w:space="0" w:color="auto"/>
              <w:bottom w:val="single" w:sz="4" w:space="0" w:color="auto"/>
              <w:right w:val="single" w:sz="4" w:space="0" w:color="auto"/>
            </w:tcBorders>
            <w:shd w:val="clear" w:color="auto" w:fill="002060"/>
            <w:vAlign w:val="center"/>
            <w:hideMark/>
          </w:tcPr>
          <w:p w:rsidR="002F1FC3" w:rsidRPr="00921259" w:rsidRDefault="00076F69" w:rsidP="00921259">
            <w:pPr>
              <w:jc w:val="center"/>
              <w:rPr>
                <w:rFonts w:ascii="Calibri" w:hAnsi="Calibri" w:cs="Tahoma"/>
                <w:b/>
                <w:bCs/>
                <w:color w:val="FFFFFF"/>
                <w:sz w:val="22"/>
                <w:szCs w:val="22"/>
                <w:lang w:val="bs-Latn-BA"/>
              </w:rPr>
            </w:pPr>
            <w:r>
              <w:rPr>
                <w:rFonts w:ascii="Calibri" w:hAnsi="Calibri" w:cs="Tahoma"/>
                <w:b/>
                <w:bCs/>
                <w:color w:val="FFFFFF"/>
                <w:sz w:val="22"/>
                <w:szCs w:val="22"/>
                <w:lang w:val="bs-Latn-BA"/>
              </w:rPr>
              <w:t>1</w:t>
            </w:r>
            <w:r w:rsidR="007A4F6B">
              <w:rPr>
                <w:rFonts w:ascii="Calibri" w:hAnsi="Calibri" w:cs="Tahoma"/>
                <w:b/>
                <w:bCs/>
                <w:color w:val="FFFFFF"/>
                <w:sz w:val="22"/>
                <w:szCs w:val="22"/>
                <w:lang w:val="bs-Latn-BA"/>
              </w:rPr>
              <w:t>00</w:t>
            </w:r>
          </w:p>
        </w:tc>
      </w:tr>
    </w:tbl>
    <w:p w:rsidR="001A4CC0" w:rsidRDefault="00921259" w:rsidP="00921259">
      <w:pPr>
        <w:spacing w:before="120" w:after="120"/>
        <w:jc w:val="both"/>
        <w:rPr>
          <w:rFonts w:ascii="Calibri" w:hAnsi="Calibri"/>
          <w:color w:val="000000"/>
          <w:sz w:val="22"/>
          <w:szCs w:val="22"/>
          <w:lang w:val="bs-Latn-BA" w:eastAsia="tr-TR"/>
        </w:rPr>
      </w:pPr>
      <w:r w:rsidRPr="00921259">
        <w:rPr>
          <w:rFonts w:ascii="Calibri" w:hAnsi="Calibri"/>
          <w:color w:val="000000"/>
          <w:sz w:val="22"/>
          <w:szCs w:val="22"/>
          <w:lang w:val="bs-Latn-BA" w:eastAsia="tr-TR"/>
        </w:rPr>
        <w:t xml:space="preserve">Komisija neće uzeti u razmatranje prijave koje imaju manje od </w:t>
      </w:r>
      <w:r w:rsidR="00076F69">
        <w:rPr>
          <w:rFonts w:ascii="Calibri" w:hAnsi="Calibri"/>
          <w:color w:val="000000"/>
          <w:sz w:val="22"/>
          <w:szCs w:val="22"/>
          <w:lang w:val="bs-Latn-BA" w:eastAsia="tr-TR"/>
        </w:rPr>
        <w:t>60</w:t>
      </w:r>
      <w:r w:rsidRPr="00921259">
        <w:rPr>
          <w:rFonts w:ascii="Calibri" w:hAnsi="Calibri"/>
          <w:color w:val="000000"/>
          <w:sz w:val="22"/>
          <w:szCs w:val="22"/>
          <w:lang w:val="bs-Latn-BA" w:eastAsia="tr-TR"/>
        </w:rPr>
        <w:t xml:space="preserve"> bodova. </w:t>
      </w:r>
      <w:r w:rsidR="004A2E94" w:rsidRPr="004A2E94">
        <w:rPr>
          <w:rFonts w:ascii="Calibri" w:hAnsi="Calibri"/>
          <w:color w:val="000000"/>
          <w:sz w:val="22"/>
          <w:szCs w:val="22"/>
          <w:lang w:val="bs-Latn-BA" w:eastAsia="tr-TR"/>
        </w:rPr>
        <w:t xml:space="preserve">U slučaju nedovoljnog broja kandidata sa minimalnim </w:t>
      </w:r>
      <w:r w:rsidR="004A2E94">
        <w:rPr>
          <w:rFonts w:ascii="Calibri" w:hAnsi="Calibri"/>
          <w:color w:val="000000"/>
          <w:sz w:val="22"/>
          <w:szCs w:val="22"/>
          <w:lang w:val="bs-Latn-BA" w:eastAsia="tr-TR"/>
        </w:rPr>
        <w:t>brojem bodova, UNDP i općina Orašje zadržavaju pravo da uz</w:t>
      </w:r>
      <w:r w:rsidR="004A2E94" w:rsidRPr="004A2E94">
        <w:rPr>
          <w:rFonts w:ascii="Calibri" w:hAnsi="Calibri"/>
          <w:color w:val="000000"/>
          <w:sz w:val="22"/>
          <w:szCs w:val="22"/>
          <w:lang w:val="bs-Latn-BA" w:eastAsia="tr-TR"/>
        </w:rPr>
        <w:t>mu u obzir i kandidate sa manjim brojem bodova od minimuma.</w:t>
      </w:r>
      <w:r w:rsidRPr="00921259">
        <w:rPr>
          <w:rFonts w:ascii="Calibri" w:hAnsi="Calibri"/>
          <w:color w:val="000000"/>
          <w:sz w:val="22"/>
          <w:szCs w:val="22"/>
          <w:lang w:val="bs-Latn-BA" w:eastAsia="tr-TR"/>
        </w:rPr>
        <w:t xml:space="preserve">Nakon ocjenjivanja prijedloga u skladu sa navedenim kriterijima, definira se preliminarna rang lista u skladu sa ostvarenim brojem bodova. </w:t>
      </w:r>
    </w:p>
    <w:p w:rsidR="0070037A" w:rsidRDefault="0070037A" w:rsidP="00921259">
      <w:pPr>
        <w:spacing w:before="120" w:after="120"/>
        <w:jc w:val="both"/>
        <w:rPr>
          <w:rFonts w:ascii="Calibri" w:hAnsi="Calibri"/>
          <w:color w:val="000000"/>
          <w:sz w:val="22"/>
          <w:szCs w:val="22"/>
          <w:lang w:val="bs-Latn-BA" w:eastAsia="tr-TR"/>
        </w:rPr>
      </w:pPr>
      <w:r w:rsidRPr="0070037A">
        <w:rPr>
          <w:rFonts w:ascii="Calibri" w:hAnsi="Calibri"/>
          <w:color w:val="000000"/>
          <w:sz w:val="22"/>
          <w:szCs w:val="22"/>
          <w:lang w:val="bs-Latn-BA" w:eastAsia="tr-TR"/>
        </w:rPr>
        <w:t>Druga faza: Žalbeni period</w:t>
      </w:r>
    </w:p>
    <w:p w:rsidR="00921259" w:rsidRPr="00921259" w:rsidRDefault="00197183" w:rsidP="00921259">
      <w:pPr>
        <w:spacing w:before="120" w:after="120"/>
        <w:jc w:val="both"/>
        <w:rPr>
          <w:rFonts w:ascii="Calibri" w:hAnsi="Calibri"/>
          <w:color w:val="000000"/>
          <w:sz w:val="22"/>
          <w:szCs w:val="22"/>
          <w:lang w:val="bs-Latn-BA" w:eastAsia="tr-TR"/>
        </w:rPr>
      </w:pPr>
      <w:r>
        <w:rPr>
          <w:rFonts w:ascii="Calibri" w:hAnsi="Calibri"/>
          <w:color w:val="000000"/>
          <w:sz w:val="22"/>
          <w:szCs w:val="22"/>
          <w:lang w:val="bs-Latn-BA" w:eastAsia="tr-TR"/>
        </w:rPr>
        <w:t xml:space="preserve">U drugoj fazi slijedi </w:t>
      </w:r>
      <w:r w:rsidR="00921259" w:rsidRPr="00921259">
        <w:rPr>
          <w:rFonts w:ascii="Calibri" w:hAnsi="Calibri"/>
          <w:color w:val="000000"/>
          <w:sz w:val="22"/>
          <w:szCs w:val="22"/>
          <w:lang w:val="bs-Latn-BA" w:eastAsia="tr-TR"/>
        </w:rPr>
        <w:t xml:space="preserve">period žalbenog procesa u trajanju od </w:t>
      </w:r>
      <w:r w:rsidR="000A2A3B">
        <w:rPr>
          <w:rFonts w:ascii="Calibri" w:hAnsi="Calibri"/>
          <w:color w:val="000000"/>
          <w:sz w:val="22"/>
          <w:szCs w:val="22"/>
          <w:lang w:val="bs-Latn-BA" w:eastAsia="tr-TR"/>
        </w:rPr>
        <w:t>7</w:t>
      </w:r>
      <w:r w:rsidR="00921259" w:rsidRPr="00921259">
        <w:rPr>
          <w:rFonts w:ascii="Calibri" w:hAnsi="Calibri"/>
          <w:color w:val="000000"/>
          <w:sz w:val="22"/>
          <w:szCs w:val="22"/>
          <w:lang w:val="bs-Latn-BA" w:eastAsia="tr-TR"/>
        </w:rPr>
        <w:t xml:space="preserve"> dana. Po završetku žalbenog perioda će se definisati konačna rang lista odabranih korisnika.</w:t>
      </w:r>
    </w:p>
    <w:p w:rsidR="00384AE7" w:rsidRDefault="00384AE7" w:rsidP="00384AE7">
      <w:pPr>
        <w:jc w:val="both"/>
        <w:rPr>
          <w:rFonts w:ascii="Calibri" w:hAnsi="Calibri"/>
          <w:b/>
          <w:sz w:val="22"/>
          <w:szCs w:val="22"/>
          <w:lang w:val="bs-Latn-BA"/>
        </w:rPr>
      </w:pPr>
    </w:p>
    <w:p w:rsidR="00384AE7" w:rsidRPr="00384AE7" w:rsidRDefault="00921259" w:rsidP="00384AE7">
      <w:pPr>
        <w:jc w:val="both"/>
        <w:rPr>
          <w:rFonts w:ascii="Calibri" w:hAnsi="Calibri"/>
          <w:b/>
          <w:sz w:val="22"/>
          <w:szCs w:val="22"/>
          <w:lang w:val="bs-Latn-BA"/>
        </w:rPr>
      </w:pPr>
      <w:r>
        <w:rPr>
          <w:rFonts w:ascii="Calibri" w:hAnsi="Calibri"/>
          <w:b/>
          <w:sz w:val="22"/>
          <w:szCs w:val="22"/>
          <w:lang w:val="bs-Latn-BA"/>
        </w:rPr>
        <w:t>9. Indikativni vremenski okvir</w:t>
      </w:r>
    </w:p>
    <w:p w:rsidR="00384AE7" w:rsidRDefault="00384AE7" w:rsidP="00384AE7">
      <w:pPr>
        <w:pStyle w:val="NormalWeb"/>
        <w:spacing w:before="120" w:beforeAutospacing="0" w:after="120" w:afterAutospacing="0"/>
        <w:jc w:val="both"/>
        <w:rPr>
          <w:rFonts w:asciiTheme="minorHAnsi" w:hAnsiTheme="minorHAnsi"/>
          <w:color w:val="000000"/>
          <w:sz w:val="22"/>
          <w:szCs w:val="22"/>
          <w:lang w:val="hr-HR"/>
        </w:rPr>
      </w:pPr>
      <w:r>
        <w:rPr>
          <w:rFonts w:asciiTheme="minorHAnsi" w:hAnsiTheme="minorHAnsi"/>
          <w:color w:val="000000"/>
          <w:sz w:val="22"/>
          <w:szCs w:val="22"/>
          <w:lang w:val="hr-HR"/>
        </w:rPr>
        <w:t xml:space="preserve">Aplikanti će biti pismeno obaviješteni o rezultatima poziva. </w:t>
      </w:r>
    </w:p>
    <w:p w:rsidR="00384AE7" w:rsidRDefault="00384AE7" w:rsidP="00384AE7">
      <w:pPr>
        <w:pStyle w:val="NormalWeb"/>
        <w:spacing w:before="120" w:beforeAutospacing="0" w:after="120" w:afterAutospacing="0"/>
        <w:jc w:val="both"/>
        <w:rPr>
          <w:rFonts w:asciiTheme="minorHAnsi" w:hAnsiTheme="minorHAnsi"/>
          <w:color w:val="000000"/>
          <w:sz w:val="22"/>
          <w:szCs w:val="22"/>
          <w:lang w:val="hr-HR"/>
        </w:rPr>
      </w:pPr>
      <w:r>
        <w:rPr>
          <w:rFonts w:asciiTheme="minorHAnsi" w:hAnsiTheme="minorHAnsi"/>
          <w:color w:val="000000"/>
          <w:sz w:val="22"/>
          <w:szCs w:val="22"/>
          <w:lang w:val="hr-HR"/>
        </w:rPr>
        <w:t>Predviđeni indikativni vremenski okvir za provedbu procesa odabira je slijedeći: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6"/>
        <w:gridCol w:w="2761"/>
      </w:tblGrid>
      <w:tr w:rsidR="00384AE7" w:rsidTr="00384AE7">
        <w:trPr>
          <w:jc w:val="center"/>
        </w:trPr>
        <w:tc>
          <w:tcPr>
            <w:tcW w:w="5456" w:type="dxa"/>
            <w:tcBorders>
              <w:top w:val="single" w:sz="4" w:space="0" w:color="auto"/>
              <w:left w:val="single" w:sz="4" w:space="0" w:color="auto"/>
              <w:bottom w:val="nil"/>
              <w:right w:val="single" w:sz="4" w:space="0" w:color="auto"/>
            </w:tcBorders>
            <w:shd w:val="clear" w:color="auto" w:fill="002060"/>
            <w:vAlign w:val="center"/>
            <w:hideMark/>
          </w:tcPr>
          <w:p w:rsidR="00384AE7" w:rsidRDefault="00384AE7">
            <w:pPr>
              <w:spacing w:line="256" w:lineRule="auto"/>
              <w:jc w:val="center"/>
              <w:rPr>
                <w:rFonts w:asciiTheme="minorHAnsi" w:hAnsiTheme="minorHAnsi"/>
                <w:sz w:val="22"/>
                <w:szCs w:val="22"/>
                <w:lang w:val="hr-HR"/>
              </w:rPr>
            </w:pPr>
            <w:r>
              <w:rPr>
                <w:rFonts w:asciiTheme="minorHAnsi" w:hAnsiTheme="minorHAnsi"/>
                <w:b/>
                <w:bCs/>
                <w:sz w:val="22"/>
                <w:szCs w:val="22"/>
                <w:lang w:val="hr-HR"/>
              </w:rPr>
              <w:t>AKTIVNOST</w:t>
            </w:r>
          </w:p>
        </w:tc>
        <w:tc>
          <w:tcPr>
            <w:tcW w:w="2761"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384AE7" w:rsidRDefault="00384AE7">
            <w:pPr>
              <w:spacing w:line="256" w:lineRule="auto"/>
              <w:jc w:val="center"/>
              <w:rPr>
                <w:rFonts w:asciiTheme="minorHAnsi" w:hAnsiTheme="minorHAnsi"/>
                <w:sz w:val="22"/>
                <w:szCs w:val="22"/>
                <w:lang w:val="hr-HR"/>
              </w:rPr>
            </w:pPr>
            <w:r>
              <w:rPr>
                <w:rFonts w:asciiTheme="minorHAnsi" w:hAnsiTheme="minorHAnsi"/>
                <w:b/>
                <w:bCs/>
                <w:sz w:val="22"/>
                <w:szCs w:val="22"/>
                <w:lang w:val="hr-HR"/>
              </w:rPr>
              <w:t>DATUM</w:t>
            </w:r>
          </w:p>
        </w:tc>
      </w:tr>
      <w:tr w:rsidR="00384AE7" w:rsidTr="00384AE7">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AE7" w:rsidRDefault="00384AE7">
            <w:pPr>
              <w:spacing w:line="256" w:lineRule="auto"/>
              <w:jc w:val="both"/>
              <w:rPr>
                <w:rFonts w:asciiTheme="minorHAnsi" w:hAnsiTheme="minorHAnsi"/>
                <w:sz w:val="22"/>
                <w:szCs w:val="22"/>
                <w:lang w:val="hr-HR"/>
              </w:rPr>
            </w:pPr>
            <w:r>
              <w:rPr>
                <w:rFonts w:asciiTheme="minorHAnsi" w:hAnsiTheme="minorHAnsi"/>
                <w:b/>
                <w:bCs/>
                <w:sz w:val="22"/>
                <w:szCs w:val="22"/>
                <w:lang w:val="hr-HR"/>
              </w:rPr>
              <w:t xml:space="preserve">Objava poziva </w:t>
            </w:r>
          </w:p>
        </w:tc>
        <w:tc>
          <w:tcPr>
            <w:tcW w:w="2761" w:type="dxa"/>
            <w:tcBorders>
              <w:top w:val="single" w:sz="4" w:space="0" w:color="auto"/>
              <w:left w:val="single" w:sz="4" w:space="0" w:color="auto"/>
              <w:bottom w:val="single" w:sz="4" w:space="0" w:color="auto"/>
              <w:right w:val="single" w:sz="4" w:space="0" w:color="auto"/>
            </w:tcBorders>
            <w:vAlign w:val="center"/>
            <w:hideMark/>
          </w:tcPr>
          <w:p w:rsidR="00384AE7" w:rsidRDefault="00813741">
            <w:pPr>
              <w:spacing w:line="256" w:lineRule="auto"/>
              <w:jc w:val="center"/>
              <w:rPr>
                <w:rFonts w:asciiTheme="minorHAnsi" w:hAnsiTheme="minorHAnsi"/>
                <w:sz w:val="22"/>
                <w:szCs w:val="22"/>
                <w:lang w:val="hr-HR"/>
              </w:rPr>
            </w:pPr>
            <w:r>
              <w:rPr>
                <w:rFonts w:asciiTheme="minorHAnsi" w:hAnsiTheme="minorHAnsi"/>
                <w:sz w:val="22"/>
                <w:szCs w:val="22"/>
                <w:lang w:val="hr-HR"/>
              </w:rPr>
              <w:t>03.03</w:t>
            </w:r>
            <w:r w:rsidR="000A2A3B">
              <w:rPr>
                <w:rFonts w:asciiTheme="minorHAnsi" w:hAnsiTheme="minorHAnsi"/>
                <w:sz w:val="22"/>
                <w:szCs w:val="22"/>
                <w:lang w:val="hr-HR"/>
              </w:rPr>
              <w:t>.2017</w:t>
            </w:r>
          </w:p>
        </w:tc>
      </w:tr>
      <w:tr w:rsidR="00384AE7" w:rsidTr="00384AE7">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AE7" w:rsidRDefault="00384AE7">
            <w:pPr>
              <w:spacing w:line="256" w:lineRule="auto"/>
              <w:jc w:val="both"/>
              <w:rPr>
                <w:rFonts w:asciiTheme="minorHAnsi" w:hAnsiTheme="minorHAnsi"/>
                <w:sz w:val="22"/>
                <w:szCs w:val="22"/>
                <w:lang w:val="hr-HR"/>
              </w:rPr>
            </w:pPr>
            <w:r>
              <w:rPr>
                <w:rFonts w:asciiTheme="minorHAnsi" w:hAnsiTheme="minorHAnsi"/>
                <w:b/>
                <w:bCs/>
                <w:sz w:val="22"/>
                <w:szCs w:val="22"/>
                <w:lang w:val="hr-HR"/>
              </w:rPr>
              <w:t>Krajni rok za dodatne upite i pojašnjenja</w:t>
            </w:r>
          </w:p>
        </w:tc>
        <w:tc>
          <w:tcPr>
            <w:tcW w:w="2761" w:type="dxa"/>
            <w:tcBorders>
              <w:top w:val="single" w:sz="4" w:space="0" w:color="auto"/>
              <w:left w:val="single" w:sz="4" w:space="0" w:color="auto"/>
              <w:bottom w:val="single" w:sz="4" w:space="0" w:color="auto"/>
              <w:right w:val="single" w:sz="4" w:space="0" w:color="auto"/>
            </w:tcBorders>
            <w:vAlign w:val="center"/>
            <w:hideMark/>
          </w:tcPr>
          <w:p w:rsidR="00384AE7" w:rsidRDefault="00813741">
            <w:pPr>
              <w:spacing w:line="256" w:lineRule="auto"/>
              <w:jc w:val="center"/>
              <w:rPr>
                <w:rFonts w:asciiTheme="minorHAnsi" w:hAnsiTheme="minorHAnsi"/>
                <w:sz w:val="22"/>
                <w:szCs w:val="22"/>
                <w:lang w:val="hr-HR"/>
              </w:rPr>
            </w:pPr>
            <w:r>
              <w:rPr>
                <w:rFonts w:asciiTheme="minorHAnsi" w:hAnsiTheme="minorHAnsi"/>
                <w:sz w:val="22"/>
                <w:szCs w:val="22"/>
                <w:lang w:val="hr-HR"/>
              </w:rPr>
              <w:t>17</w:t>
            </w:r>
            <w:r w:rsidR="000A2A3B">
              <w:rPr>
                <w:rFonts w:asciiTheme="minorHAnsi" w:hAnsiTheme="minorHAnsi"/>
                <w:sz w:val="22"/>
                <w:szCs w:val="22"/>
                <w:lang w:val="hr-HR"/>
              </w:rPr>
              <w:t>.03.2017</w:t>
            </w:r>
          </w:p>
        </w:tc>
      </w:tr>
      <w:tr w:rsidR="00384AE7" w:rsidTr="00384AE7">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AE7" w:rsidRDefault="00384AE7">
            <w:pPr>
              <w:spacing w:line="256" w:lineRule="auto"/>
              <w:jc w:val="both"/>
              <w:rPr>
                <w:rFonts w:asciiTheme="minorHAnsi" w:hAnsiTheme="minorHAnsi"/>
                <w:sz w:val="22"/>
                <w:szCs w:val="22"/>
                <w:lang w:val="hr-HR"/>
              </w:rPr>
            </w:pPr>
            <w:r>
              <w:rPr>
                <w:rFonts w:asciiTheme="minorHAnsi" w:hAnsiTheme="minorHAnsi"/>
                <w:b/>
                <w:bCs/>
                <w:sz w:val="22"/>
                <w:szCs w:val="22"/>
                <w:lang w:val="hr-HR"/>
              </w:rPr>
              <w:t>Rok za podnošenje pr</w:t>
            </w:r>
            <w:r w:rsidR="003C5036">
              <w:rPr>
                <w:rFonts w:asciiTheme="minorHAnsi" w:hAnsiTheme="minorHAnsi"/>
                <w:b/>
                <w:bCs/>
                <w:sz w:val="22"/>
                <w:szCs w:val="22"/>
                <w:lang w:val="hr-HR"/>
              </w:rPr>
              <w:t>i</w:t>
            </w:r>
            <w:r>
              <w:rPr>
                <w:rFonts w:asciiTheme="minorHAnsi" w:hAnsiTheme="minorHAnsi"/>
                <w:b/>
                <w:bCs/>
                <w:sz w:val="22"/>
                <w:szCs w:val="22"/>
                <w:lang w:val="hr-HR"/>
              </w:rPr>
              <w:t>jedloga</w:t>
            </w:r>
          </w:p>
        </w:tc>
        <w:tc>
          <w:tcPr>
            <w:tcW w:w="2761" w:type="dxa"/>
            <w:tcBorders>
              <w:top w:val="single" w:sz="4" w:space="0" w:color="auto"/>
              <w:left w:val="single" w:sz="4" w:space="0" w:color="auto"/>
              <w:bottom w:val="single" w:sz="4" w:space="0" w:color="auto"/>
              <w:right w:val="single" w:sz="4" w:space="0" w:color="auto"/>
            </w:tcBorders>
            <w:vAlign w:val="center"/>
            <w:hideMark/>
          </w:tcPr>
          <w:p w:rsidR="00384AE7" w:rsidRDefault="00813741">
            <w:pPr>
              <w:spacing w:line="256" w:lineRule="auto"/>
              <w:jc w:val="center"/>
              <w:rPr>
                <w:rFonts w:asciiTheme="minorHAnsi" w:hAnsiTheme="minorHAnsi"/>
                <w:sz w:val="22"/>
                <w:szCs w:val="22"/>
                <w:lang w:val="hr-HR"/>
              </w:rPr>
            </w:pPr>
            <w:r>
              <w:rPr>
                <w:rFonts w:asciiTheme="minorHAnsi" w:hAnsiTheme="minorHAnsi"/>
                <w:sz w:val="22"/>
                <w:szCs w:val="22"/>
                <w:lang w:val="hr-HR"/>
              </w:rPr>
              <w:t>24</w:t>
            </w:r>
            <w:r w:rsidR="000A2A3B">
              <w:rPr>
                <w:rFonts w:asciiTheme="minorHAnsi" w:hAnsiTheme="minorHAnsi"/>
                <w:sz w:val="22"/>
                <w:szCs w:val="22"/>
                <w:lang w:val="hr-HR"/>
              </w:rPr>
              <w:t>.03.2017</w:t>
            </w:r>
          </w:p>
        </w:tc>
        <w:bookmarkStart w:id="4" w:name="_GoBack"/>
        <w:bookmarkEnd w:id="4"/>
      </w:tr>
      <w:tr w:rsidR="003C5036" w:rsidTr="00384AE7">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rsidR="003C5036" w:rsidRDefault="003C5036">
            <w:pPr>
              <w:spacing w:line="256" w:lineRule="auto"/>
              <w:jc w:val="both"/>
              <w:rPr>
                <w:rFonts w:asciiTheme="minorHAnsi" w:hAnsiTheme="minorHAnsi"/>
                <w:b/>
                <w:bCs/>
                <w:sz w:val="22"/>
                <w:szCs w:val="22"/>
                <w:lang w:val="hr-HR"/>
              </w:rPr>
            </w:pPr>
            <w:r>
              <w:rPr>
                <w:rFonts w:asciiTheme="minorHAnsi" w:hAnsiTheme="minorHAnsi"/>
                <w:b/>
                <w:bCs/>
                <w:sz w:val="22"/>
                <w:szCs w:val="22"/>
                <w:lang w:val="hr-HR"/>
              </w:rPr>
              <w:t>Obavijest o preliminarnim rezultatima poziva</w:t>
            </w:r>
          </w:p>
        </w:tc>
        <w:tc>
          <w:tcPr>
            <w:tcW w:w="2761" w:type="dxa"/>
            <w:tcBorders>
              <w:top w:val="single" w:sz="4" w:space="0" w:color="auto"/>
              <w:left w:val="single" w:sz="4" w:space="0" w:color="auto"/>
              <w:bottom w:val="single" w:sz="4" w:space="0" w:color="auto"/>
              <w:right w:val="single" w:sz="4" w:space="0" w:color="auto"/>
            </w:tcBorders>
            <w:vAlign w:val="center"/>
          </w:tcPr>
          <w:p w:rsidR="003C5036" w:rsidRDefault="00E04B01" w:rsidP="00255C93">
            <w:pPr>
              <w:spacing w:line="256" w:lineRule="auto"/>
              <w:jc w:val="center"/>
              <w:rPr>
                <w:rFonts w:asciiTheme="minorHAnsi" w:hAnsiTheme="minorHAnsi"/>
                <w:sz w:val="22"/>
                <w:szCs w:val="22"/>
                <w:lang w:val="hr-HR"/>
              </w:rPr>
            </w:pPr>
            <w:r>
              <w:rPr>
                <w:rFonts w:asciiTheme="minorHAnsi" w:hAnsiTheme="minorHAnsi"/>
                <w:sz w:val="22"/>
                <w:szCs w:val="22"/>
                <w:lang w:val="hr-HR"/>
              </w:rPr>
              <w:t>31</w:t>
            </w:r>
            <w:r w:rsidR="000A2A3B">
              <w:rPr>
                <w:rFonts w:asciiTheme="minorHAnsi" w:hAnsiTheme="minorHAnsi"/>
                <w:sz w:val="22"/>
                <w:szCs w:val="22"/>
                <w:lang w:val="hr-HR"/>
              </w:rPr>
              <w:t>.03.2017</w:t>
            </w:r>
          </w:p>
        </w:tc>
      </w:tr>
      <w:tr w:rsidR="00373532" w:rsidTr="00384AE7">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rsidR="00373532" w:rsidRDefault="00373532">
            <w:pPr>
              <w:spacing w:line="256" w:lineRule="auto"/>
              <w:jc w:val="both"/>
              <w:rPr>
                <w:rFonts w:asciiTheme="minorHAnsi" w:hAnsiTheme="minorHAnsi"/>
                <w:b/>
                <w:bCs/>
                <w:sz w:val="22"/>
                <w:szCs w:val="22"/>
                <w:lang w:val="hr-HR"/>
              </w:rPr>
            </w:pPr>
            <w:r>
              <w:rPr>
                <w:rFonts w:asciiTheme="minorHAnsi" w:hAnsiTheme="minorHAnsi"/>
                <w:b/>
                <w:bCs/>
                <w:sz w:val="22"/>
                <w:szCs w:val="22"/>
                <w:lang w:val="hr-HR"/>
              </w:rPr>
              <w:t>Žalbeni period</w:t>
            </w:r>
          </w:p>
        </w:tc>
        <w:tc>
          <w:tcPr>
            <w:tcW w:w="2761" w:type="dxa"/>
            <w:tcBorders>
              <w:top w:val="single" w:sz="4" w:space="0" w:color="auto"/>
              <w:left w:val="single" w:sz="4" w:space="0" w:color="auto"/>
              <w:bottom w:val="single" w:sz="4" w:space="0" w:color="auto"/>
              <w:right w:val="single" w:sz="4" w:space="0" w:color="auto"/>
            </w:tcBorders>
            <w:vAlign w:val="center"/>
          </w:tcPr>
          <w:p w:rsidR="00373532" w:rsidRDefault="00813741">
            <w:pPr>
              <w:spacing w:line="256" w:lineRule="auto"/>
              <w:jc w:val="center"/>
              <w:rPr>
                <w:rFonts w:asciiTheme="minorHAnsi" w:hAnsiTheme="minorHAnsi"/>
                <w:sz w:val="22"/>
                <w:szCs w:val="22"/>
                <w:lang w:val="hr-HR"/>
              </w:rPr>
            </w:pPr>
            <w:r>
              <w:rPr>
                <w:rFonts w:asciiTheme="minorHAnsi" w:hAnsiTheme="minorHAnsi"/>
                <w:sz w:val="22"/>
                <w:szCs w:val="22"/>
                <w:lang w:val="hr-HR"/>
              </w:rPr>
              <w:t>07.04</w:t>
            </w:r>
            <w:r w:rsidR="000A2A3B">
              <w:rPr>
                <w:rFonts w:asciiTheme="minorHAnsi" w:hAnsiTheme="minorHAnsi"/>
                <w:sz w:val="22"/>
                <w:szCs w:val="22"/>
                <w:lang w:val="hr-HR"/>
              </w:rPr>
              <w:t>.2017</w:t>
            </w:r>
          </w:p>
        </w:tc>
      </w:tr>
      <w:tr w:rsidR="00384AE7" w:rsidTr="00384AE7">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AE7" w:rsidRDefault="00384AE7">
            <w:pPr>
              <w:spacing w:line="256" w:lineRule="auto"/>
              <w:jc w:val="both"/>
              <w:rPr>
                <w:rFonts w:asciiTheme="minorHAnsi" w:hAnsiTheme="minorHAnsi"/>
                <w:sz w:val="22"/>
                <w:szCs w:val="22"/>
                <w:lang w:val="hr-HR"/>
              </w:rPr>
            </w:pPr>
            <w:r>
              <w:rPr>
                <w:rFonts w:asciiTheme="minorHAnsi" w:hAnsiTheme="minorHAnsi"/>
                <w:b/>
                <w:bCs/>
                <w:sz w:val="22"/>
                <w:szCs w:val="22"/>
                <w:lang w:val="hr-HR"/>
              </w:rPr>
              <w:t>Obavijest o konačnim rezultatima poziva</w:t>
            </w:r>
          </w:p>
        </w:tc>
        <w:tc>
          <w:tcPr>
            <w:tcW w:w="2761" w:type="dxa"/>
            <w:tcBorders>
              <w:top w:val="single" w:sz="4" w:space="0" w:color="auto"/>
              <w:left w:val="single" w:sz="4" w:space="0" w:color="auto"/>
              <w:bottom w:val="single" w:sz="4" w:space="0" w:color="auto"/>
              <w:right w:val="single" w:sz="4" w:space="0" w:color="auto"/>
            </w:tcBorders>
            <w:vAlign w:val="center"/>
            <w:hideMark/>
          </w:tcPr>
          <w:p w:rsidR="00384AE7" w:rsidRDefault="00813741" w:rsidP="00255C93">
            <w:pPr>
              <w:spacing w:line="256" w:lineRule="auto"/>
              <w:jc w:val="center"/>
              <w:rPr>
                <w:rFonts w:asciiTheme="minorHAnsi" w:hAnsiTheme="minorHAnsi"/>
                <w:sz w:val="22"/>
                <w:szCs w:val="22"/>
                <w:lang w:val="hr-HR"/>
              </w:rPr>
            </w:pPr>
            <w:r>
              <w:rPr>
                <w:rFonts w:asciiTheme="minorHAnsi" w:hAnsiTheme="minorHAnsi"/>
                <w:sz w:val="22"/>
                <w:szCs w:val="22"/>
                <w:lang w:val="hr-HR"/>
              </w:rPr>
              <w:t>14</w:t>
            </w:r>
            <w:r w:rsidR="000A2A3B">
              <w:rPr>
                <w:rFonts w:asciiTheme="minorHAnsi" w:hAnsiTheme="minorHAnsi"/>
                <w:sz w:val="22"/>
                <w:szCs w:val="22"/>
                <w:lang w:val="hr-HR"/>
              </w:rPr>
              <w:t>.04.2017</w:t>
            </w:r>
          </w:p>
        </w:tc>
      </w:tr>
      <w:tr w:rsidR="00384AE7" w:rsidTr="00384AE7">
        <w:trPr>
          <w:trHeight w:val="304"/>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AE7" w:rsidRDefault="00401F49">
            <w:pPr>
              <w:spacing w:line="256" w:lineRule="auto"/>
              <w:jc w:val="both"/>
              <w:rPr>
                <w:rFonts w:asciiTheme="minorHAnsi" w:hAnsiTheme="minorHAnsi"/>
                <w:sz w:val="22"/>
                <w:szCs w:val="22"/>
                <w:lang w:val="hr-HR"/>
              </w:rPr>
            </w:pPr>
            <w:r>
              <w:rPr>
                <w:rFonts w:asciiTheme="minorHAnsi" w:hAnsiTheme="minorHAnsi"/>
                <w:b/>
                <w:bCs/>
                <w:sz w:val="22"/>
                <w:szCs w:val="22"/>
                <w:lang w:val="hr-HR"/>
              </w:rPr>
              <w:t xml:space="preserve">Potpisivanje ugovora </w:t>
            </w:r>
          </w:p>
        </w:tc>
        <w:tc>
          <w:tcPr>
            <w:tcW w:w="2761" w:type="dxa"/>
            <w:tcBorders>
              <w:top w:val="single" w:sz="4" w:space="0" w:color="auto"/>
              <w:left w:val="single" w:sz="4" w:space="0" w:color="auto"/>
              <w:bottom w:val="single" w:sz="4" w:space="0" w:color="auto"/>
              <w:right w:val="single" w:sz="4" w:space="0" w:color="auto"/>
            </w:tcBorders>
            <w:vAlign w:val="center"/>
            <w:hideMark/>
          </w:tcPr>
          <w:p w:rsidR="00384AE7" w:rsidRDefault="00813741">
            <w:pPr>
              <w:spacing w:line="256" w:lineRule="auto"/>
              <w:jc w:val="center"/>
              <w:rPr>
                <w:rFonts w:asciiTheme="minorHAnsi" w:hAnsiTheme="minorHAnsi"/>
                <w:sz w:val="22"/>
                <w:szCs w:val="22"/>
                <w:lang w:val="hr-HR"/>
              </w:rPr>
            </w:pPr>
            <w:r>
              <w:rPr>
                <w:rFonts w:asciiTheme="minorHAnsi" w:hAnsiTheme="minorHAnsi"/>
                <w:sz w:val="22"/>
                <w:szCs w:val="22"/>
                <w:lang w:val="hr-HR"/>
              </w:rPr>
              <w:t>21</w:t>
            </w:r>
            <w:r w:rsidR="000A2A3B">
              <w:rPr>
                <w:rFonts w:asciiTheme="minorHAnsi" w:hAnsiTheme="minorHAnsi"/>
                <w:sz w:val="22"/>
                <w:szCs w:val="22"/>
                <w:lang w:val="hr-HR"/>
              </w:rPr>
              <w:t>.04.2017</w:t>
            </w:r>
          </w:p>
        </w:tc>
      </w:tr>
    </w:tbl>
    <w:p w:rsidR="00761D50" w:rsidRPr="00C365DD" w:rsidRDefault="006F6FB2" w:rsidP="006F6FB2">
      <w:pPr>
        <w:pStyle w:val="content"/>
        <w:spacing w:before="0" w:beforeAutospacing="0" w:after="0" w:afterAutospacing="0" w:line="480" w:lineRule="auto"/>
        <w:jc w:val="center"/>
        <w:rPr>
          <w:rFonts w:ascii="Calibri" w:hAnsi="Calibri"/>
          <w:b/>
          <w:sz w:val="22"/>
          <w:szCs w:val="22"/>
          <w:lang w:val="bs-Latn-BA"/>
        </w:rPr>
      </w:pPr>
      <w:r w:rsidRPr="00C365DD">
        <w:rPr>
          <w:rFonts w:ascii="Calibri" w:hAnsi="Calibri"/>
          <w:b/>
          <w:sz w:val="22"/>
          <w:szCs w:val="22"/>
          <w:lang w:val="bs-Latn-BA"/>
        </w:rPr>
        <w:lastRenderedPageBreak/>
        <w:t>OBRAZAC ZA PRIJAVU</w:t>
      </w:r>
      <w:r w:rsidR="00EA72CC">
        <w:rPr>
          <w:rStyle w:val="FootnoteReference"/>
          <w:rFonts w:ascii="Calibri" w:hAnsi="Calibri"/>
          <w:b/>
          <w:sz w:val="22"/>
          <w:szCs w:val="22"/>
          <w:lang w:val="bs-Latn-BA"/>
        </w:rPr>
        <w:footnoteReference w:id="3"/>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2767"/>
        <w:gridCol w:w="187"/>
        <w:gridCol w:w="321"/>
        <w:gridCol w:w="416"/>
        <w:gridCol w:w="450"/>
        <w:gridCol w:w="647"/>
        <w:gridCol w:w="1174"/>
        <w:gridCol w:w="505"/>
        <w:gridCol w:w="1033"/>
        <w:gridCol w:w="34"/>
        <w:gridCol w:w="770"/>
        <w:gridCol w:w="1056"/>
      </w:tblGrid>
      <w:tr w:rsidR="006F6C15" w:rsidRPr="00C365DD" w:rsidTr="00ED4AAB">
        <w:trPr>
          <w:cantSplit/>
          <w:trHeight w:val="800"/>
          <w:jc w:val="center"/>
        </w:trPr>
        <w:tc>
          <w:tcPr>
            <w:tcW w:w="9360" w:type="dxa"/>
            <w:gridSpan w:val="12"/>
            <w:tcBorders>
              <w:bottom w:val="single" w:sz="4" w:space="0" w:color="999999"/>
            </w:tcBorders>
            <w:shd w:val="clear" w:color="auto" w:fill="auto"/>
            <w:vAlign w:val="center"/>
          </w:tcPr>
          <w:p w:rsidR="006F6C15" w:rsidRPr="00373532" w:rsidRDefault="00EA72CC" w:rsidP="00373532">
            <w:pPr>
              <w:pStyle w:val="Heading1"/>
              <w:spacing w:before="0"/>
              <w:jc w:val="center"/>
              <w:rPr>
                <w:rFonts w:ascii="Calibri" w:hAnsi="Calibri"/>
                <w:color w:val="000000"/>
                <w:szCs w:val="22"/>
                <w:lang w:val="bs-Latn-BA"/>
              </w:rPr>
            </w:pPr>
            <w:r>
              <w:rPr>
                <w:rFonts w:ascii="Calibri" w:hAnsi="Calibri"/>
                <w:color w:val="000000"/>
                <w:szCs w:val="22"/>
                <w:lang w:val="bs-Latn-BA"/>
              </w:rPr>
              <w:t>P</w:t>
            </w:r>
            <w:r w:rsidR="00D960DC">
              <w:rPr>
                <w:rFonts w:ascii="Calibri" w:hAnsi="Calibri"/>
                <w:color w:val="000000"/>
                <w:szCs w:val="22"/>
                <w:lang w:val="bs-Latn-BA"/>
              </w:rPr>
              <w:t xml:space="preserve">rojekat </w:t>
            </w:r>
            <w:r w:rsidR="00D960DC" w:rsidRPr="007177AF">
              <w:rPr>
                <w:rFonts w:ascii="Calibri" w:hAnsi="Calibri"/>
                <w:color w:val="auto"/>
                <w:szCs w:val="22"/>
                <w:lang w:val="bs-Latn-BA"/>
              </w:rPr>
              <w:t>„</w:t>
            </w:r>
            <w:r w:rsidR="007177AF" w:rsidRPr="007177AF">
              <w:rPr>
                <w:rFonts w:asciiTheme="minorHAnsi" w:hAnsiTheme="minorHAnsi" w:cs="Calibri"/>
                <w:snapToGrid w:val="0"/>
                <w:color w:val="auto"/>
                <w:sz w:val="22"/>
                <w:szCs w:val="22"/>
                <w:lang w:val="hr-HR"/>
              </w:rPr>
              <w:t>JAVNI RADOVI ZA UREĐENIJU OPĆINU ORAŠJE</w:t>
            </w:r>
            <w:r w:rsidR="007177AF" w:rsidRPr="007177AF">
              <w:rPr>
                <w:rFonts w:ascii="Calibri" w:hAnsi="Calibri"/>
                <w:color w:val="auto"/>
                <w:lang w:val="bs-Latn-BA"/>
              </w:rPr>
              <w:t>“</w:t>
            </w:r>
          </w:p>
        </w:tc>
      </w:tr>
      <w:tr w:rsidR="006F6C15" w:rsidRPr="00C365DD" w:rsidTr="00ED4AAB">
        <w:trPr>
          <w:cantSplit/>
          <w:trHeight w:val="431"/>
          <w:jc w:val="center"/>
        </w:trPr>
        <w:tc>
          <w:tcPr>
            <w:tcW w:w="9360" w:type="dxa"/>
            <w:gridSpan w:val="12"/>
            <w:shd w:val="clear" w:color="auto" w:fill="E6E6E6"/>
            <w:vAlign w:val="center"/>
          </w:tcPr>
          <w:p w:rsidR="006F6C15" w:rsidRPr="00C365DD" w:rsidRDefault="006F6C15" w:rsidP="00525F33">
            <w:pPr>
              <w:pStyle w:val="SectionHeading"/>
              <w:rPr>
                <w:rFonts w:ascii="Calibri" w:hAnsi="Calibri"/>
                <w:sz w:val="20"/>
                <w:szCs w:val="22"/>
                <w:lang w:val="bs-Latn-BA"/>
              </w:rPr>
            </w:pPr>
            <w:r w:rsidRPr="00C365DD">
              <w:rPr>
                <w:rFonts w:ascii="Calibri" w:hAnsi="Calibri"/>
                <w:sz w:val="20"/>
                <w:szCs w:val="22"/>
                <w:lang w:val="bs-Latn-BA"/>
              </w:rPr>
              <w:t>informacije o podnosiocu prijave</w:t>
            </w:r>
          </w:p>
        </w:tc>
      </w:tr>
      <w:tr w:rsidR="006F6C15" w:rsidRPr="00C365DD" w:rsidTr="00EC5EF2">
        <w:trPr>
          <w:cantSplit/>
          <w:trHeight w:val="230"/>
          <w:jc w:val="center"/>
        </w:trPr>
        <w:tc>
          <w:tcPr>
            <w:tcW w:w="9360" w:type="dxa"/>
            <w:gridSpan w:val="12"/>
            <w:shd w:val="clear" w:color="auto" w:fill="auto"/>
            <w:vAlign w:val="center"/>
          </w:tcPr>
          <w:p w:rsidR="006F6C15" w:rsidRPr="00C365DD" w:rsidRDefault="006F6C15" w:rsidP="00EA72CC">
            <w:pPr>
              <w:spacing w:line="276" w:lineRule="auto"/>
              <w:rPr>
                <w:rFonts w:ascii="Calibri" w:hAnsi="Calibri"/>
                <w:sz w:val="20"/>
                <w:szCs w:val="22"/>
                <w:lang w:val="bs-Latn-BA"/>
              </w:rPr>
            </w:pPr>
            <w:r w:rsidRPr="00C365DD">
              <w:rPr>
                <w:rFonts w:ascii="Calibri" w:hAnsi="Calibri"/>
                <w:sz w:val="20"/>
                <w:szCs w:val="22"/>
                <w:lang w:val="bs-Latn-BA"/>
              </w:rPr>
              <w:t>Ime i prezime:</w:t>
            </w:r>
          </w:p>
        </w:tc>
      </w:tr>
      <w:tr w:rsidR="006F6C15" w:rsidRPr="00C365DD" w:rsidTr="00EA72CC">
        <w:trPr>
          <w:cantSplit/>
          <w:trHeight w:val="230"/>
          <w:jc w:val="center"/>
        </w:trPr>
        <w:tc>
          <w:tcPr>
            <w:tcW w:w="2767" w:type="dxa"/>
            <w:shd w:val="clear" w:color="auto" w:fill="auto"/>
            <w:vAlign w:val="center"/>
          </w:tcPr>
          <w:p w:rsidR="006F6C15" w:rsidRPr="00C365DD" w:rsidRDefault="006F6C15" w:rsidP="00EA72CC">
            <w:pPr>
              <w:spacing w:line="276" w:lineRule="auto"/>
              <w:rPr>
                <w:rFonts w:ascii="Calibri" w:hAnsi="Calibri"/>
                <w:sz w:val="20"/>
                <w:szCs w:val="22"/>
                <w:lang w:val="bs-Latn-BA"/>
              </w:rPr>
            </w:pPr>
            <w:r w:rsidRPr="00C365DD">
              <w:rPr>
                <w:rFonts w:ascii="Calibri" w:hAnsi="Calibri"/>
                <w:sz w:val="20"/>
                <w:szCs w:val="22"/>
                <w:lang w:val="bs-Latn-BA"/>
              </w:rPr>
              <w:t>Datum rođenja:</w:t>
            </w:r>
          </w:p>
        </w:tc>
        <w:tc>
          <w:tcPr>
            <w:tcW w:w="3195" w:type="dxa"/>
            <w:gridSpan w:val="6"/>
            <w:shd w:val="clear" w:color="auto" w:fill="auto"/>
            <w:vAlign w:val="center"/>
          </w:tcPr>
          <w:p w:rsidR="006F6C15" w:rsidRPr="00C365DD" w:rsidRDefault="006F6C15" w:rsidP="00EA72CC">
            <w:pPr>
              <w:spacing w:line="276" w:lineRule="auto"/>
              <w:rPr>
                <w:rFonts w:ascii="Calibri" w:hAnsi="Calibri"/>
                <w:sz w:val="20"/>
                <w:szCs w:val="22"/>
                <w:lang w:val="bs-Latn-BA"/>
              </w:rPr>
            </w:pPr>
            <w:r w:rsidRPr="00C365DD">
              <w:rPr>
                <w:rFonts w:ascii="Calibri" w:hAnsi="Calibri"/>
                <w:sz w:val="20"/>
                <w:szCs w:val="22"/>
                <w:lang w:val="bs-Latn-BA"/>
              </w:rPr>
              <w:t>JMBG:</w:t>
            </w:r>
          </w:p>
        </w:tc>
        <w:tc>
          <w:tcPr>
            <w:tcW w:w="3398" w:type="dxa"/>
            <w:gridSpan w:val="5"/>
            <w:shd w:val="clear" w:color="auto" w:fill="auto"/>
            <w:vAlign w:val="center"/>
          </w:tcPr>
          <w:p w:rsidR="006F6C15" w:rsidRPr="00C365DD" w:rsidRDefault="006F6C15" w:rsidP="00EA72CC">
            <w:pPr>
              <w:spacing w:line="276" w:lineRule="auto"/>
              <w:rPr>
                <w:rFonts w:ascii="Calibri" w:hAnsi="Calibri"/>
                <w:sz w:val="20"/>
                <w:szCs w:val="22"/>
                <w:lang w:val="bs-Latn-BA"/>
              </w:rPr>
            </w:pPr>
            <w:r w:rsidRPr="00C365DD">
              <w:rPr>
                <w:rFonts w:ascii="Calibri" w:hAnsi="Calibri"/>
                <w:sz w:val="20"/>
                <w:szCs w:val="22"/>
                <w:lang w:val="bs-Latn-BA"/>
              </w:rPr>
              <w:t>Broj telefona:</w:t>
            </w:r>
          </w:p>
        </w:tc>
      </w:tr>
      <w:tr w:rsidR="006F6C15" w:rsidRPr="00C365DD" w:rsidTr="00EC5EF2">
        <w:trPr>
          <w:cantSplit/>
          <w:trHeight w:val="230"/>
          <w:jc w:val="center"/>
        </w:trPr>
        <w:tc>
          <w:tcPr>
            <w:tcW w:w="9360" w:type="dxa"/>
            <w:gridSpan w:val="12"/>
            <w:shd w:val="clear" w:color="auto" w:fill="auto"/>
            <w:vAlign w:val="center"/>
          </w:tcPr>
          <w:p w:rsidR="006F6C15" w:rsidRPr="00C365DD" w:rsidRDefault="006F6C15" w:rsidP="00EA72CC">
            <w:pPr>
              <w:spacing w:line="276" w:lineRule="auto"/>
              <w:rPr>
                <w:rFonts w:ascii="Calibri" w:hAnsi="Calibri"/>
                <w:sz w:val="20"/>
                <w:szCs w:val="22"/>
                <w:lang w:val="bs-Latn-BA"/>
              </w:rPr>
            </w:pPr>
            <w:r w:rsidRPr="00C365DD">
              <w:rPr>
                <w:rFonts w:ascii="Calibri" w:hAnsi="Calibri"/>
                <w:sz w:val="20"/>
                <w:szCs w:val="22"/>
                <w:lang w:val="bs-Latn-BA"/>
              </w:rPr>
              <w:t>Adresa:</w:t>
            </w:r>
          </w:p>
        </w:tc>
      </w:tr>
      <w:tr w:rsidR="006F6C15" w:rsidRPr="00C365DD" w:rsidTr="00EC5EF2">
        <w:trPr>
          <w:cantSplit/>
          <w:trHeight w:val="230"/>
          <w:jc w:val="center"/>
        </w:trPr>
        <w:tc>
          <w:tcPr>
            <w:tcW w:w="9360" w:type="dxa"/>
            <w:gridSpan w:val="12"/>
            <w:shd w:val="clear" w:color="auto" w:fill="auto"/>
            <w:vAlign w:val="center"/>
          </w:tcPr>
          <w:p w:rsidR="006F6C15" w:rsidRPr="00C365DD" w:rsidRDefault="006F6C15" w:rsidP="00EA72CC">
            <w:pPr>
              <w:spacing w:line="276" w:lineRule="auto"/>
              <w:rPr>
                <w:rFonts w:ascii="Calibri" w:hAnsi="Calibri"/>
                <w:sz w:val="20"/>
                <w:szCs w:val="22"/>
                <w:lang w:val="bs-Latn-BA"/>
              </w:rPr>
            </w:pPr>
            <w:r w:rsidRPr="00C365DD">
              <w:rPr>
                <w:rFonts w:ascii="Calibri" w:hAnsi="Calibri"/>
                <w:sz w:val="20"/>
                <w:szCs w:val="22"/>
                <w:lang w:val="bs-Latn-BA"/>
              </w:rPr>
              <w:t>Opština/Općina:</w:t>
            </w:r>
          </w:p>
        </w:tc>
      </w:tr>
      <w:tr w:rsidR="00D20983" w:rsidRPr="00C365DD" w:rsidTr="00D20983">
        <w:trPr>
          <w:cantSplit/>
          <w:trHeight w:val="230"/>
          <w:jc w:val="center"/>
        </w:trPr>
        <w:tc>
          <w:tcPr>
            <w:tcW w:w="4788" w:type="dxa"/>
            <w:gridSpan w:val="6"/>
            <w:tcBorders>
              <w:right w:val="single" w:sz="4" w:space="0" w:color="auto"/>
            </w:tcBorders>
            <w:shd w:val="clear" w:color="auto" w:fill="auto"/>
            <w:vAlign w:val="center"/>
          </w:tcPr>
          <w:p w:rsidR="00D20983" w:rsidRPr="00C365DD" w:rsidRDefault="00D20983" w:rsidP="00EA72CC">
            <w:pPr>
              <w:spacing w:line="276" w:lineRule="auto"/>
              <w:rPr>
                <w:rFonts w:ascii="Calibri" w:hAnsi="Calibri"/>
                <w:sz w:val="20"/>
                <w:szCs w:val="22"/>
                <w:lang w:val="bs-Latn-BA"/>
              </w:rPr>
            </w:pPr>
            <w:r>
              <w:rPr>
                <w:rFonts w:ascii="Calibri" w:hAnsi="Calibri"/>
                <w:sz w:val="20"/>
                <w:szCs w:val="22"/>
                <w:lang w:val="bs-Latn-BA"/>
              </w:rPr>
              <w:t>Stručna sprema:</w:t>
            </w:r>
          </w:p>
        </w:tc>
        <w:tc>
          <w:tcPr>
            <w:tcW w:w="4572" w:type="dxa"/>
            <w:gridSpan w:val="6"/>
            <w:tcBorders>
              <w:left w:val="single" w:sz="4" w:space="0" w:color="auto"/>
            </w:tcBorders>
            <w:shd w:val="clear" w:color="auto" w:fill="auto"/>
            <w:vAlign w:val="center"/>
          </w:tcPr>
          <w:p w:rsidR="00D20983" w:rsidRPr="00C365DD" w:rsidRDefault="00D20983" w:rsidP="00D20983">
            <w:pPr>
              <w:spacing w:line="276" w:lineRule="auto"/>
              <w:rPr>
                <w:rFonts w:ascii="Calibri" w:hAnsi="Calibri"/>
                <w:sz w:val="20"/>
                <w:szCs w:val="22"/>
                <w:lang w:val="bs-Latn-BA"/>
              </w:rPr>
            </w:pPr>
            <w:r>
              <w:rPr>
                <w:rFonts w:ascii="Calibri" w:hAnsi="Calibri"/>
                <w:sz w:val="20"/>
                <w:szCs w:val="22"/>
                <w:lang w:val="bs-Latn-BA"/>
              </w:rPr>
              <w:t>Broj godina radnog iskustva:</w:t>
            </w:r>
          </w:p>
        </w:tc>
      </w:tr>
      <w:tr w:rsidR="006F6C15" w:rsidRPr="00C365DD" w:rsidTr="00EC5EF2">
        <w:trPr>
          <w:cantSplit/>
          <w:trHeight w:val="230"/>
          <w:jc w:val="center"/>
        </w:trPr>
        <w:tc>
          <w:tcPr>
            <w:tcW w:w="9360" w:type="dxa"/>
            <w:gridSpan w:val="12"/>
            <w:shd w:val="clear" w:color="auto" w:fill="auto"/>
            <w:vAlign w:val="center"/>
          </w:tcPr>
          <w:p w:rsidR="006F6C15" w:rsidRPr="00C365DD" w:rsidRDefault="006F6C15" w:rsidP="00EA72CC">
            <w:pPr>
              <w:spacing w:line="276" w:lineRule="auto"/>
              <w:rPr>
                <w:rFonts w:ascii="Calibri" w:hAnsi="Calibri"/>
                <w:sz w:val="20"/>
                <w:szCs w:val="22"/>
                <w:lang w:val="bs-Latn-BA"/>
              </w:rPr>
            </w:pPr>
            <w:r w:rsidRPr="00C365DD">
              <w:rPr>
                <w:rFonts w:ascii="Calibri" w:hAnsi="Calibri"/>
                <w:sz w:val="20"/>
                <w:szCs w:val="22"/>
                <w:lang w:val="bs-Latn-BA"/>
              </w:rPr>
              <w:t>Informacije o članovima domaćinstva</w:t>
            </w:r>
            <w:r w:rsidR="00EA72CC">
              <w:rPr>
                <w:rFonts w:ascii="Calibri" w:hAnsi="Calibri"/>
                <w:sz w:val="20"/>
                <w:szCs w:val="22"/>
                <w:lang w:val="bs-Latn-BA"/>
              </w:rPr>
              <w:t>:</w:t>
            </w: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jc w:val="center"/>
              <w:rPr>
                <w:rFonts w:ascii="Calibri" w:hAnsi="Calibri"/>
                <w:sz w:val="20"/>
                <w:szCs w:val="22"/>
                <w:lang w:val="bs-Latn-BA"/>
              </w:rPr>
            </w:pPr>
            <w:r w:rsidRPr="00C365DD">
              <w:rPr>
                <w:rFonts w:ascii="Calibri" w:hAnsi="Calibri"/>
                <w:sz w:val="20"/>
                <w:szCs w:val="22"/>
                <w:lang w:val="bs-Latn-BA"/>
              </w:rPr>
              <w:t>Ime i prezime</w:t>
            </w:r>
          </w:p>
        </w:tc>
        <w:tc>
          <w:tcPr>
            <w:tcW w:w="737" w:type="dxa"/>
            <w:gridSpan w:val="2"/>
            <w:shd w:val="clear" w:color="auto" w:fill="auto"/>
            <w:vAlign w:val="center"/>
          </w:tcPr>
          <w:p w:rsidR="00464DBA" w:rsidRPr="00C365DD" w:rsidRDefault="00464DBA" w:rsidP="00EA72CC">
            <w:pPr>
              <w:spacing w:line="276" w:lineRule="auto"/>
              <w:jc w:val="center"/>
              <w:rPr>
                <w:rFonts w:ascii="Calibri" w:hAnsi="Calibri"/>
                <w:sz w:val="20"/>
                <w:szCs w:val="22"/>
                <w:lang w:val="bs-Latn-BA"/>
              </w:rPr>
            </w:pPr>
            <w:r>
              <w:rPr>
                <w:rFonts w:ascii="Calibri" w:hAnsi="Calibri"/>
                <w:sz w:val="20"/>
                <w:szCs w:val="22"/>
                <w:lang w:val="bs-Latn-BA"/>
              </w:rPr>
              <w:t>Spol (M/Ž)</w:t>
            </w:r>
          </w:p>
        </w:tc>
        <w:tc>
          <w:tcPr>
            <w:tcW w:w="2776" w:type="dxa"/>
            <w:gridSpan w:val="4"/>
            <w:shd w:val="clear" w:color="auto" w:fill="auto"/>
            <w:vAlign w:val="center"/>
          </w:tcPr>
          <w:p w:rsidR="00464DBA" w:rsidRPr="00C365DD" w:rsidRDefault="00464DBA" w:rsidP="00EA72CC">
            <w:pPr>
              <w:spacing w:line="276" w:lineRule="auto"/>
              <w:jc w:val="center"/>
              <w:rPr>
                <w:rFonts w:ascii="Calibri" w:hAnsi="Calibri"/>
                <w:sz w:val="20"/>
                <w:szCs w:val="22"/>
                <w:lang w:val="bs-Latn-BA"/>
              </w:rPr>
            </w:pPr>
            <w:r w:rsidRPr="00C365DD">
              <w:rPr>
                <w:rFonts w:ascii="Calibri" w:hAnsi="Calibri"/>
                <w:sz w:val="20"/>
                <w:szCs w:val="22"/>
                <w:lang w:val="bs-Latn-BA"/>
              </w:rPr>
              <w:t>JMBG</w:t>
            </w: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jc w:val="center"/>
              <w:rPr>
                <w:rFonts w:ascii="Calibri" w:hAnsi="Calibri"/>
                <w:sz w:val="20"/>
                <w:szCs w:val="22"/>
                <w:lang w:val="bs-Latn-BA"/>
              </w:rPr>
            </w:pPr>
            <w:r w:rsidRPr="00C365DD">
              <w:rPr>
                <w:rFonts w:ascii="Calibri" w:hAnsi="Calibri"/>
                <w:sz w:val="20"/>
                <w:szCs w:val="22"/>
                <w:lang w:val="bs-Latn-BA"/>
              </w:rPr>
              <w:t>Porodični odnos</w:t>
            </w:r>
          </w:p>
        </w:tc>
        <w:tc>
          <w:tcPr>
            <w:tcW w:w="1056" w:type="dxa"/>
            <w:tcBorders>
              <w:left w:val="single" w:sz="4" w:space="0" w:color="A6A6A6"/>
            </w:tcBorders>
            <w:shd w:val="clear" w:color="auto" w:fill="auto"/>
            <w:vAlign w:val="center"/>
          </w:tcPr>
          <w:p w:rsidR="00464DBA" w:rsidRPr="00C365DD" w:rsidRDefault="00464DBA" w:rsidP="00EA72CC">
            <w:pPr>
              <w:spacing w:line="276" w:lineRule="auto"/>
              <w:jc w:val="center"/>
              <w:rPr>
                <w:rFonts w:ascii="Calibri" w:hAnsi="Calibri"/>
                <w:sz w:val="20"/>
                <w:szCs w:val="22"/>
                <w:lang w:val="bs-Latn-BA"/>
              </w:rPr>
            </w:pPr>
            <w:r w:rsidRPr="00C365DD">
              <w:rPr>
                <w:rFonts w:ascii="Calibri" w:hAnsi="Calibri"/>
                <w:sz w:val="20"/>
                <w:szCs w:val="22"/>
                <w:lang w:val="bs-Latn-BA"/>
              </w:rPr>
              <w:t>Starost</w:t>
            </w: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464DBA" w:rsidRPr="00C365DD" w:rsidTr="00EA72CC">
        <w:trPr>
          <w:cantSplit/>
          <w:trHeight w:val="230"/>
          <w:jc w:val="center"/>
        </w:trPr>
        <w:tc>
          <w:tcPr>
            <w:tcW w:w="2954"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737" w:type="dxa"/>
            <w:gridSpan w:val="2"/>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2776" w:type="dxa"/>
            <w:gridSpan w:val="4"/>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837" w:type="dxa"/>
            <w:gridSpan w:val="3"/>
            <w:tcBorders>
              <w:righ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c>
          <w:tcPr>
            <w:tcW w:w="1056" w:type="dxa"/>
            <w:tcBorders>
              <w:left w:val="single" w:sz="4" w:space="0" w:color="A6A6A6"/>
            </w:tcBorders>
            <w:shd w:val="clear" w:color="auto" w:fill="auto"/>
            <w:vAlign w:val="center"/>
          </w:tcPr>
          <w:p w:rsidR="00464DBA" w:rsidRPr="00C365DD" w:rsidRDefault="00464DBA" w:rsidP="00EA72CC">
            <w:pPr>
              <w:spacing w:line="276" w:lineRule="auto"/>
              <w:rPr>
                <w:rFonts w:ascii="Calibri" w:hAnsi="Calibri"/>
                <w:sz w:val="20"/>
                <w:szCs w:val="22"/>
                <w:lang w:val="bs-Latn-BA"/>
              </w:rPr>
            </w:pPr>
          </w:p>
        </w:tc>
      </w:tr>
      <w:tr w:rsidR="006F6C15" w:rsidRPr="00C365DD" w:rsidTr="00EC5EF2">
        <w:trPr>
          <w:cantSplit/>
          <w:trHeight w:val="230"/>
          <w:jc w:val="center"/>
        </w:trPr>
        <w:tc>
          <w:tcPr>
            <w:tcW w:w="9360" w:type="dxa"/>
            <w:gridSpan w:val="12"/>
            <w:shd w:val="clear" w:color="auto" w:fill="auto"/>
            <w:vAlign w:val="center"/>
          </w:tcPr>
          <w:p w:rsidR="006F6C15" w:rsidRPr="00D960DC" w:rsidRDefault="006F6C15" w:rsidP="00EA72CC">
            <w:pPr>
              <w:spacing w:after="60" w:line="276" w:lineRule="auto"/>
              <w:rPr>
                <w:rFonts w:ascii="Calibri" w:hAnsi="Calibri"/>
                <w:sz w:val="20"/>
                <w:szCs w:val="22"/>
                <w:lang w:val="bs-Latn-BA"/>
              </w:rPr>
            </w:pPr>
            <w:r w:rsidRPr="00D960DC">
              <w:rPr>
                <w:rFonts w:ascii="Calibri" w:hAnsi="Calibri"/>
                <w:sz w:val="20"/>
                <w:szCs w:val="22"/>
                <w:lang w:val="bs-Latn-BA"/>
              </w:rPr>
              <w:t>Da li posjedujete više od jedne sta</w:t>
            </w:r>
            <w:r w:rsidR="00EA72CC">
              <w:rPr>
                <w:rFonts w:ascii="Calibri" w:hAnsi="Calibri"/>
                <w:sz w:val="20"/>
                <w:szCs w:val="22"/>
                <w:lang w:val="bs-Latn-BA"/>
              </w:rPr>
              <w:t xml:space="preserve">mbene jedinice? </w:t>
            </w:r>
            <w:r w:rsidRPr="00D960DC">
              <w:rPr>
                <w:rFonts w:ascii="Calibri" w:hAnsi="Calibri"/>
                <w:sz w:val="20"/>
                <w:szCs w:val="22"/>
                <w:lang w:val="bs-Latn-BA"/>
              </w:rPr>
              <w:t xml:space="preserve"> Da </w:t>
            </w:r>
            <w:r w:rsidRPr="00D960DC">
              <w:rPr>
                <w:rFonts w:ascii="Calibri" w:hAnsi="Calibri" w:cs="Arial"/>
                <w:sz w:val="20"/>
                <w:szCs w:val="22"/>
                <w:lang w:val="bs-Latn-BA"/>
              </w:rPr>
              <w:t>□</w:t>
            </w:r>
            <w:r w:rsidRPr="00D960DC">
              <w:rPr>
                <w:rFonts w:ascii="Calibri" w:hAnsi="Calibri"/>
                <w:sz w:val="20"/>
                <w:szCs w:val="22"/>
                <w:lang w:val="bs-Latn-BA"/>
              </w:rPr>
              <w:t xml:space="preserve">                Ne </w:t>
            </w:r>
            <w:r w:rsidRPr="00D960DC">
              <w:rPr>
                <w:rFonts w:ascii="Calibri" w:hAnsi="Calibri" w:cs="Arial"/>
                <w:sz w:val="20"/>
                <w:szCs w:val="22"/>
                <w:lang w:val="bs-Latn-BA"/>
              </w:rPr>
              <w:t>□</w:t>
            </w:r>
          </w:p>
        </w:tc>
      </w:tr>
      <w:tr w:rsidR="006F6C15" w:rsidRPr="00C365DD" w:rsidTr="00EC5EF2">
        <w:trPr>
          <w:cantSplit/>
          <w:trHeight w:val="230"/>
          <w:jc w:val="center"/>
        </w:trPr>
        <w:tc>
          <w:tcPr>
            <w:tcW w:w="9360" w:type="dxa"/>
            <w:gridSpan w:val="12"/>
            <w:shd w:val="clear" w:color="auto" w:fill="auto"/>
            <w:vAlign w:val="center"/>
          </w:tcPr>
          <w:p w:rsidR="006F6C15" w:rsidRPr="00D960DC" w:rsidRDefault="006F6C15" w:rsidP="00EA72CC">
            <w:pPr>
              <w:spacing w:after="60" w:line="276" w:lineRule="auto"/>
              <w:rPr>
                <w:rFonts w:ascii="Calibri" w:hAnsi="Calibri"/>
                <w:sz w:val="20"/>
                <w:szCs w:val="22"/>
                <w:lang w:val="bs-Latn-BA"/>
              </w:rPr>
            </w:pPr>
            <w:r w:rsidRPr="00D960DC">
              <w:rPr>
                <w:rFonts w:ascii="Calibri" w:hAnsi="Calibri"/>
                <w:sz w:val="20"/>
                <w:szCs w:val="22"/>
                <w:lang w:val="bs-Latn-BA"/>
              </w:rPr>
              <w:t xml:space="preserve">Ukoliko je odgovor da, da li su ostali objekti u Vašem vlasništvu na prostoru opštine/općine boravišta?  </w:t>
            </w:r>
          </w:p>
          <w:p w:rsidR="006F6C15" w:rsidRPr="00D960DC" w:rsidRDefault="006F6C15" w:rsidP="00EA72CC">
            <w:pPr>
              <w:spacing w:after="60" w:line="276" w:lineRule="auto"/>
              <w:rPr>
                <w:rFonts w:ascii="Calibri" w:hAnsi="Calibri"/>
                <w:sz w:val="20"/>
                <w:szCs w:val="22"/>
                <w:lang w:val="bs-Latn-BA"/>
              </w:rPr>
            </w:pPr>
            <w:r w:rsidRPr="00D960DC">
              <w:rPr>
                <w:rFonts w:ascii="Calibri" w:hAnsi="Calibri"/>
                <w:sz w:val="20"/>
                <w:szCs w:val="22"/>
                <w:lang w:val="bs-Latn-BA"/>
              </w:rPr>
              <w:t xml:space="preserve">Da </w:t>
            </w:r>
            <w:r w:rsidRPr="00D960DC">
              <w:rPr>
                <w:rFonts w:ascii="Calibri" w:hAnsi="Calibri" w:cs="Arial"/>
                <w:sz w:val="20"/>
                <w:szCs w:val="22"/>
                <w:lang w:val="bs-Latn-BA"/>
              </w:rPr>
              <w:t>□</w:t>
            </w:r>
            <w:r w:rsidRPr="00D960DC">
              <w:rPr>
                <w:rFonts w:ascii="Calibri" w:hAnsi="Calibri"/>
                <w:sz w:val="20"/>
                <w:szCs w:val="22"/>
                <w:lang w:val="bs-Latn-BA"/>
              </w:rPr>
              <w:t xml:space="preserve">                Ne </w:t>
            </w:r>
            <w:r w:rsidRPr="00D960DC">
              <w:rPr>
                <w:rFonts w:ascii="Calibri" w:hAnsi="Calibri" w:cs="Arial"/>
                <w:sz w:val="20"/>
                <w:szCs w:val="22"/>
                <w:lang w:val="bs-Latn-BA"/>
              </w:rPr>
              <w:t>□</w:t>
            </w:r>
          </w:p>
        </w:tc>
      </w:tr>
      <w:tr w:rsidR="00D05352" w:rsidRPr="00C365DD" w:rsidTr="00EC5EF2">
        <w:trPr>
          <w:cantSplit/>
          <w:trHeight w:val="230"/>
          <w:jc w:val="center"/>
        </w:trPr>
        <w:tc>
          <w:tcPr>
            <w:tcW w:w="9360" w:type="dxa"/>
            <w:gridSpan w:val="12"/>
            <w:shd w:val="clear" w:color="auto" w:fill="auto"/>
            <w:vAlign w:val="center"/>
          </w:tcPr>
          <w:p w:rsidR="00D05352" w:rsidRPr="00D960DC" w:rsidRDefault="00D05352" w:rsidP="00EA72CC">
            <w:pPr>
              <w:spacing w:after="60" w:line="276" w:lineRule="auto"/>
              <w:rPr>
                <w:rFonts w:ascii="Calibri" w:hAnsi="Calibri"/>
                <w:sz w:val="20"/>
                <w:szCs w:val="22"/>
                <w:lang w:val="bs-Latn-BA"/>
              </w:rPr>
            </w:pPr>
            <w:r>
              <w:rPr>
                <w:rFonts w:ascii="Calibri" w:hAnsi="Calibri"/>
                <w:sz w:val="20"/>
                <w:szCs w:val="22"/>
                <w:lang w:val="bs-Latn-BA"/>
              </w:rPr>
              <w:t>Da li ste pretrpjeli štetu tokom poplava u maju 2014. godine:</w:t>
            </w:r>
            <w:r w:rsidR="003D6AC2" w:rsidRPr="00B85935">
              <w:rPr>
                <w:rFonts w:ascii="Calibri" w:hAnsi="Calibri"/>
                <w:sz w:val="20"/>
                <w:szCs w:val="22"/>
                <w:lang w:val="bs-Latn-BA"/>
              </w:rPr>
              <w:t>Da □                Ne □</w:t>
            </w:r>
          </w:p>
        </w:tc>
      </w:tr>
      <w:tr w:rsidR="00B85935" w:rsidRPr="00C365DD" w:rsidTr="00EC5EF2">
        <w:trPr>
          <w:cantSplit/>
          <w:trHeight w:val="230"/>
          <w:jc w:val="center"/>
        </w:trPr>
        <w:tc>
          <w:tcPr>
            <w:tcW w:w="9360" w:type="dxa"/>
            <w:gridSpan w:val="12"/>
            <w:shd w:val="clear" w:color="auto" w:fill="auto"/>
            <w:vAlign w:val="center"/>
          </w:tcPr>
          <w:p w:rsidR="00B85935" w:rsidRPr="00D960DC" w:rsidRDefault="00B85935" w:rsidP="00EA72CC">
            <w:pPr>
              <w:spacing w:after="60" w:line="276" w:lineRule="auto"/>
              <w:rPr>
                <w:rFonts w:ascii="Calibri" w:hAnsi="Calibri"/>
                <w:sz w:val="20"/>
                <w:szCs w:val="22"/>
                <w:lang w:val="bs-Latn-BA"/>
              </w:rPr>
            </w:pPr>
            <w:r w:rsidRPr="00B85935">
              <w:rPr>
                <w:rFonts w:ascii="Calibri" w:hAnsi="Calibri"/>
                <w:sz w:val="20"/>
                <w:szCs w:val="22"/>
                <w:lang w:val="bs-Latn-BA"/>
              </w:rPr>
              <w:t>Da li su navedeni objekti stradali u p</w:t>
            </w:r>
            <w:r w:rsidR="00EA72CC">
              <w:rPr>
                <w:rFonts w:ascii="Calibri" w:hAnsi="Calibri"/>
                <w:sz w:val="20"/>
                <w:szCs w:val="22"/>
                <w:lang w:val="bs-Latn-BA"/>
              </w:rPr>
              <w:t xml:space="preserve">oplavama:   </w:t>
            </w:r>
            <w:r w:rsidRPr="00B85935">
              <w:rPr>
                <w:rFonts w:ascii="Calibri" w:hAnsi="Calibri"/>
                <w:sz w:val="20"/>
                <w:szCs w:val="22"/>
                <w:lang w:val="bs-Latn-BA"/>
              </w:rPr>
              <w:t>Da □                Ne □</w:t>
            </w:r>
          </w:p>
        </w:tc>
      </w:tr>
      <w:tr w:rsidR="00B85935" w:rsidRPr="00C365DD" w:rsidTr="00EC5EF2">
        <w:trPr>
          <w:cantSplit/>
          <w:trHeight w:val="230"/>
          <w:jc w:val="center"/>
        </w:trPr>
        <w:tc>
          <w:tcPr>
            <w:tcW w:w="9360" w:type="dxa"/>
            <w:gridSpan w:val="12"/>
            <w:shd w:val="clear" w:color="auto" w:fill="auto"/>
            <w:vAlign w:val="center"/>
          </w:tcPr>
          <w:p w:rsidR="00B85935" w:rsidRPr="00D960DC" w:rsidRDefault="00B85935" w:rsidP="00EA72CC">
            <w:pPr>
              <w:spacing w:after="60" w:line="276" w:lineRule="auto"/>
              <w:rPr>
                <w:rFonts w:ascii="Calibri" w:hAnsi="Calibri"/>
                <w:sz w:val="20"/>
                <w:szCs w:val="22"/>
                <w:lang w:val="bs-Latn-BA"/>
              </w:rPr>
            </w:pPr>
            <w:r>
              <w:rPr>
                <w:rFonts w:ascii="Calibri" w:hAnsi="Calibri"/>
                <w:sz w:val="20"/>
                <w:szCs w:val="22"/>
                <w:lang w:val="bs-Latn-BA"/>
              </w:rPr>
              <w:t>Status osobe</w:t>
            </w:r>
            <w:r w:rsidR="005C5F25">
              <w:rPr>
                <w:rFonts w:ascii="Calibri" w:hAnsi="Calibri"/>
                <w:sz w:val="20"/>
                <w:szCs w:val="22"/>
                <w:lang w:val="bs-Latn-BA"/>
              </w:rPr>
              <w:t xml:space="preserve"> sa posebnim potrebama</w:t>
            </w:r>
            <w:r>
              <w:rPr>
                <w:rFonts w:ascii="Calibri" w:hAnsi="Calibri"/>
                <w:sz w:val="20"/>
                <w:szCs w:val="22"/>
                <w:lang w:val="bs-Latn-BA"/>
              </w:rPr>
              <w:t xml:space="preserve">: </w:t>
            </w:r>
            <w:r w:rsidRPr="00D960DC">
              <w:rPr>
                <w:rFonts w:ascii="Calibri" w:hAnsi="Calibri"/>
                <w:sz w:val="20"/>
                <w:szCs w:val="22"/>
                <w:lang w:val="bs-Latn-BA"/>
              </w:rPr>
              <w:t xml:space="preserve">Da </w:t>
            </w:r>
            <w:r w:rsidRPr="00D960DC">
              <w:rPr>
                <w:rFonts w:ascii="Calibri" w:hAnsi="Calibri" w:cs="Arial"/>
                <w:sz w:val="20"/>
                <w:szCs w:val="22"/>
                <w:lang w:val="bs-Latn-BA"/>
              </w:rPr>
              <w:t>□</w:t>
            </w:r>
            <w:r w:rsidRPr="00D960DC">
              <w:rPr>
                <w:rFonts w:ascii="Calibri" w:hAnsi="Calibri"/>
                <w:sz w:val="20"/>
                <w:szCs w:val="22"/>
                <w:lang w:val="bs-Latn-BA"/>
              </w:rPr>
              <w:t xml:space="preserve">                Ne </w:t>
            </w:r>
            <w:r w:rsidRPr="00D960DC">
              <w:rPr>
                <w:rFonts w:ascii="Calibri" w:hAnsi="Calibri" w:cs="Arial"/>
                <w:sz w:val="20"/>
                <w:szCs w:val="22"/>
                <w:lang w:val="bs-Latn-BA"/>
              </w:rPr>
              <w:t>□</w:t>
            </w:r>
          </w:p>
        </w:tc>
      </w:tr>
      <w:tr w:rsidR="00B85935" w:rsidRPr="00C365DD" w:rsidTr="00EC5EF2">
        <w:trPr>
          <w:cantSplit/>
          <w:trHeight w:val="230"/>
          <w:jc w:val="center"/>
        </w:trPr>
        <w:tc>
          <w:tcPr>
            <w:tcW w:w="9360" w:type="dxa"/>
            <w:gridSpan w:val="12"/>
            <w:shd w:val="clear" w:color="auto" w:fill="auto"/>
            <w:vAlign w:val="center"/>
          </w:tcPr>
          <w:p w:rsidR="00D07B29" w:rsidRDefault="00B85935" w:rsidP="00EA72CC">
            <w:pPr>
              <w:spacing w:after="60" w:line="276" w:lineRule="auto"/>
              <w:rPr>
                <w:rFonts w:ascii="Calibri" w:hAnsi="Calibri"/>
                <w:sz w:val="20"/>
                <w:szCs w:val="22"/>
                <w:lang w:val="bs-Latn-BA"/>
              </w:rPr>
            </w:pPr>
            <w:r>
              <w:rPr>
                <w:rFonts w:ascii="Calibri" w:hAnsi="Calibri"/>
                <w:sz w:val="20"/>
                <w:szCs w:val="22"/>
                <w:lang w:val="bs-Latn-BA"/>
              </w:rPr>
              <w:t>Da li u domaćinstvu imate članova domaćinstva sa statusom osobe</w:t>
            </w:r>
            <w:r w:rsidR="00D07B29">
              <w:rPr>
                <w:rFonts w:ascii="Calibri" w:hAnsi="Calibri"/>
                <w:sz w:val="20"/>
                <w:szCs w:val="22"/>
                <w:lang w:val="bs-Latn-BA"/>
              </w:rPr>
              <w:t xml:space="preserve"> sa posebnim potrebama</w:t>
            </w:r>
            <w:r>
              <w:rPr>
                <w:rFonts w:ascii="Calibri" w:hAnsi="Calibri"/>
                <w:sz w:val="20"/>
                <w:szCs w:val="22"/>
                <w:lang w:val="bs-Latn-BA"/>
              </w:rPr>
              <w:t xml:space="preserve">: </w:t>
            </w:r>
          </w:p>
          <w:p w:rsidR="00B85935" w:rsidRDefault="00B85935" w:rsidP="00EA72CC">
            <w:pPr>
              <w:spacing w:after="60" w:line="276" w:lineRule="auto"/>
              <w:rPr>
                <w:rFonts w:ascii="Calibri" w:hAnsi="Calibri"/>
                <w:sz w:val="20"/>
                <w:szCs w:val="22"/>
                <w:lang w:val="bs-Latn-BA"/>
              </w:rPr>
            </w:pPr>
            <w:r w:rsidRPr="00D960DC">
              <w:rPr>
                <w:rFonts w:ascii="Calibri" w:hAnsi="Calibri"/>
                <w:sz w:val="20"/>
                <w:szCs w:val="22"/>
                <w:lang w:val="bs-Latn-BA"/>
              </w:rPr>
              <w:t xml:space="preserve">Da </w:t>
            </w:r>
            <w:r w:rsidRPr="00D960DC">
              <w:rPr>
                <w:rFonts w:ascii="Calibri" w:hAnsi="Calibri" w:cs="Arial"/>
                <w:sz w:val="20"/>
                <w:szCs w:val="22"/>
                <w:lang w:val="bs-Latn-BA"/>
              </w:rPr>
              <w:t>□</w:t>
            </w:r>
            <w:r w:rsidRPr="00D960DC">
              <w:rPr>
                <w:rFonts w:ascii="Calibri" w:hAnsi="Calibri"/>
                <w:sz w:val="20"/>
                <w:szCs w:val="22"/>
                <w:lang w:val="bs-Latn-BA"/>
              </w:rPr>
              <w:t xml:space="preserve">                Ne </w:t>
            </w:r>
            <w:r w:rsidRPr="00D960DC">
              <w:rPr>
                <w:rFonts w:ascii="Calibri" w:hAnsi="Calibri" w:cs="Arial"/>
                <w:sz w:val="20"/>
                <w:szCs w:val="22"/>
                <w:lang w:val="bs-Latn-BA"/>
              </w:rPr>
              <w:t>□</w:t>
            </w:r>
          </w:p>
        </w:tc>
      </w:tr>
      <w:tr w:rsidR="00B85935" w:rsidRPr="00C365DD" w:rsidTr="00EC5EF2">
        <w:trPr>
          <w:cantSplit/>
          <w:trHeight w:val="230"/>
          <w:jc w:val="center"/>
        </w:trPr>
        <w:tc>
          <w:tcPr>
            <w:tcW w:w="9360" w:type="dxa"/>
            <w:gridSpan w:val="12"/>
            <w:shd w:val="clear" w:color="auto" w:fill="auto"/>
            <w:vAlign w:val="center"/>
          </w:tcPr>
          <w:p w:rsidR="00B85935" w:rsidRDefault="00B85935" w:rsidP="00EA72CC">
            <w:pPr>
              <w:spacing w:after="60" w:line="276" w:lineRule="auto"/>
              <w:rPr>
                <w:rFonts w:ascii="Calibri" w:hAnsi="Calibri"/>
                <w:sz w:val="20"/>
                <w:szCs w:val="22"/>
                <w:lang w:val="bs-Latn-BA"/>
              </w:rPr>
            </w:pPr>
            <w:r>
              <w:rPr>
                <w:rFonts w:ascii="Calibri" w:hAnsi="Calibri"/>
                <w:sz w:val="20"/>
                <w:szCs w:val="22"/>
                <w:lang w:val="bs-Latn-BA"/>
              </w:rPr>
              <w:t xml:space="preserve">Status samohranog roditelja: </w:t>
            </w:r>
            <w:r w:rsidRPr="00D960DC">
              <w:rPr>
                <w:rFonts w:ascii="Calibri" w:hAnsi="Calibri"/>
                <w:sz w:val="20"/>
                <w:szCs w:val="22"/>
                <w:lang w:val="bs-Latn-BA"/>
              </w:rPr>
              <w:t xml:space="preserve">Da </w:t>
            </w:r>
            <w:r w:rsidRPr="00D960DC">
              <w:rPr>
                <w:rFonts w:ascii="Calibri" w:hAnsi="Calibri" w:cs="Arial"/>
                <w:sz w:val="20"/>
                <w:szCs w:val="22"/>
                <w:lang w:val="bs-Latn-BA"/>
              </w:rPr>
              <w:t>□</w:t>
            </w:r>
            <w:r w:rsidRPr="00D960DC">
              <w:rPr>
                <w:rFonts w:ascii="Calibri" w:hAnsi="Calibri"/>
                <w:sz w:val="20"/>
                <w:szCs w:val="22"/>
                <w:lang w:val="bs-Latn-BA"/>
              </w:rPr>
              <w:t xml:space="preserve">                Ne </w:t>
            </w:r>
            <w:r w:rsidRPr="00D960DC">
              <w:rPr>
                <w:rFonts w:ascii="Calibri" w:hAnsi="Calibri" w:cs="Arial"/>
                <w:sz w:val="20"/>
                <w:szCs w:val="22"/>
                <w:lang w:val="bs-Latn-BA"/>
              </w:rPr>
              <w:t>□</w:t>
            </w:r>
          </w:p>
        </w:tc>
      </w:tr>
      <w:tr w:rsidR="00B02AA0" w:rsidRPr="00C365DD" w:rsidTr="00EC5EF2">
        <w:trPr>
          <w:cantSplit/>
          <w:trHeight w:val="230"/>
          <w:jc w:val="center"/>
        </w:trPr>
        <w:tc>
          <w:tcPr>
            <w:tcW w:w="9360" w:type="dxa"/>
            <w:gridSpan w:val="12"/>
            <w:shd w:val="clear" w:color="auto" w:fill="auto"/>
            <w:vAlign w:val="center"/>
          </w:tcPr>
          <w:p w:rsidR="00B02AA0" w:rsidRPr="00D960DC" w:rsidRDefault="00B02AA0" w:rsidP="00EA72CC">
            <w:pPr>
              <w:spacing w:after="60" w:line="276" w:lineRule="auto"/>
              <w:rPr>
                <w:rFonts w:ascii="Calibri" w:hAnsi="Calibri"/>
                <w:sz w:val="20"/>
                <w:szCs w:val="22"/>
                <w:lang w:val="bs-Latn-BA"/>
              </w:rPr>
            </w:pPr>
            <w:r w:rsidRPr="00D960DC">
              <w:rPr>
                <w:rFonts w:ascii="Calibri" w:hAnsi="Calibri"/>
                <w:sz w:val="20"/>
                <w:szCs w:val="22"/>
                <w:lang w:val="bs-Latn-BA"/>
              </w:rPr>
              <w:t>Status povratnika</w:t>
            </w:r>
            <w:r w:rsidR="00D07B29">
              <w:rPr>
                <w:rFonts w:ascii="Calibri" w:hAnsi="Calibri"/>
                <w:sz w:val="20"/>
                <w:szCs w:val="22"/>
                <w:lang w:val="bs-Latn-BA"/>
              </w:rPr>
              <w:t xml:space="preserve"> ili raseljene osobe</w:t>
            </w:r>
            <w:r w:rsidR="00D960DC">
              <w:rPr>
                <w:rFonts w:ascii="Calibri" w:hAnsi="Calibri"/>
                <w:sz w:val="20"/>
                <w:szCs w:val="22"/>
                <w:lang w:val="bs-Latn-BA"/>
              </w:rPr>
              <w:t xml:space="preserve">:  </w:t>
            </w:r>
            <w:r w:rsidR="00D960DC" w:rsidRPr="00D960DC">
              <w:rPr>
                <w:rFonts w:ascii="Calibri" w:hAnsi="Calibri"/>
                <w:sz w:val="20"/>
                <w:szCs w:val="22"/>
                <w:lang w:val="bs-Latn-BA"/>
              </w:rPr>
              <w:t xml:space="preserve">Da </w:t>
            </w:r>
            <w:r w:rsidR="00D960DC" w:rsidRPr="00D960DC">
              <w:rPr>
                <w:rFonts w:ascii="Calibri" w:hAnsi="Calibri" w:cs="Arial"/>
                <w:sz w:val="20"/>
                <w:szCs w:val="22"/>
                <w:lang w:val="bs-Latn-BA"/>
              </w:rPr>
              <w:t>□</w:t>
            </w:r>
            <w:r w:rsidR="00D960DC" w:rsidRPr="00D960DC">
              <w:rPr>
                <w:rFonts w:ascii="Calibri" w:hAnsi="Calibri"/>
                <w:sz w:val="20"/>
                <w:szCs w:val="22"/>
                <w:lang w:val="bs-Latn-BA"/>
              </w:rPr>
              <w:t xml:space="preserve">                Ne </w:t>
            </w:r>
            <w:r w:rsidR="00D960DC" w:rsidRPr="00D960DC">
              <w:rPr>
                <w:rFonts w:ascii="Calibri" w:hAnsi="Calibri" w:cs="Arial"/>
                <w:sz w:val="20"/>
                <w:szCs w:val="22"/>
                <w:lang w:val="bs-Latn-BA"/>
              </w:rPr>
              <w:t>□</w:t>
            </w:r>
          </w:p>
        </w:tc>
      </w:tr>
      <w:tr w:rsidR="005338DD" w:rsidRPr="00C365DD" w:rsidTr="00EC5EF2">
        <w:trPr>
          <w:cantSplit/>
          <w:trHeight w:val="230"/>
          <w:jc w:val="center"/>
        </w:trPr>
        <w:tc>
          <w:tcPr>
            <w:tcW w:w="9360" w:type="dxa"/>
            <w:gridSpan w:val="12"/>
            <w:shd w:val="clear" w:color="auto" w:fill="auto"/>
            <w:vAlign w:val="center"/>
          </w:tcPr>
          <w:p w:rsidR="005338DD" w:rsidRPr="00D960DC" w:rsidRDefault="005338DD" w:rsidP="00EA72CC">
            <w:pPr>
              <w:spacing w:after="60" w:line="276" w:lineRule="auto"/>
              <w:rPr>
                <w:rFonts w:ascii="Calibri" w:hAnsi="Calibri"/>
                <w:sz w:val="20"/>
                <w:szCs w:val="22"/>
                <w:lang w:val="bs-Latn-BA"/>
              </w:rPr>
            </w:pPr>
            <w:r>
              <w:rPr>
                <w:rFonts w:ascii="Calibri" w:hAnsi="Calibri"/>
                <w:sz w:val="20"/>
                <w:szCs w:val="22"/>
                <w:lang w:val="bs-Latn-BA"/>
              </w:rPr>
              <w:t>Status korisnika socijalne pomoći</w:t>
            </w:r>
            <w:r w:rsidR="0070579E">
              <w:rPr>
                <w:rFonts w:ascii="Calibri" w:hAnsi="Calibri"/>
                <w:sz w:val="20"/>
                <w:szCs w:val="22"/>
                <w:lang w:val="bs-Latn-BA"/>
              </w:rPr>
              <w:t xml:space="preserve">: </w:t>
            </w:r>
            <w:r w:rsidR="0070579E" w:rsidRPr="0070579E">
              <w:rPr>
                <w:rFonts w:ascii="Calibri" w:hAnsi="Calibri"/>
                <w:sz w:val="20"/>
                <w:szCs w:val="22"/>
                <w:lang w:val="bs-Latn-BA"/>
              </w:rPr>
              <w:t>:    Da □                Ne □</w:t>
            </w:r>
          </w:p>
        </w:tc>
      </w:tr>
      <w:tr w:rsidR="006F6C15" w:rsidRPr="00C365DD" w:rsidTr="00EC5EF2">
        <w:trPr>
          <w:cantSplit/>
          <w:trHeight w:val="230"/>
          <w:jc w:val="center"/>
        </w:trPr>
        <w:tc>
          <w:tcPr>
            <w:tcW w:w="9360" w:type="dxa"/>
            <w:gridSpan w:val="12"/>
            <w:shd w:val="clear" w:color="auto" w:fill="D9D9D9"/>
            <w:vAlign w:val="center"/>
          </w:tcPr>
          <w:p w:rsidR="006F6C15" w:rsidRPr="00C365DD" w:rsidRDefault="006F6C15" w:rsidP="00EA72CC">
            <w:pPr>
              <w:spacing w:after="60" w:line="276" w:lineRule="auto"/>
              <w:jc w:val="center"/>
              <w:rPr>
                <w:rFonts w:ascii="Calibri" w:hAnsi="Calibri"/>
                <w:sz w:val="20"/>
                <w:szCs w:val="22"/>
                <w:lang w:val="bs-Latn-BA"/>
              </w:rPr>
            </w:pPr>
            <w:r w:rsidRPr="00C365DD">
              <w:rPr>
                <w:rFonts w:ascii="Calibri" w:hAnsi="Calibri"/>
                <w:sz w:val="20"/>
                <w:szCs w:val="22"/>
                <w:lang w:val="bs-Latn-BA"/>
              </w:rPr>
              <w:t>PODACI O SOCIJALNOM STATUSU PODNOSIOCA</w:t>
            </w:r>
          </w:p>
        </w:tc>
      </w:tr>
      <w:tr w:rsidR="006F6C15" w:rsidRPr="00C365DD" w:rsidTr="00EC5EF2">
        <w:trPr>
          <w:cantSplit/>
          <w:trHeight w:val="230"/>
          <w:jc w:val="center"/>
        </w:trPr>
        <w:tc>
          <w:tcPr>
            <w:tcW w:w="9360" w:type="dxa"/>
            <w:gridSpan w:val="12"/>
            <w:shd w:val="clear" w:color="auto" w:fill="auto"/>
            <w:vAlign w:val="center"/>
          </w:tcPr>
          <w:p w:rsidR="006F6C15" w:rsidRPr="00C365DD" w:rsidRDefault="00E10F7E" w:rsidP="00EA72CC">
            <w:pPr>
              <w:spacing w:after="60" w:line="276" w:lineRule="auto"/>
              <w:rPr>
                <w:rFonts w:ascii="Calibri" w:hAnsi="Calibri"/>
                <w:sz w:val="20"/>
                <w:szCs w:val="22"/>
                <w:lang w:val="bs-Latn-BA"/>
              </w:rPr>
            </w:pPr>
            <w:r w:rsidRPr="00C365DD">
              <w:rPr>
                <w:rFonts w:ascii="Calibri" w:hAnsi="Calibri"/>
                <w:sz w:val="20"/>
                <w:szCs w:val="22"/>
                <w:lang w:val="bs-Latn-BA"/>
              </w:rPr>
              <w:t>Radni status</w:t>
            </w:r>
            <w:r w:rsidR="006F6C15" w:rsidRPr="00C365DD">
              <w:rPr>
                <w:rFonts w:ascii="Calibri" w:hAnsi="Calibri"/>
                <w:sz w:val="20"/>
                <w:szCs w:val="22"/>
                <w:lang w:val="bs-Latn-BA"/>
              </w:rPr>
              <w:t xml:space="preserve"> (za članove domaćinstva između 18 i 65 godina starosti)</w:t>
            </w:r>
          </w:p>
        </w:tc>
      </w:tr>
      <w:tr w:rsidR="006F6C15" w:rsidRPr="00C365DD" w:rsidTr="00EA72CC">
        <w:trPr>
          <w:cantSplit/>
          <w:trHeight w:val="230"/>
          <w:jc w:val="center"/>
        </w:trPr>
        <w:tc>
          <w:tcPr>
            <w:tcW w:w="3275"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r w:rsidRPr="00BE3A27">
              <w:rPr>
                <w:rFonts w:ascii="Calibri" w:hAnsi="Calibri"/>
                <w:i/>
                <w:sz w:val="20"/>
                <w:szCs w:val="22"/>
                <w:lang w:val="bs-Latn-BA"/>
              </w:rPr>
              <w:t>Ime i prezime člana</w:t>
            </w:r>
            <w:r w:rsidRPr="00C365DD">
              <w:rPr>
                <w:rFonts w:ascii="Calibri" w:hAnsi="Calibri"/>
                <w:sz w:val="20"/>
                <w:szCs w:val="22"/>
                <w:lang w:val="bs-Latn-BA"/>
              </w:rPr>
              <w:t xml:space="preserve"> domaćinstva</w:t>
            </w:r>
          </w:p>
        </w:tc>
        <w:tc>
          <w:tcPr>
            <w:tcW w:w="2687" w:type="dxa"/>
            <w:gridSpan w:val="4"/>
            <w:shd w:val="clear" w:color="auto" w:fill="auto"/>
            <w:vAlign w:val="center"/>
          </w:tcPr>
          <w:p w:rsidR="006F6C15" w:rsidRPr="00C365DD" w:rsidRDefault="006F6C15" w:rsidP="00EA72CC">
            <w:pPr>
              <w:spacing w:after="60" w:line="276" w:lineRule="auto"/>
              <w:rPr>
                <w:rFonts w:ascii="Calibri" w:hAnsi="Calibri"/>
                <w:sz w:val="20"/>
                <w:szCs w:val="22"/>
                <w:lang w:val="bs-Latn-BA"/>
              </w:rPr>
            </w:pPr>
            <w:r w:rsidRPr="00C365DD">
              <w:rPr>
                <w:rFonts w:ascii="Calibri" w:hAnsi="Calibri"/>
                <w:sz w:val="20"/>
                <w:szCs w:val="22"/>
                <w:lang w:val="bs-Latn-BA"/>
              </w:rPr>
              <w:t>Zaposlen</w:t>
            </w:r>
            <w:r w:rsidR="00E10F7E" w:rsidRPr="00C365DD">
              <w:rPr>
                <w:rFonts w:ascii="Calibri" w:hAnsi="Calibri"/>
                <w:sz w:val="20"/>
                <w:szCs w:val="22"/>
                <w:lang w:val="bs-Latn-BA"/>
              </w:rPr>
              <w:t>/a</w:t>
            </w:r>
            <w:r w:rsidR="00D07B29">
              <w:rPr>
                <w:rFonts w:ascii="Calibri" w:hAnsi="Calibri"/>
                <w:sz w:val="20"/>
                <w:szCs w:val="22"/>
                <w:lang w:val="bs-Latn-BA"/>
              </w:rPr>
              <w:t xml:space="preserve"> (DA/NE, ukoliko DA, navesti gdje i na</w:t>
            </w:r>
            <w:r w:rsidR="00F66105">
              <w:rPr>
                <w:rFonts w:ascii="Calibri" w:hAnsi="Calibri"/>
                <w:sz w:val="20"/>
                <w:szCs w:val="22"/>
                <w:lang w:val="bs-Latn-BA"/>
              </w:rPr>
              <w:t>z</w:t>
            </w:r>
            <w:r w:rsidR="00D07B29">
              <w:rPr>
                <w:rFonts w:ascii="Calibri" w:hAnsi="Calibri"/>
                <w:sz w:val="20"/>
                <w:szCs w:val="22"/>
                <w:lang w:val="bs-Latn-BA"/>
              </w:rPr>
              <w:t>iv radnog mjesta)</w:t>
            </w:r>
          </w:p>
        </w:tc>
        <w:tc>
          <w:tcPr>
            <w:tcW w:w="1538" w:type="dxa"/>
            <w:gridSpan w:val="2"/>
            <w:shd w:val="clear" w:color="auto" w:fill="auto"/>
            <w:vAlign w:val="center"/>
          </w:tcPr>
          <w:p w:rsidR="006F6C15" w:rsidRPr="00C365DD" w:rsidRDefault="00E10F7E" w:rsidP="00EA72CC">
            <w:pPr>
              <w:spacing w:after="60" w:line="276" w:lineRule="auto"/>
              <w:rPr>
                <w:rFonts w:ascii="Calibri" w:hAnsi="Calibri"/>
                <w:sz w:val="20"/>
                <w:szCs w:val="22"/>
                <w:lang w:val="bs-Latn-BA"/>
              </w:rPr>
            </w:pPr>
            <w:r w:rsidRPr="00C365DD">
              <w:rPr>
                <w:rFonts w:ascii="Calibri" w:hAnsi="Calibri"/>
                <w:sz w:val="20"/>
                <w:szCs w:val="22"/>
                <w:lang w:val="bs-Latn-BA"/>
              </w:rPr>
              <w:t>Nezaposlen/a</w:t>
            </w:r>
            <w:r w:rsidR="00D07B29">
              <w:rPr>
                <w:rFonts w:ascii="Calibri" w:hAnsi="Calibri"/>
                <w:sz w:val="20"/>
                <w:szCs w:val="22"/>
                <w:lang w:val="bs-Latn-BA"/>
              </w:rPr>
              <w:t xml:space="preserve"> (DA/NE)</w:t>
            </w:r>
          </w:p>
        </w:tc>
        <w:tc>
          <w:tcPr>
            <w:tcW w:w="1860"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r w:rsidRPr="00C365DD">
              <w:rPr>
                <w:rFonts w:ascii="Calibri" w:hAnsi="Calibri"/>
                <w:sz w:val="20"/>
                <w:szCs w:val="22"/>
                <w:lang w:val="bs-Latn-BA"/>
              </w:rPr>
              <w:t>Student/</w:t>
            </w:r>
            <w:r w:rsidR="00E10F7E" w:rsidRPr="00C365DD">
              <w:rPr>
                <w:rFonts w:ascii="Calibri" w:hAnsi="Calibri"/>
                <w:sz w:val="20"/>
                <w:szCs w:val="22"/>
                <w:lang w:val="bs-Latn-BA"/>
              </w:rPr>
              <w:t xml:space="preserve">ica </w:t>
            </w:r>
            <w:r w:rsidRPr="00C365DD">
              <w:rPr>
                <w:rFonts w:ascii="Calibri" w:hAnsi="Calibri"/>
                <w:sz w:val="20"/>
                <w:szCs w:val="22"/>
                <w:lang w:val="bs-Latn-BA"/>
              </w:rPr>
              <w:t>Penzioner</w:t>
            </w:r>
            <w:r w:rsidR="00E10F7E" w:rsidRPr="00C365DD">
              <w:rPr>
                <w:rFonts w:ascii="Calibri" w:hAnsi="Calibri"/>
                <w:sz w:val="20"/>
                <w:szCs w:val="22"/>
                <w:lang w:val="bs-Latn-BA"/>
              </w:rPr>
              <w:t>/ka</w:t>
            </w:r>
          </w:p>
        </w:tc>
      </w:tr>
      <w:tr w:rsidR="006F6C15" w:rsidRPr="00C365DD" w:rsidTr="00EA72CC">
        <w:trPr>
          <w:cantSplit/>
          <w:trHeight w:val="230"/>
          <w:jc w:val="center"/>
        </w:trPr>
        <w:tc>
          <w:tcPr>
            <w:tcW w:w="3275"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2687" w:type="dxa"/>
            <w:gridSpan w:val="4"/>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538" w:type="dxa"/>
            <w:gridSpan w:val="2"/>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860"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r>
      <w:tr w:rsidR="006F6C15" w:rsidRPr="00C365DD" w:rsidTr="00EA72CC">
        <w:trPr>
          <w:cantSplit/>
          <w:trHeight w:val="230"/>
          <w:jc w:val="center"/>
        </w:trPr>
        <w:tc>
          <w:tcPr>
            <w:tcW w:w="3275"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2687" w:type="dxa"/>
            <w:gridSpan w:val="4"/>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538" w:type="dxa"/>
            <w:gridSpan w:val="2"/>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860"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r>
      <w:tr w:rsidR="006F6C15" w:rsidRPr="00C365DD" w:rsidTr="00EA72CC">
        <w:trPr>
          <w:cantSplit/>
          <w:trHeight w:val="230"/>
          <w:jc w:val="center"/>
        </w:trPr>
        <w:tc>
          <w:tcPr>
            <w:tcW w:w="3275"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2687" w:type="dxa"/>
            <w:gridSpan w:val="4"/>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538" w:type="dxa"/>
            <w:gridSpan w:val="2"/>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860"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r>
      <w:tr w:rsidR="006F6C15" w:rsidRPr="00C365DD" w:rsidTr="00EA72CC">
        <w:trPr>
          <w:cantSplit/>
          <w:trHeight w:val="230"/>
          <w:jc w:val="center"/>
        </w:trPr>
        <w:tc>
          <w:tcPr>
            <w:tcW w:w="3275"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2687" w:type="dxa"/>
            <w:gridSpan w:val="4"/>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538" w:type="dxa"/>
            <w:gridSpan w:val="2"/>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860"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r>
      <w:tr w:rsidR="006F6C15" w:rsidRPr="00C365DD" w:rsidTr="00EA72CC">
        <w:trPr>
          <w:cantSplit/>
          <w:trHeight w:val="230"/>
          <w:jc w:val="center"/>
        </w:trPr>
        <w:tc>
          <w:tcPr>
            <w:tcW w:w="3275"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2687" w:type="dxa"/>
            <w:gridSpan w:val="4"/>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538" w:type="dxa"/>
            <w:gridSpan w:val="2"/>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c>
          <w:tcPr>
            <w:tcW w:w="1860" w:type="dxa"/>
            <w:gridSpan w:val="3"/>
            <w:shd w:val="clear" w:color="auto" w:fill="auto"/>
            <w:vAlign w:val="center"/>
          </w:tcPr>
          <w:p w:rsidR="006F6C15" w:rsidRPr="00C365DD" w:rsidRDefault="006F6C15" w:rsidP="00EA72CC">
            <w:pPr>
              <w:spacing w:after="60" w:line="276" w:lineRule="auto"/>
              <w:rPr>
                <w:rFonts w:ascii="Calibri" w:hAnsi="Calibri"/>
                <w:sz w:val="20"/>
                <w:szCs w:val="22"/>
                <w:lang w:val="bs-Latn-BA"/>
              </w:rPr>
            </w:pPr>
          </w:p>
        </w:tc>
      </w:tr>
      <w:tr w:rsidR="00AA03FD" w:rsidRPr="00C365DD" w:rsidTr="00EA72CC">
        <w:trPr>
          <w:cantSplit/>
          <w:trHeight w:val="230"/>
          <w:jc w:val="center"/>
        </w:trPr>
        <w:tc>
          <w:tcPr>
            <w:tcW w:w="3275" w:type="dxa"/>
            <w:gridSpan w:val="3"/>
            <w:shd w:val="clear" w:color="auto" w:fill="auto"/>
            <w:vAlign w:val="center"/>
          </w:tcPr>
          <w:p w:rsidR="00AA03FD" w:rsidRDefault="00AA03FD" w:rsidP="00EA72CC">
            <w:pPr>
              <w:spacing w:after="60" w:line="276" w:lineRule="auto"/>
              <w:rPr>
                <w:rFonts w:ascii="Calibri" w:hAnsi="Calibri"/>
                <w:sz w:val="20"/>
                <w:szCs w:val="22"/>
                <w:lang w:val="bs-Latn-BA"/>
              </w:rPr>
            </w:pPr>
          </w:p>
          <w:p w:rsidR="00AA03FD" w:rsidRPr="00C365DD" w:rsidRDefault="00AA03FD" w:rsidP="00EA72CC">
            <w:pPr>
              <w:spacing w:after="60" w:line="276" w:lineRule="auto"/>
              <w:rPr>
                <w:rFonts w:ascii="Calibri" w:hAnsi="Calibri"/>
                <w:sz w:val="20"/>
                <w:szCs w:val="22"/>
                <w:lang w:val="bs-Latn-BA"/>
              </w:rPr>
            </w:pPr>
          </w:p>
        </w:tc>
        <w:tc>
          <w:tcPr>
            <w:tcW w:w="2687" w:type="dxa"/>
            <w:gridSpan w:val="4"/>
            <w:shd w:val="clear" w:color="auto" w:fill="auto"/>
            <w:vAlign w:val="center"/>
          </w:tcPr>
          <w:p w:rsidR="00AA03FD" w:rsidRPr="00C365DD" w:rsidRDefault="00AA03FD" w:rsidP="00EA72CC">
            <w:pPr>
              <w:spacing w:after="60" w:line="276" w:lineRule="auto"/>
              <w:rPr>
                <w:rFonts w:ascii="Calibri" w:hAnsi="Calibri"/>
                <w:sz w:val="20"/>
                <w:szCs w:val="22"/>
                <w:lang w:val="bs-Latn-BA"/>
              </w:rPr>
            </w:pPr>
          </w:p>
        </w:tc>
        <w:tc>
          <w:tcPr>
            <w:tcW w:w="1538" w:type="dxa"/>
            <w:gridSpan w:val="2"/>
            <w:shd w:val="clear" w:color="auto" w:fill="auto"/>
            <w:vAlign w:val="center"/>
          </w:tcPr>
          <w:p w:rsidR="00AA03FD" w:rsidRPr="00C365DD" w:rsidRDefault="00AA03FD" w:rsidP="00EA72CC">
            <w:pPr>
              <w:spacing w:after="60" w:line="276" w:lineRule="auto"/>
              <w:rPr>
                <w:rFonts w:ascii="Calibri" w:hAnsi="Calibri"/>
                <w:sz w:val="20"/>
                <w:szCs w:val="22"/>
                <w:lang w:val="bs-Latn-BA"/>
              </w:rPr>
            </w:pPr>
          </w:p>
        </w:tc>
        <w:tc>
          <w:tcPr>
            <w:tcW w:w="1860" w:type="dxa"/>
            <w:gridSpan w:val="3"/>
            <w:shd w:val="clear" w:color="auto" w:fill="auto"/>
            <w:vAlign w:val="center"/>
          </w:tcPr>
          <w:p w:rsidR="00AA03FD" w:rsidRPr="00C365DD" w:rsidRDefault="00AA03FD" w:rsidP="00EA72CC">
            <w:pPr>
              <w:spacing w:after="60" w:line="276" w:lineRule="auto"/>
              <w:rPr>
                <w:rFonts w:ascii="Calibri" w:hAnsi="Calibri"/>
                <w:sz w:val="20"/>
                <w:szCs w:val="22"/>
                <w:lang w:val="bs-Latn-BA"/>
              </w:rPr>
            </w:pPr>
          </w:p>
        </w:tc>
      </w:tr>
      <w:tr w:rsidR="006F6C15" w:rsidRPr="00C365DD" w:rsidTr="00B85935">
        <w:trPr>
          <w:cantSplit/>
          <w:trHeight w:val="230"/>
          <w:jc w:val="center"/>
        </w:trPr>
        <w:tc>
          <w:tcPr>
            <w:tcW w:w="9360" w:type="dxa"/>
            <w:gridSpan w:val="12"/>
            <w:tcBorders>
              <w:bottom w:val="single" w:sz="4" w:space="0" w:color="999999"/>
            </w:tcBorders>
            <w:shd w:val="clear" w:color="auto" w:fill="D9D9D9"/>
            <w:vAlign w:val="center"/>
          </w:tcPr>
          <w:p w:rsidR="00EA72CC" w:rsidRDefault="00EA72CC" w:rsidP="00EA72CC">
            <w:pPr>
              <w:spacing w:line="276" w:lineRule="auto"/>
              <w:rPr>
                <w:rFonts w:ascii="Calibri" w:hAnsi="Calibri"/>
                <w:sz w:val="20"/>
                <w:szCs w:val="22"/>
                <w:lang w:val="bs-Latn-BA"/>
              </w:rPr>
            </w:pPr>
          </w:p>
          <w:p w:rsidR="006F6C15" w:rsidRPr="00C365DD" w:rsidRDefault="00E41AFE" w:rsidP="00EA72CC">
            <w:pPr>
              <w:spacing w:line="276" w:lineRule="auto"/>
              <w:jc w:val="center"/>
              <w:rPr>
                <w:rFonts w:ascii="Calibri" w:hAnsi="Calibri"/>
                <w:sz w:val="20"/>
                <w:szCs w:val="22"/>
                <w:lang w:val="bs-Latn-BA"/>
              </w:rPr>
            </w:pPr>
            <w:r>
              <w:rPr>
                <w:rFonts w:ascii="Calibri" w:hAnsi="Calibri"/>
                <w:sz w:val="20"/>
                <w:szCs w:val="22"/>
                <w:lang w:val="bs-Latn-BA"/>
              </w:rPr>
              <w:t>RADNI ODNOS</w:t>
            </w:r>
          </w:p>
        </w:tc>
      </w:tr>
      <w:tr w:rsidR="00EC5EF2" w:rsidRPr="00C365DD" w:rsidTr="00EA72CC">
        <w:trPr>
          <w:cantSplit/>
          <w:trHeight w:val="230"/>
          <w:jc w:val="center"/>
        </w:trPr>
        <w:tc>
          <w:tcPr>
            <w:tcW w:w="4141" w:type="dxa"/>
            <w:gridSpan w:val="5"/>
            <w:tcBorders>
              <w:bottom w:val="single" w:sz="4" w:space="0" w:color="999999"/>
              <w:right w:val="single" w:sz="4" w:space="0" w:color="FFFFFF"/>
            </w:tcBorders>
            <w:shd w:val="clear" w:color="auto" w:fill="auto"/>
            <w:vAlign w:val="center"/>
          </w:tcPr>
          <w:p w:rsidR="00D960DC" w:rsidRPr="00C365DD" w:rsidRDefault="00EC5EF2" w:rsidP="00EA72CC">
            <w:pPr>
              <w:spacing w:after="60" w:line="276" w:lineRule="auto"/>
              <w:rPr>
                <w:rFonts w:ascii="Calibri" w:hAnsi="Calibri"/>
                <w:sz w:val="20"/>
                <w:szCs w:val="22"/>
                <w:lang w:val="bs-Latn-BA"/>
              </w:rPr>
            </w:pPr>
            <w:r w:rsidRPr="00C365DD">
              <w:rPr>
                <w:rFonts w:ascii="Calibri" w:hAnsi="Calibri"/>
                <w:sz w:val="20"/>
                <w:szCs w:val="22"/>
                <w:lang w:val="bs-Latn-BA"/>
              </w:rPr>
              <w:t xml:space="preserve">Navedite </w:t>
            </w:r>
            <w:r w:rsidR="00E41AFE">
              <w:rPr>
                <w:rFonts w:ascii="Calibri" w:hAnsi="Calibri"/>
                <w:sz w:val="20"/>
                <w:szCs w:val="22"/>
                <w:lang w:val="bs-Latn-BA"/>
              </w:rPr>
              <w:t>ko</w:t>
            </w:r>
            <w:r w:rsidR="009A5E88">
              <w:rPr>
                <w:rFonts w:ascii="Calibri" w:hAnsi="Calibri"/>
                <w:sz w:val="20"/>
                <w:szCs w:val="22"/>
                <w:lang w:val="bs-Latn-BA"/>
              </w:rPr>
              <w:t>je je bilo vaše posljednje</w:t>
            </w:r>
            <w:r w:rsidR="00E41AFE">
              <w:rPr>
                <w:rFonts w:ascii="Calibri" w:hAnsi="Calibri"/>
                <w:sz w:val="20"/>
                <w:szCs w:val="22"/>
                <w:lang w:val="bs-Latn-BA"/>
              </w:rPr>
              <w:t xml:space="preserve"> radno iskustvo i koliko dugo ste bili zaposleni:</w:t>
            </w:r>
          </w:p>
        </w:tc>
        <w:tc>
          <w:tcPr>
            <w:tcW w:w="5219" w:type="dxa"/>
            <w:gridSpan w:val="7"/>
            <w:tcBorders>
              <w:bottom w:val="single" w:sz="4" w:space="0" w:color="999999"/>
              <w:right w:val="single" w:sz="4" w:space="0" w:color="auto"/>
            </w:tcBorders>
            <w:shd w:val="clear" w:color="auto" w:fill="auto"/>
            <w:vAlign w:val="center"/>
          </w:tcPr>
          <w:p w:rsidR="00EC5EF2" w:rsidRPr="00C365DD" w:rsidRDefault="00EC5EF2" w:rsidP="00EA72CC">
            <w:pPr>
              <w:spacing w:after="60" w:line="276" w:lineRule="auto"/>
              <w:rPr>
                <w:rFonts w:ascii="Calibri" w:hAnsi="Calibri"/>
                <w:sz w:val="20"/>
                <w:szCs w:val="22"/>
                <w:lang w:val="bs-Latn-BA"/>
              </w:rPr>
            </w:pPr>
          </w:p>
        </w:tc>
      </w:tr>
      <w:tr w:rsidR="00197698" w:rsidRPr="00C365DD" w:rsidTr="00EA72CC">
        <w:trPr>
          <w:cantSplit/>
          <w:trHeight w:val="230"/>
          <w:jc w:val="center"/>
        </w:trPr>
        <w:tc>
          <w:tcPr>
            <w:tcW w:w="4141" w:type="dxa"/>
            <w:gridSpan w:val="5"/>
            <w:tcBorders>
              <w:bottom w:val="single" w:sz="4" w:space="0" w:color="999999"/>
              <w:right w:val="single" w:sz="4" w:space="0" w:color="FFFFFF"/>
            </w:tcBorders>
            <w:shd w:val="clear" w:color="auto" w:fill="auto"/>
            <w:vAlign w:val="center"/>
          </w:tcPr>
          <w:p w:rsidR="00197698" w:rsidRPr="00C365DD" w:rsidRDefault="00197698" w:rsidP="00EA72CC">
            <w:pPr>
              <w:spacing w:after="60" w:line="276" w:lineRule="auto"/>
              <w:rPr>
                <w:rFonts w:ascii="Calibri" w:hAnsi="Calibri"/>
                <w:sz w:val="20"/>
                <w:szCs w:val="22"/>
                <w:lang w:val="bs-Latn-BA"/>
              </w:rPr>
            </w:pPr>
            <w:r>
              <w:rPr>
                <w:rFonts w:ascii="Calibri" w:hAnsi="Calibri"/>
                <w:sz w:val="20"/>
                <w:szCs w:val="22"/>
                <w:lang w:val="bs-Latn-BA"/>
              </w:rPr>
              <w:t>Datum prestanka radnog odnosa:</w:t>
            </w:r>
          </w:p>
        </w:tc>
        <w:tc>
          <w:tcPr>
            <w:tcW w:w="5219" w:type="dxa"/>
            <w:gridSpan w:val="7"/>
            <w:tcBorders>
              <w:bottom w:val="single" w:sz="4" w:space="0" w:color="999999"/>
              <w:right w:val="single" w:sz="4" w:space="0" w:color="auto"/>
            </w:tcBorders>
            <w:shd w:val="clear" w:color="auto" w:fill="auto"/>
            <w:vAlign w:val="center"/>
          </w:tcPr>
          <w:p w:rsidR="00197698" w:rsidRPr="00C365DD" w:rsidRDefault="00197698" w:rsidP="00EA72CC">
            <w:pPr>
              <w:spacing w:after="60" w:line="276" w:lineRule="auto"/>
              <w:rPr>
                <w:rFonts w:ascii="Calibri" w:hAnsi="Calibri"/>
                <w:sz w:val="20"/>
                <w:szCs w:val="22"/>
                <w:lang w:val="bs-Latn-BA"/>
              </w:rPr>
            </w:pPr>
          </w:p>
        </w:tc>
      </w:tr>
      <w:tr w:rsidR="00E41AFE" w:rsidRPr="00C365DD" w:rsidTr="00EA72CC">
        <w:trPr>
          <w:cantSplit/>
          <w:trHeight w:val="230"/>
          <w:jc w:val="center"/>
        </w:trPr>
        <w:tc>
          <w:tcPr>
            <w:tcW w:w="4141" w:type="dxa"/>
            <w:gridSpan w:val="5"/>
            <w:tcBorders>
              <w:bottom w:val="single" w:sz="4" w:space="0" w:color="999999"/>
              <w:right w:val="single" w:sz="4" w:space="0" w:color="FFFFFF"/>
            </w:tcBorders>
            <w:shd w:val="clear" w:color="auto" w:fill="auto"/>
            <w:vAlign w:val="center"/>
          </w:tcPr>
          <w:p w:rsidR="00E41AFE" w:rsidRPr="00C365DD" w:rsidRDefault="00E41AFE" w:rsidP="00EA72CC">
            <w:pPr>
              <w:spacing w:after="60" w:line="276" w:lineRule="auto"/>
              <w:rPr>
                <w:rFonts w:ascii="Calibri" w:hAnsi="Calibri"/>
                <w:sz w:val="20"/>
                <w:szCs w:val="22"/>
                <w:lang w:val="bs-Latn-BA"/>
              </w:rPr>
            </w:pPr>
            <w:r>
              <w:rPr>
                <w:rFonts w:ascii="Calibri" w:hAnsi="Calibri"/>
                <w:sz w:val="20"/>
                <w:szCs w:val="22"/>
                <w:lang w:val="bs-Latn-BA"/>
              </w:rPr>
              <w:t>Navedite koliko dugo ste nezaposleni:</w:t>
            </w:r>
          </w:p>
        </w:tc>
        <w:tc>
          <w:tcPr>
            <w:tcW w:w="5219" w:type="dxa"/>
            <w:gridSpan w:val="7"/>
            <w:tcBorders>
              <w:bottom w:val="single" w:sz="4" w:space="0" w:color="999999"/>
              <w:right w:val="single" w:sz="4" w:space="0" w:color="auto"/>
            </w:tcBorders>
            <w:shd w:val="clear" w:color="auto" w:fill="auto"/>
            <w:vAlign w:val="center"/>
          </w:tcPr>
          <w:p w:rsidR="00E41AFE" w:rsidRPr="00C365DD" w:rsidRDefault="00E41AFE" w:rsidP="00EA72CC">
            <w:pPr>
              <w:spacing w:after="60" w:line="276" w:lineRule="auto"/>
              <w:rPr>
                <w:rFonts w:ascii="Calibri" w:hAnsi="Calibri"/>
                <w:sz w:val="20"/>
                <w:szCs w:val="22"/>
                <w:lang w:val="bs-Latn-BA"/>
              </w:rPr>
            </w:pPr>
          </w:p>
        </w:tc>
      </w:tr>
      <w:tr w:rsidR="00EC5EF2" w:rsidRPr="00C365DD" w:rsidTr="00EC5EF2">
        <w:trPr>
          <w:cantSplit/>
          <w:trHeight w:val="978"/>
          <w:jc w:val="center"/>
        </w:trPr>
        <w:tc>
          <w:tcPr>
            <w:tcW w:w="9360" w:type="dxa"/>
            <w:gridSpan w:val="12"/>
            <w:shd w:val="clear" w:color="auto" w:fill="auto"/>
            <w:vAlign w:val="center"/>
          </w:tcPr>
          <w:p w:rsidR="00EA72CC" w:rsidRDefault="00EA72CC" w:rsidP="00EA72CC">
            <w:pPr>
              <w:pStyle w:val="SignatureText"/>
              <w:spacing w:line="276" w:lineRule="auto"/>
              <w:rPr>
                <w:rFonts w:ascii="Calibri" w:hAnsi="Calibri" w:cs="Tahoma"/>
                <w:spacing w:val="0"/>
                <w:sz w:val="20"/>
                <w:szCs w:val="22"/>
                <w:lang w:val="bs-Latn-BA"/>
              </w:rPr>
            </w:pPr>
          </w:p>
          <w:p w:rsidR="00EC5EF2" w:rsidRPr="00C365DD" w:rsidRDefault="00EC5EF2" w:rsidP="00EA72CC">
            <w:pPr>
              <w:pStyle w:val="SignatureText"/>
              <w:spacing w:line="276" w:lineRule="auto"/>
              <w:rPr>
                <w:rFonts w:ascii="Calibri" w:hAnsi="Calibri" w:cs="Tahoma"/>
                <w:spacing w:val="0"/>
                <w:sz w:val="20"/>
                <w:szCs w:val="22"/>
                <w:lang w:val="bs-Latn-BA"/>
              </w:rPr>
            </w:pPr>
            <w:r w:rsidRPr="00C365DD">
              <w:rPr>
                <w:rFonts w:ascii="Calibri" w:hAnsi="Calibri" w:cs="Tahoma"/>
                <w:spacing w:val="0"/>
                <w:sz w:val="20"/>
                <w:szCs w:val="22"/>
                <w:lang w:val="bs-Latn-BA"/>
              </w:rPr>
              <w:t xml:space="preserve">Ja, ________________________________________, ovim potvrđujem tačnost navedenih podataka i prihvatam da netačnost navoda u ovoj prijavi znači </w:t>
            </w:r>
            <w:r w:rsidR="0026031F">
              <w:rPr>
                <w:rFonts w:ascii="Calibri" w:hAnsi="Calibri" w:cs="Tahoma"/>
                <w:spacing w:val="0"/>
                <w:sz w:val="20"/>
                <w:szCs w:val="22"/>
                <w:lang w:val="bs-Latn-BA"/>
              </w:rPr>
              <w:t xml:space="preserve">automatsku </w:t>
            </w:r>
            <w:r w:rsidRPr="00C365DD">
              <w:rPr>
                <w:rFonts w:ascii="Calibri" w:hAnsi="Calibri" w:cs="Tahoma"/>
                <w:spacing w:val="0"/>
                <w:sz w:val="20"/>
                <w:szCs w:val="22"/>
                <w:lang w:val="bs-Latn-BA"/>
              </w:rPr>
              <w:t xml:space="preserve">diskvalifikaciju mog </w:t>
            </w:r>
            <w:r w:rsidR="0026031F">
              <w:rPr>
                <w:rFonts w:ascii="Calibri" w:hAnsi="Calibri" w:cs="Tahoma"/>
                <w:spacing w:val="0"/>
                <w:sz w:val="20"/>
                <w:szCs w:val="22"/>
                <w:lang w:val="bs-Latn-BA"/>
              </w:rPr>
              <w:t xml:space="preserve">učešća u projektu </w:t>
            </w:r>
            <w:r w:rsidR="0026031F" w:rsidRPr="007177AF">
              <w:rPr>
                <w:rFonts w:ascii="Calibri" w:hAnsi="Calibri" w:cs="Tahoma"/>
                <w:spacing w:val="0"/>
                <w:sz w:val="20"/>
                <w:szCs w:val="20"/>
                <w:lang w:val="bs-Latn-BA"/>
              </w:rPr>
              <w:t>„</w:t>
            </w:r>
            <w:r w:rsidR="007177AF" w:rsidRPr="007177AF">
              <w:rPr>
                <w:rFonts w:asciiTheme="minorHAnsi" w:hAnsiTheme="minorHAnsi" w:cs="Calibri"/>
                <w:b/>
                <w:snapToGrid w:val="0"/>
                <w:sz w:val="20"/>
                <w:szCs w:val="20"/>
                <w:lang w:val="hr-HR"/>
              </w:rPr>
              <w:t>JAVNI RADOVI ZA UREĐENIJU OPĆINU ORAŠJE</w:t>
            </w:r>
            <w:r w:rsidR="007177AF" w:rsidRPr="007177AF">
              <w:rPr>
                <w:rFonts w:ascii="Calibri" w:hAnsi="Calibri"/>
                <w:sz w:val="20"/>
                <w:szCs w:val="20"/>
                <w:lang w:val="bs-Latn-BA"/>
              </w:rPr>
              <w:t>“</w:t>
            </w:r>
            <w:r w:rsidRPr="007177AF">
              <w:rPr>
                <w:rFonts w:ascii="Calibri" w:hAnsi="Calibri" w:cs="Tahoma"/>
                <w:spacing w:val="0"/>
                <w:sz w:val="20"/>
                <w:szCs w:val="20"/>
                <w:lang w:val="bs-Latn-BA"/>
              </w:rPr>
              <w:t>.</w:t>
            </w:r>
          </w:p>
        </w:tc>
      </w:tr>
      <w:tr w:rsidR="00EC5EF2" w:rsidRPr="00C365DD" w:rsidTr="00EA72CC">
        <w:trPr>
          <w:cantSplit/>
          <w:trHeight w:val="1025"/>
          <w:jc w:val="center"/>
        </w:trPr>
        <w:tc>
          <w:tcPr>
            <w:tcW w:w="7534" w:type="dxa"/>
            <w:gridSpan w:val="10"/>
            <w:shd w:val="clear" w:color="auto" w:fill="auto"/>
            <w:vAlign w:val="bottom"/>
          </w:tcPr>
          <w:p w:rsidR="00EC5EF2" w:rsidRPr="00C365DD" w:rsidRDefault="00EC5EF2" w:rsidP="00EC5EF2">
            <w:pPr>
              <w:pStyle w:val="SignatureText"/>
              <w:rPr>
                <w:rFonts w:ascii="Calibri" w:hAnsi="Calibri" w:cs="Tahoma"/>
                <w:spacing w:val="0"/>
                <w:sz w:val="20"/>
                <w:szCs w:val="22"/>
                <w:lang w:val="bs-Latn-BA"/>
              </w:rPr>
            </w:pPr>
            <w:r w:rsidRPr="00C365DD">
              <w:rPr>
                <w:rFonts w:ascii="Calibri" w:hAnsi="Calibri" w:cs="Tahoma"/>
                <w:spacing w:val="0"/>
                <w:sz w:val="20"/>
                <w:szCs w:val="22"/>
                <w:lang w:val="bs-Latn-BA"/>
              </w:rPr>
              <w:t xml:space="preserve">Potpis: </w:t>
            </w:r>
          </w:p>
        </w:tc>
        <w:tc>
          <w:tcPr>
            <w:tcW w:w="1826" w:type="dxa"/>
            <w:gridSpan w:val="2"/>
            <w:shd w:val="clear" w:color="auto" w:fill="auto"/>
            <w:vAlign w:val="bottom"/>
          </w:tcPr>
          <w:p w:rsidR="00EC5EF2" w:rsidRPr="00C365DD" w:rsidRDefault="00EC5EF2" w:rsidP="00EC5EF2">
            <w:pPr>
              <w:pStyle w:val="SignatureText"/>
              <w:rPr>
                <w:rFonts w:ascii="Calibri" w:hAnsi="Calibri" w:cs="Tahoma"/>
                <w:spacing w:val="0"/>
                <w:sz w:val="20"/>
                <w:szCs w:val="22"/>
                <w:lang w:val="bs-Latn-BA"/>
              </w:rPr>
            </w:pPr>
            <w:r w:rsidRPr="00C365DD">
              <w:rPr>
                <w:rFonts w:ascii="Calibri" w:hAnsi="Calibri" w:cs="Tahoma"/>
                <w:spacing w:val="0"/>
                <w:sz w:val="20"/>
                <w:szCs w:val="22"/>
                <w:lang w:val="bs-Latn-BA"/>
              </w:rPr>
              <w:t>Datum:</w:t>
            </w:r>
          </w:p>
        </w:tc>
      </w:tr>
    </w:tbl>
    <w:p w:rsidR="00E1472E" w:rsidRDefault="00E1472E" w:rsidP="00EA72CC">
      <w:pPr>
        <w:pStyle w:val="content"/>
        <w:spacing w:before="0" w:beforeAutospacing="0" w:after="0" w:afterAutospacing="0" w:line="480" w:lineRule="auto"/>
        <w:rPr>
          <w:rFonts w:ascii="Calibri" w:hAnsi="Calibri"/>
          <w:b/>
          <w:sz w:val="22"/>
          <w:szCs w:val="22"/>
          <w:lang w:val="bs-Latn-BA"/>
        </w:rPr>
      </w:pPr>
    </w:p>
    <w:p w:rsidR="00F66105" w:rsidRDefault="00F66105" w:rsidP="00EA72CC">
      <w:pPr>
        <w:pStyle w:val="content"/>
        <w:spacing w:before="0" w:beforeAutospacing="0" w:after="0" w:afterAutospacing="0" w:line="480" w:lineRule="auto"/>
        <w:rPr>
          <w:rFonts w:ascii="Calibri" w:hAnsi="Calibri"/>
          <w:b/>
          <w:sz w:val="22"/>
          <w:szCs w:val="22"/>
          <w:lang w:val="bs-Latn-BA"/>
        </w:rPr>
      </w:pPr>
    </w:p>
    <w:p w:rsidR="00F66105" w:rsidRDefault="00F66105" w:rsidP="00EA72CC">
      <w:pPr>
        <w:pStyle w:val="content"/>
        <w:spacing w:before="0" w:beforeAutospacing="0" w:after="0" w:afterAutospacing="0" w:line="480" w:lineRule="auto"/>
        <w:rPr>
          <w:rFonts w:ascii="Calibri" w:hAnsi="Calibri"/>
          <w:b/>
          <w:sz w:val="22"/>
          <w:szCs w:val="22"/>
          <w:lang w:val="bs-Latn-BA"/>
        </w:rPr>
      </w:pPr>
    </w:p>
    <w:p w:rsidR="00F66105" w:rsidRDefault="00F66105" w:rsidP="00EA72CC">
      <w:pPr>
        <w:pStyle w:val="content"/>
        <w:spacing w:before="0" w:beforeAutospacing="0" w:after="0" w:afterAutospacing="0" w:line="480" w:lineRule="auto"/>
        <w:rPr>
          <w:rFonts w:ascii="Calibri" w:hAnsi="Calibri"/>
          <w:b/>
          <w:sz w:val="22"/>
          <w:szCs w:val="22"/>
          <w:lang w:val="bs-Latn-BA"/>
        </w:rPr>
      </w:pPr>
    </w:p>
    <w:p w:rsidR="00F66105" w:rsidRDefault="00F66105" w:rsidP="00EA72CC">
      <w:pPr>
        <w:pStyle w:val="content"/>
        <w:spacing w:before="0" w:beforeAutospacing="0" w:after="0" w:afterAutospacing="0" w:line="480" w:lineRule="auto"/>
        <w:rPr>
          <w:rFonts w:ascii="Calibri" w:hAnsi="Calibri"/>
          <w:b/>
          <w:sz w:val="22"/>
          <w:szCs w:val="22"/>
          <w:lang w:val="bs-Latn-BA"/>
        </w:rPr>
      </w:pPr>
    </w:p>
    <w:p w:rsidR="00F66105" w:rsidRDefault="00F66105" w:rsidP="00EA72CC">
      <w:pPr>
        <w:pStyle w:val="content"/>
        <w:spacing w:before="0" w:beforeAutospacing="0" w:after="0" w:afterAutospacing="0" w:line="480" w:lineRule="auto"/>
        <w:rPr>
          <w:rFonts w:ascii="Calibri" w:hAnsi="Calibri"/>
          <w:b/>
          <w:sz w:val="22"/>
          <w:szCs w:val="22"/>
          <w:lang w:val="bs-Latn-BA"/>
        </w:rPr>
      </w:pPr>
    </w:p>
    <w:p w:rsidR="001C1CF7" w:rsidRDefault="001C1CF7" w:rsidP="00EA72CC">
      <w:pPr>
        <w:pStyle w:val="content"/>
        <w:spacing w:before="0" w:beforeAutospacing="0" w:after="0" w:afterAutospacing="0" w:line="480" w:lineRule="auto"/>
        <w:rPr>
          <w:rFonts w:ascii="Calibri" w:hAnsi="Calibri"/>
          <w:b/>
          <w:sz w:val="22"/>
          <w:szCs w:val="22"/>
          <w:lang w:val="bs-Latn-BA"/>
        </w:rPr>
      </w:pPr>
    </w:p>
    <w:p w:rsidR="001C1CF7" w:rsidRDefault="001C1CF7" w:rsidP="00EA72CC">
      <w:pPr>
        <w:pStyle w:val="content"/>
        <w:spacing w:before="0" w:beforeAutospacing="0" w:after="0" w:afterAutospacing="0" w:line="480" w:lineRule="auto"/>
        <w:rPr>
          <w:rFonts w:ascii="Calibri" w:hAnsi="Calibri"/>
          <w:b/>
          <w:sz w:val="22"/>
          <w:szCs w:val="22"/>
          <w:lang w:val="bs-Latn-BA"/>
        </w:rPr>
      </w:pPr>
    </w:p>
    <w:p w:rsidR="001C1CF7" w:rsidRDefault="001C1CF7" w:rsidP="00EA72CC">
      <w:pPr>
        <w:pStyle w:val="content"/>
        <w:spacing w:before="0" w:beforeAutospacing="0" w:after="0" w:afterAutospacing="0" w:line="480" w:lineRule="auto"/>
        <w:rPr>
          <w:rFonts w:ascii="Calibri" w:hAnsi="Calibri"/>
          <w:b/>
          <w:sz w:val="22"/>
          <w:szCs w:val="22"/>
          <w:lang w:val="bs-Latn-BA"/>
        </w:rPr>
      </w:pPr>
    </w:p>
    <w:p w:rsidR="001C1CF7" w:rsidRDefault="001C1CF7" w:rsidP="00EA72CC">
      <w:pPr>
        <w:pStyle w:val="content"/>
        <w:spacing w:before="0" w:beforeAutospacing="0" w:after="0" w:afterAutospacing="0" w:line="480" w:lineRule="auto"/>
        <w:rPr>
          <w:rFonts w:ascii="Calibri" w:hAnsi="Calibri"/>
          <w:b/>
          <w:sz w:val="22"/>
          <w:szCs w:val="22"/>
          <w:lang w:val="bs-Latn-BA"/>
        </w:rPr>
      </w:pPr>
    </w:p>
    <w:p w:rsidR="001C1CF7" w:rsidRDefault="001C1CF7" w:rsidP="00EA72CC">
      <w:pPr>
        <w:pStyle w:val="content"/>
        <w:spacing w:before="0" w:beforeAutospacing="0" w:after="0" w:afterAutospacing="0" w:line="480" w:lineRule="auto"/>
        <w:rPr>
          <w:rFonts w:ascii="Calibri" w:hAnsi="Calibri"/>
          <w:b/>
          <w:sz w:val="22"/>
          <w:szCs w:val="22"/>
          <w:lang w:val="bs-Latn-BA"/>
        </w:rPr>
      </w:pPr>
    </w:p>
    <w:p w:rsidR="00F66105" w:rsidRDefault="00F66105" w:rsidP="00EA72CC">
      <w:pPr>
        <w:pStyle w:val="content"/>
        <w:spacing w:before="0" w:beforeAutospacing="0" w:after="0" w:afterAutospacing="0" w:line="480" w:lineRule="auto"/>
        <w:rPr>
          <w:rFonts w:ascii="Calibri" w:hAnsi="Calibri"/>
          <w:b/>
          <w:sz w:val="22"/>
          <w:szCs w:val="22"/>
          <w:lang w:val="bs-Latn-BA"/>
        </w:rPr>
      </w:pPr>
    </w:p>
    <w:p w:rsidR="00A41C0A" w:rsidRDefault="00A41C0A" w:rsidP="00EA72CC">
      <w:pPr>
        <w:pStyle w:val="content"/>
        <w:spacing w:before="0" w:beforeAutospacing="0" w:after="0" w:afterAutospacing="0" w:line="480" w:lineRule="auto"/>
        <w:rPr>
          <w:rFonts w:ascii="Calibri" w:hAnsi="Calibri"/>
          <w:b/>
          <w:sz w:val="22"/>
          <w:szCs w:val="22"/>
          <w:lang w:val="bs-Latn-BA"/>
        </w:rPr>
      </w:pPr>
    </w:p>
    <w:p w:rsidR="00A41C0A" w:rsidRDefault="00A41C0A" w:rsidP="00EA72CC">
      <w:pPr>
        <w:pStyle w:val="content"/>
        <w:spacing w:before="0" w:beforeAutospacing="0" w:after="0" w:afterAutospacing="0" w:line="480" w:lineRule="auto"/>
        <w:rPr>
          <w:rFonts w:ascii="Calibri" w:hAnsi="Calibri"/>
          <w:b/>
          <w:sz w:val="22"/>
          <w:szCs w:val="22"/>
          <w:lang w:val="bs-Latn-BA"/>
        </w:rPr>
      </w:pPr>
    </w:p>
    <w:p w:rsidR="00A41C0A" w:rsidRDefault="00A41C0A" w:rsidP="00EA72CC">
      <w:pPr>
        <w:pStyle w:val="content"/>
        <w:spacing w:before="0" w:beforeAutospacing="0" w:after="0" w:afterAutospacing="0" w:line="480" w:lineRule="auto"/>
        <w:rPr>
          <w:rFonts w:ascii="Calibri" w:hAnsi="Calibri"/>
          <w:b/>
          <w:sz w:val="22"/>
          <w:szCs w:val="22"/>
          <w:lang w:val="bs-Latn-BA"/>
        </w:rPr>
      </w:pPr>
    </w:p>
    <w:p w:rsidR="007170E4" w:rsidRDefault="007170E4" w:rsidP="00EA72CC">
      <w:pPr>
        <w:pStyle w:val="content"/>
        <w:spacing w:before="0" w:beforeAutospacing="0" w:after="0" w:afterAutospacing="0" w:line="480" w:lineRule="auto"/>
        <w:rPr>
          <w:rFonts w:ascii="Calibri" w:hAnsi="Calibri"/>
          <w:b/>
          <w:sz w:val="22"/>
          <w:szCs w:val="22"/>
          <w:lang w:val="bs-Latn-BA"/>
        </w:rPr>
      </w:pPr>
    </w:p>
    <w:p w:rsidR="007170E4" w:rsidRDefault="007170E4" w:rsidP="00EA72CC">
      <w:pPr>
        <w:pStyle w:val="content"/>
        <w:spacing w:before="0" w:beforeAutospacing="0" w:after="0" w:afterAutospacing="0" w:line="480" w:lineRule="auto"/>
        <w:rPr>
          <w:rFonts w:ascii="Calibri" w:hAnsi="Calibri"/>
          <w:b/>
          <w:sz w:val="22"/>
          <w:szCs w:val="22"/>
          <w:lang w:val="bs-Latn-BA"/>
        </w:rPr>
      </w:pPr>
    </w:p>
    <w:p w:rsidR="007C6958" w:rsidRDefault="007C6958" w:rsidP="00EA72CC">
      <w:pPr>
        <w:pStyle w:val="content"/>
        <w:spacing w:before="0" w:beforeAutospacing="0" w:after="0" w:afterAutospacing="0" w:line="480" w:lineRule="auto"/>
        <w:rPr>
          <w:rFonts w:ascii="Calibri" w:hAnsi="Calibri"/>
          <w:b/>
          <w:sz w:val="22"/>
          <w:szCs w:val="22"/>
          <w:lang w:val="bs-Latn-BA"/>
        </w:rPr>
      </w:pPr>
    </w:p>
    <w:p w:rsidR="007C6958" w:rsidRPr="00C365DD" w:rsidRDefault="007C6958" w:rsidP="00EA72CC">
      <w:pPr>
        <w:pStyle w:val="content"/>
        <w:spacing w:before="0" w:beforeAutospacing="0" w:after="0" w:afterAutospacing="0" w:line="480" w:lineRule="auto"/>
        <w:rPr>
          <w:rFonts w:ascii="Calibri" w:hAnsi="Calibri"/>
          <w:b/>
          <w:sz w:val="22"/>
          <w:szCs w:val="22"/>
          <w:lang w:val="bs-Latn-BA"/>
        </w:rPr>
      </w:pPr>
    </w:p>
    <w:p w:rsidR="00EA13AD" w:rsidRDefault="009A2D99" w:rsidP="00EA72CC">
      <w:pPr>
        <w:pStyle w:val="content"/>
        <w:spacing w:before="0" w:beforeAutospacing="0" w:after="0" w:afterAutospacing="0" w:line="480" w:lineRule="auto"/>
        <w:jc w:val="center"/>
        <w:rPr>
          <w:rFonts w:ascii="Calibri" w:hAnsi="Calibri"/>
          <w:b/>
          <w:sz w:val="22"/>
          <w:szCs w:val="22"/>
          <w:lang w:val="bs-Latn-BA"/>
        </w:rPr>
      </w:pPr>
      <w:r w:rsidRPr="00C365DD">
        <w:rPr>
          <w:rFonts w:ascii="Calibri" w:hAnsi="Calibri"/>
          <w:b/>
          <w:sz w:val="22"/>
          <w:szCs w:val="22"/>
          <w:lang w:val="bs-Latn-BA"/>
        </w:rPr>
        <w:t xml:space="preserve">IZJAVA O </w:t>
      </w:r>
      <w:r w:rsidR="00BB6AD4" w:rsidRPr="00C365DD">
        <w:rPr>
          <w:rFonts w:ascii="Calibri" w:hAnsi="Calibri"/>
          <w:b/>
          <w:sz w:val="22"/>
          <w:szCs w:val="22"/>
          <w:lang w:val="bs-Latn-BA"/>
        </w:rPr>
        <w:t>SAGLASNOSTI</w:t>
      </w:r>
    </w:p>
    <w:p w:rsidR="00EA72CC" w:rsidRPr="00EA72CC" w:rsidRDefault="00EA72CC" w:rsidP="00EA72CC">
      <w:pPr>
        <w:pStyle w:val="content"/>
        <w:spacing w:before="0" w:beforeAutospacing="0" w:after="0" w:afterAutospacing="0" w:line="480" w:lineRule="auto"/>
        <w:jc w:val="center"/>
        <w:rPr>
          <w:rFonts w:ascii="Calibri" w:hAnsi="Calibri"/>
          <w:b/>
          <w:sz w:val="22"/>
          <w:szCs w:val="22"/>
          <w:lang w:val="bs-Latn-BA"/>
        </w:rPr>
      </w:pPr>
    </w:p>
    <w:p w:rsidR="00EA13AD" w:rsidRPr="00C365DD" w:rsidRDefault="00EA13AD" w:rsidP="00EA13AD">
      <w:pPr>
        <w:pStyle w:val="content"/>
        <w:spacing w:before="0" w:beforeAutospacing="0" w:after="0" w:afterAutospacing="0" w:line="480" w:lineRule="auto"/>
        <w:jc w:val="both"/>
        <w:rPr>
          <w:rFonts w:ascii="Calibri" w:hAnsi="Calibri"/>
          <w:sz w:val="22"/>
          <w:szCs w:val="22"/>
          <w:lang w:val="bs-Latn-BA"/>
        </w:rPr>
      </w:pPr>
    </w:p>
    <w:p w:rsidR="00EA13AD" w:rsidRPr="00C365DD" w:rsidRDefault="009A2D99" w:rsidP="00EA13AD">
      <w:pPr>
        <w:pStyle w:val="content"/>
        <w:spacing w:before="0" w:beforeAutospacing="0" w:after="0" w:afterAutospacing="0" w:line="480" w:lineRule="auto"/>
        <w:jc w:val="both"/>
        <w:rPr>
          <w:rFonts w:ascii="Calibri" w:hAnsi="Calibri"/>
          <w:sz w:val="22"/>
          <w:szCs w:val="22"/>
          <w:lang w:val="bs-Latn-BA"/>
        </w:rPr>
      </w:pPr>
      <w:r w:rsidRPr="00C365DD">
        <w:rPr>
          <w:rFonts w:ascii="Calibri" w:hAnsi="Calibri"/>
          <w:sz w:val="22"/>
          <w:szCs w:val="22"/>
          <w:lang w:val="bs-Latn-BA"/>
        </w:rPr>
        <w:t>Ja</w:t>
      </w:r>
      <w:r w:rsidR="00EA13AD" w:rsidRPr="00C365DD">
        <w:rPr>
          <w:rFonts w:ascii="Calibri" w:hAnsi="Calibri"/>
          <w:sz w:val="22"/>
          <w:szCs w:val="22"/>
          <w:lang w:val="bs-Latn-BA"/>
        </w:rPr>
        <w:t>, ____________________________</w:t>
      </w:r>
      <w:r w:rsidR="002704D6">
        <w:rPr>
          <w:rFonts w:ascii="Calibri" w:hAnsi="Calibri"/>
          <w:sz w:val="22"/>
          <w:szCs w:val="22"/>
          <w:lang w:val="bs-Latn-BA"/>
        </w:rPr>
        <w:t>_________</w:t>
      </w:r>
      <w:r w:rsidR="00EA72CC">
        <w:rPr>
          <w:rFonts w:ascii="Calibri" w:hAnsi="Calibri"/>
          <w:sz w:val="22"/>
          <w:szCs w:val="22"/>
          <w:lang w:val="bs-Latn-BA"/>
        </w:rPr>
        <w:t>/</w:t>
      </w:r>
      <w:r w:rsidRPr="00C365DD">
        <w:rPr>
          <w:rFonts w:ascii="Calibri" w:hAnsi="Calibri"/>
          <w:i/>
          <w:sz w:val="22"/>
          <w:szCs w:val="22"/>
          <w:lang w:val="bs-Latn-BA"/>
        </w:rPr>
        <w:t>ime i prezime podnosioca prijave</w:t>
      </w:r>
      <w:r w:rsidR="00EA72CC">
        <w:rPr>
          <w:rFonts w:ascii="Calibri" w:hAnsi="Calibri"/>
          <w:i/>
          <w:sz w:val="22"/>
          <w:szCs w:val="22"/>
          <w:lang w:val="bs-Latn-BA"/>
        </w:rPr>
        <w:t>/</w:t>
      </w:r>
      <w:r w:rsidR="00EA13AD" w:rsidRPr="00C365DD">
        <w:rPr>
          <w:rFonts w:ascii="Calibri" w:hAnsi="Calibri"/>
          <w:sz w:val="22"/>
          <w:szCs w:val="22"/>
          <w:lang w:val="bs-Latn-BA"/>
        </w:rPr>
        <w:t xml:space="preserve">, </w:t>
      </w:r>
      <w:r w:rsidR="00BB6AD4" w:rsidRPr="00C365DD">
        <w:rPr>
          <w:rFonts w:ascii="Calibri" w:hAnsi="Calibri"/>
          <w:sz w:val="22"/>
          <w:szCs w:val="22"/>
          <w:lang w:val="bs-Latn-BA"/>
        </w:rPr>
        <w:t xml:space="preserve">saglasan sam da </w:t>
      </w:r>
      <w:r w:rsidR="002704D6">
        <w:rPr>
          <w:rFonts w:ascii="Calibri" w:hAnsi="Calibri"/>
          <w:sz w:val="22"/>
          <w:szCs w:val="22"/>
          <w:lang w:val="bs-Latn-BA"/>
        </w:rPr>
        <w:t xml:space="preserve">u slučaju da budem odabran za učešće u projektu </w:t>
      </w:r>
      <w:r w:rsidR="002704D6" w:rsidRPr="007177AF">
        <w:rPr>
          <w:rFonts w:ascii="Calibri" w:hAnsi="Calibri"/>
          <w:sz w:val="22"/>
          <w:szCs w:val="22"/>
          <w:lang w:val="bs-Latn-BA"/>
        </w:rPr>
        <w:t>„</w:t>
      </w:r>
      <w:r w:rsidR="007177AF" w:rsidRPr="007177AF">
        <w:rPr>
          <w:rFonts w:asciiTheme="minorHAnsi" w:hAnsiTheme="minorHAnsi" w:cs="Calibri"/>
          <w:b/>
          <w:snapToGrid w:val="0"/>
          <w:sz w:val="22"/>
          <w:szCs w:val="22"/>
          <w:lang w:val="hr-HR"/>
        </w:rPr>
        <w:t>JAVNI RADOVI ZA UREĐENIJU OPĆINU ORAŠJE</w:t>
      </w:r>
      <w:r w:rsidR="007177AF" w:rsidRPr="007177AF">
        <w:rPr>
          <w:rFonts w:ascii="Calibri" w:hAnsi="Calibri"/>
          <w:sz w:val="22"/>
          <w:szCs w:val="22"/>
          <w:lang w:val="bs-Latn-BA"/>
        </w:rPr>
        <w:t>“</w:t>
      </w:r>
      <w:r w:rsidR="00BB6AD4" w:rsidRPr="00C365DD">
        <w:rPr>
          <w:rFonts w:ascii="Calibri" w:hAnsi="Calibri"/>
          <w:sz w:val="22"/>
          <w:szCs w:val="22"/>
          <w:lang w:val="bs-Latn-BA"/>
        </w:rPr>
        <w:t xml:space="preserve">na zahtjev </w:t>
      </w:r>
      <w:r w:rsidR="007177AF" w:rsidRPr="007177AF">
        <w:rPr>
          <w:rFonts w:ascii="Calibri" w:hAnsi="Calibri"/>
          <w:sz w:val="22"/>
          <w:szCs w:val="22"/>
          <w:lang w:val="bs-Latn-BA"/>
        </w:rPr>
        <w:t>op</w:t>
      </w:r>
      <w:r w:rsidR="007177AF">
        <w:rPr>
          <w:rFonts w:ascii="Calibri" w:hAnsi="Calibri"/>
          <w:sz w:val="22"/>
          <w:szCs w:val="22"/>
          <w:lang w:val="bs-Latn-BA"/>
        </w:rPr>
        <w:t>ćine Orašje</w:t>
      </w:r>
      <w:r w:rsidR="007A042B">
        <w:rPr>
          <w:rFonts w:ascii="Calibri" w:hAnsi="Calibri"/>
          <w:sz w:val="22"/>
          <w:szCs w:val="22"/>
          <w:lang w:val="bs-Latn-BA"/>
        </w:rPr>
        <w:t xml:space="preserve"> i </w:t>
      </w:r>
      <w:r w:rsidR="008535E4" w:rsidRPr="00C365DD">
        <w:rPr>
          <w:rFonts w:ascii="Calibri" w:hAnsi="Calibri"/>
          <w:sz w:val="22"/>
          <w:szCs w:val="22"/>
          <w:lang w:val="bs-Latn-BA"/>
        </w:rPr>
        <w:t>UNDP</w:t>
      </w:r>
      <w:r w:rsidR="002704D6">
        <w:rPr>
          <w:rFonts w:ascii="Calibri" w:hAnsi="Calibri"/>
          <w:sz w:val="22"/>
          <w:szCs w:val="22"/>
          <w:lang w:val="bs-Latn-BA"/>
        </w:rPr>
        <w:t>-a</w:t>
      </w:r>
      <w:r w:rsidR="003640AB" w:rsidRPr="00C365DD">
        <w:rPr>
          <w:rFonts w:ascii="Calibri" w:hAnsi="Calibri"/>
          <w:sz w:val="22"/>
          <w:szCs w:val="22"/>
          <w:lang w:val="bs-Latn-BA"/>
        </w:rPr>
        <w:t xml:space="preserve"> osiguram sljedeće</w:t>
      </w:r>
      <w:r w:rsidR="00EA13AD" w:rsidRPr="00C365DD">
        <w:rPr>
          <w:rFonts w:ascii="Calibri" w:hAnsi="Calibri"/>
          <w:sz w:val="22"/>
          <w:szCs w:val="22"/>
          <w:lang w:val="bs-Latn-BA"/>
        </w:rPr>
        <w:t>:</w:t>
      </w:r>
    </w:p>
    <w:p w:rsidR="00EA13AD" w:rsidRPr="00C365DD" w:rsidRDefault="003974D2" w:rsidP="00210725">
      <w:pPr>
        <w:numPr>
          <w:ilvl w:val="0"/>
          <w:numId w:val="16"/>
        </w:numPr>
        <w:spacing w:line="360" w:lineRule="auto"/>
        <w:jc w:val="both"/>
        <w:rPr>
          <w:rFonts w:ascii="Calibri" w:hAnsi="Calibri"/>
          <w:sz w:val="22"/>
          <w:szCs w:val="22"/>
          <w:lang w:val="bs-Latn-BA"/>
        </w:rPr>
      </w:pPr>
      <w:r w:rsidRPr="00C365DD">
        <w:rPr>
          <w:rFonts w:ascii="Calibri" w:hAnsi="Calibri"/>
          <w:sz w:val="22"/>
          <w:szCs w:val="22"/>
          <w:lang w:val="bs-Latn-BA"/>
        </w:rPr>
        <w:t xml:space="preserve">pružanje informacija </w:t>
      </w:r>
      <w:r w:rsidR="0070579E">
        <w:rPr>
          <w:rFonts w:ascii="Calibri" w:hAnsi="Calibri"/>
          <w:sz w:val="22"/>
          <w:szCs w:val="22"/>
          <w:lang w:val="bs-Latn-BA"/>
        </w:rPr>
        <w:t xml:space="preserve">relevantnih za aktivnosti </w:t>
      </w:r>
      <w:r w:rsidR="007177AF" w:rsidRPr="007177AF">
        <w:rPr>
          <w:rFonts w:ascii="Calibri" w:hAnsi="Calibri"/>
          <w:sz w:val="22"/>
          <w:szCs w:val="22"/>
          <w:lang w:val="bs-Latn-BA"/>
        </w:rPr>
        <w:t>„</w:t>
      </w:r>
      <w:r w:rsidR="007177AF" w:rsidRPr="007177AF">
        <w:rPr>
          <w:rFonts w:asciiTheme="minorHAnsi" w:hAnsiTheme="minorHAnsi" w:cs="Calibri"/>
          <w:b/>
          <w:snapToGrid w:val="0"/>
          <w:sz w:val="22"/>
          <w:szCs w:val="22"/>
          <w:lang w:val="hr-HR"/>
        </w:rPr>
        <w:t>JAVNI RADOVI ZA UREĐENIJU OPĆINU ORAŠJE</w:t>
      </w:r>
      <w:r w:rsidR="007177AF" w:rsidRPr="007177AF">
        <w:rPr>
          <w:rFonts w:ascii="Calibri" w:hAnsi="Calibri"/>
          <w:sz w:val="22"/>
          <w:szCs w:val="22"/>
          <w:lang w:val="bs-Latn-BA"/>
        </w:rPr>
        <w:t>“</w:t>
      </w:r>
      <w:r w:rsidRPr="00C365DD">
        <w:rPr>
          <w:rFonts w:ascii="Calibri" w:hAnsi="Calibri"/>
          <w:sz w:val="22"/>
          <w:szCs w:val="22"/>
          <w:lang w:val="bs-Latn-BA"/>
        </w:rPr>
        <w:t>na zahtjev UNDP-a</w:t>
      </w:r>
      <w:r w:rsidR="00EA13AD" w:rsidRPr="00C365DD">
        <w:rPr>
          <w:rFonts w:ascii="Calibri" w:hAnsi="Calibri"/>
          <w:sz w:val="22"/>
          <w:szCs w:val="22"/>
          <w:lang w:val="bs-Latn-BA"/>
        </w:rPr>
        <w:t xml:space="preserve">; </w:t>
      </w:r>
    </w:p>
    <w:p w:rsidR="00464DBA" w:rsidRDefault="002704D6" w:rsidP="00464DBA">
      <w:pPr>
        <w:numPr>
          <w:ilvl w:val="0"/>
          <w:numId w:val="16"/>
        </w:numPr>
        <w:spacing w:line="360" w:lineRule="auto"/>
        <w:jc w:val="both"/>
        <w:rPr>
          <w:rFonts w:ascii="Calibri" w:hAnsi="Calibri"/>
          <w:sz w:val="22"/>
          <w:szCs w:val="22"/>
          <w:lang w:val="bs-Latn-BA"/>
        </w:rPr>
      </w:pPr>
      <w:r w:rsidRPr="00464DBA">
        <w:rPr>
          <w:rFonts w:ascii="Calibri" w:hAnsi="Calibri"/>
          <w:sz w:val="22"/>
          <w:szCs w:val="22"/>
          <w:lang w:val="bs-Latn-BA"/>
        </w:rPr>
        <w:t xml:space="preserve">potpisivanje </w:t>
      </w:r>
      <w:r w:rsidR="00464DBA" w:rsidRPr="00464DBA">
        <w:rPr>
          <w:rFonts w:ascii="Calibri" w:hAnsi="Calibri"/>
          <w:sz w:val="22"/>
          <w:szCs w:val="22"/>
          <w:lang w:val="bs-Latn-BA"/>
        </w:rPr>
        <w:t xml:space="preserve">odgovarajućih </w:t>
      </w:r>
      <w:r w:rsidRPr="00464DBA">
        <w:rPr>
          <w:rFonts w:ascii="Calibri" w:hAnsi="Calibri"/>
          <w:sz w:val="22"/>
          <w:szCs w:val="22"/>
          <w:lang w:val="bs-Latn-BA"/>
        </w:rPr>
        <w:t>ugovora</w:t>
      </w:r>
      <w:r w:rsidR="0070579E">
        <w:rPr>
          <w:rFonts w:ascii="Calibri" w:hAnsi="Calibri"/>
          <w:sz w:val="22"/>
          <w:szCs w:val="22"/>
          <w:lang w:val="bs-Latn-BA"/>
        </w:rPr>
        <w:t>;</w:t>
      </w:r>
    </w:p>
    <w:p w:rsidR="00EA13AD" w:rsidRPr="00C365DD" w:rsidRDefault="006F6C15" w:rsidP="00210725">
      <w:pPr>
        <w:numPr>
          <w:ilvl w:val="0"/>
          <w:numId w:val="16"/>
        </w:numPr>
        <w:spacing w:line="360" w:lineRule="auto"/>
        <w:jc w:val="both"/>
        <w:rPr>
          <w:rFonts w:ascii="Calibri" w:hAnsi="Calibri"/>
          <w:sz w:val="22"/>
          <w:szCs w:val="22"/>
          <w:lang w:val="bs-Latn-BA"/>
        </w:rPr>
      </w:pPr>
      <w:r w:rsidRPr="00C365DD">
        <w:rPr>
          <w:rFonts w:ascii="Calibri" w:hAnsi="Calibri"/>
          <w:sz w:val="22"/>
          <w:szCs w:val="22"/>
          <w:lang w:val="bs-Latn-BA"/>
        </w:rPr>
        <w:t>pristup informacijama</w:t>
      </w:r>
      <w:r w:rsidR="0070579E">
        <w:rPr>
          <w:rFonts w:ascii="Calibri" w:hAnsi="Calibri"/>
          <w:sz w:val="22"/>
          <w:szCs w:val="22"/>
          <w:lang w:val="bs-Latn-BA"/>
        </w:rPr>
        <w:t xml:space="preserve"> relevantnim za </w:t>
      </w:r>
      <w:r w:rsidR="007177AF">
        <w:rPr>
          <w:rFonts w:ascii="Calibri" w:hAnsi="Calibri"/>
          <w:sz w:val="22"/>
          <w:szCs w:val="22"/>
          <w:lang w:val="bs-Latn-BA"/>
        </w:rPr>
        <w:t>„</w:t>
      </w:r>
      <w:r w:rsidR="007177AF">
        <w:rPr>
          <w:rFonts w:asciiTheme="minorHAnsi" w:hAnsiTheme="minorHAnsi" w:cs="Calibri"/>
          <w:b/>
          <w:snapToGrid w:val="0"/>
          <w:sz w:val="22"/>
          <w:szCs w:val="22"/>
          <w:lang w:val="hr-HR"/>
        </w:rPr>
        <w:t>JAVNI RADOVI ZA UREĐENIJU OPĆINU ORAŠJE</w:t>
      </w:r>
      <w:r w:rsidR="007177AF">
        <w:rPr>
          <w:rFonts w:ascii="Calibri" w:hAnsi="Calibri"/>
          <w:sz w:val="28"/>
          <w:lang w:val="bs-Latn-BA"/>
        </w:rPr>
        <w:t xml:space="preserve">“ </w:t>
      </w:r>
      <w:r w:rsidRPr="00C365DD">
        <w:rPr>
          <w:rFonts w:ascii="Calibri" w:hAnsi="Calibri"/>
          <w:sz w:val="22"/>
          <w:szCs w:val="22"/>
          <w:lang w:val="bs-Latn-BA"/>
        </w:rPr>
        <w:t>tokom posjeta u cilju procjene implementacije projekta.</w:t>
      </w:r>
    </w:p>
    <w:p w:rsidR="00EA13AD" w:rsidRDefault="00EA13AD" w:rsidP="00EA13AD">
      <w:pPr>
        <w:pStyle w:val="content"/>
        <w:spacing w:before="0" w:beforeAutospacing="0" w:after="0" w:afterAutospacing="0" w:line="480" w:lineRule="auto"/>
        <w:jc w:val="both"/>
        <w:rPr>
          <w:rFonts w:ascii="Calibri" w:hAnsi="Calibri"/>
          <w:sz w:val="22"/>
          <w:szCs w:val="22"/>
          <w:lang w:val="bs-Latn-BA"/>
        </w:rPr>
      </w:pPr>
    </w:p>
    <w:p w:rsidR="00464DBA" w:rsidRDefault="00464DBA" w:rsidP="00EA13AD">
      <w:pPr>
        <w:pStyle w:val="content"/>
        <w:spacing w:before="0" w:beforeAutospacing="0" w:after="0" w:afterAutospacing="0" w:line="480" w:lineRule="auto"/>
        <w:jc w:val="both"/>
        <w:rPr>
          <w:rFonts w:ascii="Calibri" w:hAnsi="Calibri"/>
          <w:sz w:val="22"/>
          <w:szCs w:val="22"/>
          <w:lang w:val="bs-Latn-BA"/>
        </w:rPr>
      </w:pPr>
    </w:p>
    <w:p w:rsidR="007A042B" w:rsidRDefault="007A042B" w:rsidP="00EA13AD">
      <w:pPr>
        <w:pStyle w:val="content"/>
        <w:spacing w:before="0" w:beforeAutospacing="0" w:after="0" w:afterAutospacing="0" w:line="480" w:lineRule="auto"/>
        <w:jc w:val="both"/>
        <w:rPr>
          <w:rFonts w:ascii="Calibri" w:hAnsi="Calibri"/>
          <w:sz w:val="22"/>
          <w:szCs w:val="22"/>
          <w:lang w:val="bs-Latn-BA"/>
        </w:rPr>
      </w:pPr>
    </w:p>
    <w:p w:rsidR="007A042B" w:rsidRDefault="007A042B" w:rsidP="00EA13AD">
      <w:pPr>
        <w:pStyle w:val="content"/>
        <w:spacing w:before="0" w:beforeAutospacing="0" w:after="0" w:afterAutospacing="0" w:line="480" w:lineRule="auto"/>
        <w:jc w:val="both"/>
        <w:rPr>
          <w:rFonts w:ascii="Calibri" w:hAnsi="Calibri"/>
          <w:sz w:val="22"/>
          <w:szCs w:val="22"/>
          <w:lang w:val="bs-Latn-BA"/>
        </w:rPr>
      </w:pPr>
    </w:p>
    <w:p w:rsidR="007A042B" w:rsidRPr="00C365DD" w:rsidRDefault="007A042B" w:rsidP="00EA13AD">
      <w:pPr>
        <w:pStyle w:val="content"/>
        <w:spacing w:before="0" w:beforeAutospacing="0" w:after="0" w:afterAutospacing="0" w:line="480" w:lineRule="auto"/>
        <w:jc w:val="both"/>
        <w:rPr>
          <w:rFonts w:ascii="Calibri" w:hAnsi="Calibri"/>
          <w:sz w:val="22"/>
          <w:szCs w:val="22"/>
          <w:lang w:val="bs-Latn-BA"/>
        </w:rPr>
      </w:pPr>
    </w:p>
    <w:p w:rsidR="006F6C15" w:rsidRPr="00C365DD" w:rsidRDefault="006F6C15" w:rsidP="00EA13AD">
      <w:pPr>
        <w:pStyle w:val="content"/>
        <w:spacing w:before="0" w:beforeAutospacing="0" w:after="0" w:afterAutospacing="0" w:line="480" w:lineRule="auto"/>
        <w:jc w:val="both"/>
        <w:rPr>
          <w:rFonts w:ascii="Calibri" w:hAnsi="Calibri"/>
          <w:sz w:val="22"/>
          <w:szCs w:val="22"/>
          <w:lang w:val="bs-Latn-BA"/>
        </w:rPr>
      </w:pPr>
    </w:p>
    <w:p w:rsidR="00EA13AD" w:rsidRPr="00C365DD" w:rsidRDefault="00EA13AD" w:rsidP="0070579E">
      <w:pPr>
        <w:pStyle w:val="content"/>
        <w:spacing w:before="0" w:beforeAutospacing="0" w:after="0" w:afterAutospacing="0" w:line="480" w:lineRule="auto"/>
        <w:jc w:val="both"/>
        <w:rPr>
          <w:rFonts w:ascii="Calibri" w:hAnsi="Calibri"/>
          <w:sz w:val="22"/>
          <w:szCs w:val="22"/>
          <w:lang w:val="bs-Latn-BA"/>
        </w:rPr>
      </w:pPr>
      <w:r w:rsidRPr="00C365DD">
        <w:rPr>
          <w:rFonts w:ascii="Calibri" w:hAnsi="Calibri"/>
          <w:sz w:val="22"/>
          <w:szCs w:val="22"/>
          <w:lang w:val="bs-Latn-BA"/>
        </w:rPr>
        <w:t xml:space="preserve">Potpis: ____________________ </w:t>
      </w:r>
      <w:r w:rsidR="00BB6AD4" w:rsidRPr="00C365DD">
        <w:rPr>
          <w:rFonts w:ascii="Calibri" w:hAnsi="Calibri"/>
          <w:sz w:val="22"/>
          <w:szCs w:val="22"/>
          <w:lang w:val="bs-Latn-BA"/>
        </w:rPr>
        <w:tab/>
      </w:r>
      <w:r w:rsidR="00BB6AD4" w:rsidRPr="00C365DD">
        <w:rPr>
          <w:rFonts w:ascii="Calibri" w:hAnsi="Calibri"/>
          <w:sz w:val="22"/>
          <w:szCs w:val="22"/>
          <w:lang w:val="bs-Latn-BA"/>
        </w:rPr>
        <w:tab/>
      </w:r>
      <w:r w:rsidR="00BB6AD4" w:rsidRPr="00C365DD">
        <w:rPr>
          <w:rFonts w:ascii="Calibri" w:hAnsi="Calibri"/>
          <w:sz w:val="22"/>
          <w:szCs w:val="22"/>
          <w:lang w:val="bs-Latn-BA"/>
        </w:rPr>
        <w:tab/>
        <w:t>Datum: ___________________</w:t>
      </w:r>
    </w:p>
    <w:p w:rsidR="00EA13AD" w:rsidRPr="00C365DD" w:rsidRDefault="00EA13AD">
      <w:pPr>
        <w:rPr>
          <w:rFonts w:ascii="Calibri" w:hAnsi="Calibri"/>
          <w:sz w:val="22"/>
          <w:szCs w:val="22"/>
          <w:lang w:val="bs-Latn-BA"/>
        </w:rPr>
      </w:pPr>
    </w:p>
    <w:sectPr w:rsidR="00EA13AD" w:rsidRPr="00C365DD" w:rsidSect="00EA72CC">
      <w:footerReference w:type="default" r:id="rId15"/>
      <w:headerReference w:type="first" r:id="rId16"/>
      <w:pgSz w:w="11907" w:h="16840" w:code="9"/>
      <w:pgMar w:top="1440" w:right="1797" w:bottom="1258"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1D9" w:rsidRDefault="007351D9" w:rsidP="00EA13AD">
      <w:r>
        <w:separator/>
      </w:r>
    </w:p>
  </w:endnote>
  <w:endnote w:type="continuationSeparator" w:id="1">
    <w:p w:rsidR="007351D9" w:rsidRDefault="007351D9" w:rsidP="00EA13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Myriad Pro">
    <w:panose1 w:val="00000000000000000000"/>
    <w:charset w:val="00"/>
    <w:family w:val="swiss"/>
    <w:notTrueType/>
    <w:pitch w:val="variable"/>
    <w:sig w:usb0="A00002AF" w:usb1="5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2CC" w:rsidRDefault="00361A95">
    <w:pPr>
      <w:pStyle w:val="Footer"/>
      <w:jc w:val="right"/>
    </w:pPr>
    <w:r>
      <w:fldChar w:fldCharType="begin"/>
    </w:r>
    <w:r w:rsidR="00EA72CC">
      <w:instrText xml:space="preserve"> PAGE   \* MERGEFORMAT </w:instrText>
    </w:r>
    <w:r>
      <w:fldChar w:fldCharType="separate"/>
    </w:r>
    <w:r w:rsidR="00F06253">
      <w:rPr>
        <w:noProof/>
      </w:rPr>
      <w:t>7</w:t>
    </w:r>
    <w:r>
      <w:rPr>
        <w:noProof/>
      </w:rPr>
      <w:fldChar w:fldCharType="end"/>
    </w:r>
  </w:p>
  <w:p w:rsidR="003132BF" w:rsidRDefault="00313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1D9" w:rsidRDefault="007351D9" w:rsidP="00EA13AD">
      <w:r>
        <w:separator/>
      </w:r>
    </w:p>
  </w:footnote>
  <w:footnote w:type="continuationSeparator" w:id="1">
    <w:p w:rsidR="007351D9" w:rsidRDefault="007351D9" w:rsidP="00EA13AD">
      <w:r>
        <w:continuationSeparator/>
      </w:r>
    </w:p>
  </w:footnote>
  <w:footnote w:id="2">
    <w:p w:rsidR="00395F5C" w:rsidRPr="00F66105" w:rsidRDefault="00395F5C" w:rsidP="00395F5C">
      <w:pPr>
        <w:pStyle w:val="FootnoteText"/>
        <w:rPr>
          <w:rFonts w:ascii="Calibri" w:hAnsi="Calibri"/>
          <w:sz w:val="18"/>
          <w:szCs w:val="22"/>
          <w:lang w:val="bs-Latn-BA"/>
        </w:rPr>
      </w:pPr>
      <w:r w:rsidRPr="0055220A">
        <w:rPr>
          <w:rFonts w:ascii="Calibri" w:hAnsi="Calibri"/>
          <w:sz w:val="18"/>
          <w:szCs w:val="22"/>
          <w:vertAlign w:val="superscript"/>
          <w:lang w:val="bs-Latn-BA"/>
        </w:rPr>
        <w:footnoteRef/>
      </w:r>
      <w:r w:rsidRPr="0055220A">
        <w:rPr>
          <w:rFonts w:ascii="Calibri" w:hAnsi="Calibri"/>
          <w:sz w:val="18"/>
          <w:szCs w:val="22"/>
          <w:lang w:val="bs-Latn-BA"/>
        </w:rPr>
        <w:t>Termini navedeni u ovom pozivu kao što su podnosilac, korisnik i sl. su rodno neutralni i odnose se na pripadnike oba spola.</w:t>
      </w:r>
    </w:p>
  </w:footnote>
  <w:footnote w:id="3">
    <w:p w:rsidR="00EA72CC" w:rsidRPr="00EA72CC" w:rsidRDefault="00EA72CC" w:rsidP="00EA72CC">
      <w:pPr>
        <w:pStyle w:val="FootnoteText"/>
        <w:jc w:val="both"/>
        <w:rPr>
          <w:lang w:val="bs-Latn-B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Look w:val="04A0"/>
    </w:tblPr>
    <w:tblGrid>
      <w:gridCol w:w="4264"/>
      <w:gridCol w:w="5024"/>
    </w:tblGrid>
    <w:tr w:rsidR="003132BF" w:rsidTr="00EA72CC">
      <w:tc>
        <w:tcPr>
          <w:tcW w:w="4264" w:type="dxa"/>
          <w:shd w:val="clear" w:color="auto" w:fill="auto"/>
        </w:tcPr>
        <w:p w:rsidR="000D2182" w:rsidRPr="007E6CD9" w:rsidRDefault="0084198B" w:rsidP="009B2364">
          <w:pPr>
            <w:pStyle w:val="Header"/>
            <w:jc w:val="right"/>
            <w:rPr>
              <w:b/>
              <w:highlight w:val="yellow"/>
              <w:lang w:val="bs-Latn-BA"/>
            </w:rPr>
          </w:pPr>
          <w:r>
            <w:rPr>
              <w:b/>
              <w:noProof/>
              <w:lang w:val="hr-BA" w:eastAsia="hr-BA"/>
            </w:rPr>
            <w:drawing>
              <wp:anchor distT="0" distB="0" distL="114300" distR="114300" simplePos="0" relativeHeight="251658240" behindDoc="0" locked="0" layoutInCell="1" allowOverlap="1">
                <wp:simplePos x="0" y="0"/>
                <wp:positionH relativeFrom="column">
                  <wp:posOffset>2404745</wp:posOffset>
                </wp:positionH>
                <wp:positionV relativeFrom="paragraph">
                  <wp:posOffset>99695</wp:posOffset>
                </wp:positionV>
                <wp:extent cx="704850" cy="914400"/>
                <wp:effectExtent l="0" t="0" r="0" b="0"/>
                <wp:wrapNone/>
                <wp:docPr id="1" name="Slika 1"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914400"/>
                        </a:xfrm>
                        <a:prstGeom prst="rect">
                          <a:avLst/>
                        </a:prstGeom>
                        <a:noFill/>
                        <a:ln>
                          <a:noFill/>
                        </a:ln>
                      </pic:spPr>
                    </pic:pic>
                  </a:graphicData>
                </a:graphic>
              </wp:anchor>
            </w:drawing>
          </w:r>
        </w:p>
        <w:p w:rsidR="003132BF" w:rsidRPr="007E6CD9" w:rsidRDefault="003132BF">
          <w:pPr>
            <w:pStyle w:val="Header"/>
            <w:rPr>
              <w:highlight w:val="yellow"/>
            </w:rPr>
          </w:pPr>
        </w:p>
      </w:tc>
      <w:tc>
        <w:tcPr>
          <w:tcW w:w="5024" w:type="dxa"/>
          <w:shd w:val="clear" w:color="auto" w:fill="auto"/>
        </w:tcPr>
        <w:p w:rsidR="003132BF" w:rsidRDefault="00CF7471" w:rsidP="00EA72CC">
          <w:pPr>
            <w:pStyle w:val="Header"/>
            <w:jc w:val="right"/>
          </w:pPr>
          <w:r w:rsidRPr="000D2182">
            <w:rPr>
              <w:b/>
              <w:noProof/>
              <w:lang w:val="hr-BA" w:eastAsia="hr-BA"/>
            </w:rPr>
            <w:drawing>
              <wp:inline distT="0" distB="0" distL="0" distR="0">
                <wp:extent cx="682757" cy="1444921"/>
                <wp:effectExtent l="0" t="0" r="3175"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6285" cy="1452387"/>
                        </a:xfrm>
                        <a:prstGeom prst="rect">
                          <a:avLst/>
                        </a:prstGeom>
                        <a:noFill/>
                        <a:ln>
                          <a:noFill/>
                        </a:ln>
                      </pic:spPr>
                    </pic:pic>
                  </a:graphicData>
                </a:graphic>
              </wp:inline>
            </w:drawing>
          </w:r>
        </w:p>
      </w:tc>
    </w:tr>
  </w:tbl>
  <w:p w:rsidR="003132BF" w:rsidRDefault="00361A95">
    <w:pPr>
      <w:pStyle w:val="Header"/>
    </w:pPr>
    <w:r w:rsidRPr="00361A95">
      <w:rPr>
        <w:noProof/>
      </w:rPr>
      <w:pict>
        <v:group id="Group 7" o:spid="_x0000_s4097" style="position:absolute;margin-left:-40.5pt;margin-top:-100.6pt;width:80.4pt;height:75.15pt;z-index:251657216;mso-position-horizontal-relative:text;mso-position-vertical-relative:text;mso-width-relative:margin;mso-height-relative:margin" coordorigin=",1009" coordsize="10210,9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4099" type="#_x0000_t75" alt="http://europa.eu/about-eu/basic-information/symbols/images/flag_yellow_low.jpg" style="position:absolute;top:1009;width:10210;height:68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">
            <v:imagedata r:id="rId3" o:title="flag_yellow_low"/>
            <v:path arrowok="t"/>
          </v:shape>
          <v:shapetype id="_x0000_t202" coordsize="21600,21600" o:spt="202" path="m,l,21600r21600,l21600,xe">
            <v:stroke joinstyle="miter"/>
            <v:path gradientshapeok="t" o:connecttype="rect"/>
          </v:shapetype>
          <v:shape id="Text Box 2" o:spid="_x0000_s4098" type="#_x0000_t202" style="position:absolute;top:7954;width:10197;height:2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0D2182" w:rsidRPr="00DD31DF" w:rsidRDefault="000D2182" w:rsidP="000D2182">
                  <w:pPr>
                    <w:jc w:val="center"/>
                    <w:rPr>
                      <w:sz w:val="12"/>
                      <w:szCs w:val="10"/>
                      <w:lang w:val="sr-Latn-BA"/>
                    </w:rPr>
                  </w:pPr>
                  <w:r w:rsidRPr="00DD31DF">
                    <w:rPr>
                      <w:sz w:val="12"/>
                      <w:szCs w:val="10"/>
                      <w:lang w:val="sr-Latn-BA"/>
                    </w:rPr>
                    <w:t>PROJEKAT FINANSIRA EVROPSKA UNIJA</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069"/>
    <w:multiLevelType w:val="hybridMultilevel"/>
    <w:tmpl w:val="ACBA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94D4C"/>
    <w:multiLevelType w:val="hybridMultilevel"/>
    <w:tmpl w:val="52D4E32E"/>
    <w:lvl w:ilvl="0" w:tplc="04090007">
      <w:start w:val="1"/>
      <w:numFmt w:val="bullet"/>
      <w:lvlText w:val=""/>
      <w:lvlJc w:val="left"/>
      <w:pPr>
        <w:tabs>
          <w:tab w:val="num" w:pos="1080"/>
        </w:tabs>
        <w:ind w:left="1080" w:hanging="360"/>
      </w:pPr>
      <w:rPr>
        <w:rFonts w:ascii="Wingdings" w:hAnsi="Wingdings" w:hint="default"/>
        <w:sz w:val="16"/>
      </w:rPr>
    </w:lvl>
    <w:lvl w:ilvl="1" w:tplc="BC9C4A84">
      <w:numFmt w:val="bullet"/>
      <w:lvlText w:val="-"/>
      <w:lvlJc w:val="left"/>
      <w:pPr>
        <w:tabs>
          <w:tab w:val="num" w:pos="1800"/>
        </w:tabs>
        <w:ind w:left="1800" w:hanging="360"/>
      </w:pPr>
      <w:rPr>
        <w:rFonts w:ascii="Times New Roman" w:eastAsia="Times New Roman" w:hAnsi="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B422B5"/>
    <w:multiLevelType w:val="hybridMultilevel"/>
    <w:tmpl w:val="E0606284"/>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0DBC11BA"/>
    <w:multiLevelType w:val="hybridMultilevel"/>
    <w:tmpl w:val="A4CA5B1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D709EB"/>
    <w:multiLevelType w:val="hybridMultilevel"/>
    <w:tmpl w:val="7E3C3F42"/>
    <w:lvl w:ilvl="0" w:tplc="04090007">
      <w:start w:val="1"/>
      <w:numFmt w:val="bullet"/>
      <w:lvlText w:val=""/>
      <w:lvlJc w:val="left"/>
      <w:pPr>
        <w:ind w:left="720" w:hanging="360"/>
      </w:pPr>
      <w:rPr>
        <w:rFonts w:ascii="Wingdings" w:hAnsi="Wingdings" w:hint="default"/>
        <w:sz w:val="16"/>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4AC50D3"/>
    <w:multiLevelType w:val="hybridMultilevel"/>
    <w:tmpl w:val="E5CEA81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6F20A12"/>
    <w:multiLevelType w:val="hybridMultilevel"/>
    <w:tmpl w:val="1194C396"/>
    <w:lvl w:ilvl="0" w:tplc="04090007">
      <w:start w:val="1"/>
      <w:numFmt w:val="bullet"/>
      <w:lvlText w:val=""/>
      <w:lvlJc w:val="left"/>
      <w:pPr>
        <w:tabs>
          <w:tab w:val="num" w:pos="720"/>
        </w:tabs>
        <w:ind w:left="720" w:hanging="360"/>
      </w:pPr>
      <w:rPr>
        <w:rFonts w:ascii="Wingdings" w:hAnsi="Wingdings" w:hint="default"/>
        <w:sz w:val="16"/>
      </w:rPr>
    </w:lvl>
    <w:lvl w:ilvl="1" w:tplc="4838FE6E">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E14E2F"/>
    <w:multiLevelType w:val="hybridMultilevel"/>
    <w:tmpl w:val="6100A86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AD6B78"/>
    <w:multiLevelType w:val="hybridMultilevel"/>
    <w:tmpl w:val="4D1E08CE"/>
    <w:lvl w:ilvl="0" w:tplc="A9941420">
      <w:numFmt w:val="bullet"/>
      <w:lvlText w:val="-"/>
      <w:lvlJc w:val="left"/>
      <w:pPr>
        <w:ind w:left="328" w:hanging="360"/>
      </w:pPr>
      <w:rPr>
        <w:rFonts w:ascii="Calibri" w:eastAsia="Times New Roman" w:hAnsi="Calibri" w:cs="Calibri"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9">
    <w:nsid w:val="1FBF0F0D"/>
    <w:multiLevelType w:val="hybridMultilevel"/>
    <w:tmpl w:val="C02252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9A62AA"/>
    <w:multiLevelType w:val="hybridMultilevel"/>
    <w:tmpl w:val="CA0A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A10FF"/>
    <w:multiLevelType w:val="hybridMultilevel"/>
    <w:tmpl w:val="6D18CDC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nsid w:val="236C31BF"/>
    <w:multiLevelType w:val="hybridMultilevel"/>
    <w:tmpl w:val="55FC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F0B5F"/>
    <w:multiLevelType w:val="hybridMultilevel"/>
    <w:tmpl w:val="F15C0CD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1D0CB0"/>
    <w:multiLevelType w:val="hybridMultilevel"/>
    <w:tmpl w:val="F634E0A8"/>
    <w:lvl w:ilvl="0" w:tplc="04090001">
      <w:start w:val="1"/>
      <w:numFmt w:val="bullet"/>
      <w:lvlText w:val=""/>
      <w:lvlJc w:val="left"/>
      <w:pPr>
        <w:ind w:left="685" w:hanging="360"/>
      </w:pPr>
      <w:rPr>
        <w:rFonts w:ascii="Symbol" w:hAnsi="Symbol"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15">
    <w:nsid w:val="33D64DED"/>
    <w:multiLevelType w:val="hybridMultilevel"/>
    <w:tmpl w:val="6DBAC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D6017"/>
    <w:multiLevelType w:val="hybridMultilevel"/>
    <w:tmpl w:val="9D869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C01C1"/>
    <w:multiLevelType w:val="hybridMultilevel"/>
    <w:tmpl w:val="1D3C06C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39D27646"/>
    <w:multiLevelType w:val="hybridMultilevel"/>
    <w:tmpl w:val="9676B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492799"/>
    <w:multiLevelType w:val="hybridMultilevel"/>
    <w:tmpl w:val="B3F6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0B41EC"/>
    <w:multiLevelType w:val="multilevel"/>
    <w:tmpl w:val="5830BB5C"/>
    <w:lvl w:ilvl="0">
      <w:numFmt w:val="bullet"/>
      <w:lvlText w:val=""/>
      <w:lvlJc w:val="left"/>
      <w:pPr>
        <w:ind w:left="360" w:hanging="360"/>
      </w:pPr>
      <w:rPr>
        <w:rFonts w:ascii="Wingdings" w:hAnsi="Wingdings"/>
        <w:sz w:val="1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nsid w:val="43887C73"/>
    <w:multiLevelType w:val="hybridMultilevel"/>
    <w:tmpl w:val="04BC142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DB2B0C"/>
    <w:multiLevelType w:val="hybridMultilevel"/>
    <w:tmpl w:val="5DF4B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A43C10"/>
    <w:multiLevelType w:val="hybridMultilevel"/>
    <w:tmpl w:val="3B6AE4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EC7712A"/>
    <w:multiLevelType w:val="hybridMultilevel"/>
    <w:tmpl w:val="E90C0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EE3508"/>
    <w:multiLevelType w:val="hybridMultilevel"/>
    <w:tmpl w:val="E8FEDF4C"/>
    <w:lvl w:ilvl="0" w:tplc="5A2A9050">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nsid w:val="501E5F74"/>
    <w:multiLevelType w:val="hybridMultilevel"/>
    <w:tmpl w:val="7894619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791CB9"/>
    <w:multiLevelType w:val="hybridMultilevel"/>
    <w:tmpl w:val="1DD85558"/>
    <w:lvl w:ilvl="0" w:tplc="08090001">
      <w:start w:val="1"/>
      <w:numFmt w:val="bullet"/>
      <w:lvlText w:val=""/>
      <w:lvlJc w:val="left"/>
      <w:pPr>
        <w:tabs>
          <w:tab w:val="num" w:pos="513"/>
        </w:tabs>
        <w:ind w:left="513" w:hanging="360"/>
      </w:pPr>
      <w:rPr>
        <w:rFonts w:ascii="Symbol" w:hAnsi="Symbol" w:hint="default"/>
      </w:rPr>
    </w:lvl>
    <w:lvl w:ilvl="1" w:tplc="08090003" w:tentative="1">
      <w:start w:val="1"/>
      <w:numFmt w:val="bullet"/>
      <w:lvlText w:val="o"/>
      <w:lvlJc w:val="left"/>
      <w:pPr>
        <w:tabs>
          <w:tab w:val="num" w:pos="1233"/>
        </w:tabs>
        <w:ind w:left="1233" w:hanging="360"/>
      </w:pPr>
      <w:rPr>
        <w:rFonts w:ascii="Courier New" w:hAnsi="Courier New" w:hint="default"/>
      </w:rPr>
    </w:lvl>
    <w:lvl w:ilvl="2" w:tplc="08090005" w:tentative="1">
      <w:start w:val="1"/>
      <w:numFmt w:val="bullet"/>
      <w:lvlText w:val=""/>
      <w:lvlJc w:val="left"/>
      <w:pPr>
        <w:tabs>
          <w:tab w:val="num" w:pos="1953"/>
        </w:tabs>
        <w:ind w:left="1953" w:hanging="360"/>
      </w:pPr>
      <w:rPr>
        <w:rFonts w:ascii="Wingdings" w:hAnsi="Wingdings" w:hint="default"/>
      </w:rPr>
    </w:lvl>
    <w:lvl w:ilvl="3" w:tplc="08090001" w:tentative="1">
      <w:start w:val="1"/>
      <w:numFmt w:val="bullet"/>
      <w:lvlText w:val=""/>
      <w:lvlJc w:val="left"/>
      <w:pPr>
        <w:tabs>
          <w:tab w:val="num" w:pos="2673"/>
        </w:tabs>
        <w:ind w:left="2673" w:hanging="360"/>
      </w:pPr>
      <w:rPr>
        <w:rFonts w:ascii="Symbol" w:hAnsi="Symbol" w:hint="default"/>
      </w:rPr>
    </w:lvl>
    <w:lvl w:ilvl="4" w:tplc="08090003" w:tentative="1">
      <w:start w:val="1"/>
      <w:numFmt w:val="bullet"/>
      <w:lvlText w:val="o"/>
      <w:lvlJc w:val="left"/>
      <w:pPr>
        <w:tabs>
          <w:tab w:val="num" w:pos="3393"/>
        </w:tabs>
        <w:ind w:left="3393" w:hanging="360"/>
      </w:pPr>
      <w:rPr>
        <w:rFonts w:ascii="Courier New" w:hAnsi="Courier New" w:hint="default"/>
      </w:rPr>
    </w:lvl>
    <w:lvl w:ilvl="5" w:tplc="08090005" w:tentative="1">
      <w:start w:val="1"/>
      <w:numFmt w:val="bullet"/>
      <w:lvlText w:val=""/>
      <w:lvlJc w:val="left"/>
      <w:pPr>
        <w:tabs>
          <w:tab w:val="num" w:pos="4113"/>
        </w:tabs>
        <w:ind w:left="4113" w:hanging="360"/>
      </w:pPr>
      <w:rPr>
        <w:rFonts w:ascii="Wingdings" w:hAnsi="Wingdings" w:hint="default"/>
      </w:rPr>
    </w:lvl>
    <w:lvl w:ilvl="6" w:tplc="08090001" w:tentative="1">
      <w:start w:val="1"/>
      <w:numFmt w:val="bullet"/>
      <w:lvlText w:val=""/>
      <w:lvlJc w:val="left"/>
      <w:pPr>
        <w:tabs>
          <w:tab w:val="num" w:pos="4833"/>
        </w:tabs>
        <w:ind w:left="4833" w:hanging="360"/>
      </w:pPr>
      <w:rPr>
        <w:rFonts w:ascii="Symbol" w:hAnsi="Symbol" w:hint="default"/>
      </w:rPr>
    </w:lvl>
    <w:lvl w:ilvl="7" w:tplc="08090003" w:tentative="1">
      <w:start w:val="1"/>
      <w:numFmt w:val="bullet"/>
      <w:lvlText w:val="o"/>
      <w:lvlJc w:val="left"/>
      <w:pPr>
        <w:tabs>
          <w:tab w:val="num" w:pos="5553"/>
        </w:tabs>
        <w:ind w:left="5553" w:hanging="360"/>
      </w:pPr>
      <w:rPr>
        <w:rFonts w:ascii="Courier New" w:hAnsi="Courier New" w:hint="default"/>
      </w:rPr>
    </w:lvl>
    <w:lvl w:ilvl="8" w:tplc="08090005" w:tentative="1">
      <w:start w:val="1"/>
      <w:numFmt w:val="bullet"/>
      <w:lvlText w:val=""/>
      <w:lvlJc w:val="left"/>
      <w:pPr>
        <w:tabs>
          <w:tab w:val="num" w:pos="6273"/>
        </w:tabs>
        <w:ind w:left="6273" w:hanging="360"/>
      </w:pPr>
      <w:rPr>
        <w:rFonts w:ascii="Wingdings" w:hAnsi="Wingdings" w:hint="default"/>
      </w:rPr>
    </w:lvl>
  </w:abstractNum>
  <w:abstractNum w:abstractNumId="28">
    <w:nsid w:val="548E1179"/>
    <w:multiLevelType w:val="multilevel"/>
    <w:tmpl w:val="02D020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6606808"/>
    <w:multiLevelType w:val="multilevel"/>
    <w:tmpl w:val="A58A0826"/>
    <w:lvl w:ilvl="0">
      <w:numFmt w:val="bullet"/>
      <w:lvlText w:val=""/>
      <w:lvlJc w:val="left"/>
      <w:pPr>
        <w:ind w:left="360" w:hanging="360"/>
      </w:pPr>
      <w:rPr>
        <w:rFonts w:ascii="Wingdings" w:hAnsi="Wingdings"/>
        <w:sz w:val="1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nsid w:val="568D2A9E"/>
    <w:multiLevelType w:val="hybridMultilevel"/>
    <w:tmpl w:val="3CD6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1E6A14"/>
    <w:multiLevelType w:val="hybridMultilevel"/>
    <w:tmpl w:val="0DF61258"/>
    <w:lvl w:ilvl="0" w:tplc="7B36314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AC45AA5"/>
    <w:multiLevelType w:val="hybridMultilevel"/>
    <w:tmpl w:val="4FF004F8"/>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1226F9"/>
    <w:multiLevelType w:val="hybridMultilevel"/>
    <w:tmpl w:val="B4547F56"/>
    <w:lvl w:ilvl="0" w:tplc="4838FE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A32908"/>
    <w:multiLevelType w:val="hybridMultilevel"/>
    <w:tmpl w:val="9CD067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B15E1E"/>
    <w:multiLevelType w:val="hybridMultilevel"/>
    <w:tmpl w:val="01F4635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03186E"/>
    <w:multiLevelType w:val="hybridMultilevel"/>
    <w:tmpl w:val="F6607F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45682A"/>
    <w:multiLevelType w:val="hybridMultilevel"/>
    <w:tmpl w:val="9D869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9632EE"/>
    <w:multiLevelType w:val="hybridMultilevel"/>
    <w:tmpl w:val="82CEAB72"/>
    <w:lvl w:ilvl="0" w:tplc="B3A0A2D0">
      <w:start w:val="1"/>
      <w:numFmt w:val="bullet"/>
      <w:lvlText w:val="-"/>
      <w:lvlJc w:val="left"/>
      <w:pPr>
        <w:ind w:left="360" w:hanging="360"/>
      </w:pPr>
      <w:rPr>
        <w:rFonts w:ascii="Calibri" w:eastAsia="Times New Roman" w:hAnsi="Calibri" w:cs="Calibri"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39">
    <w:nsid w:val="7A056A1F"/>
    <w:multiLevelType w:val="hybridMultilevel"/>
    <w:tmpl w:val="0B9E2CEE"/>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0">
    <w:nsid w:val="7BEB2710"/>
    <w:multiLevelType w:val="hybridMultilevel"/>
    <w:tmpl w:val="3CA0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6"/>
  </w:num>
  <w:num w:numId="4">
    <w:abstractNumId w:val="13"/>
  </w:num>
  <w:num w:numId="5">
    <w:abstractNumId w:val="6"/>
  </w:num>
  <w:num w:numId="6">
    <w:abstractNumId w:val="5"/>
  </w:num>
  <w:num w:numId="7">
    <w:abstractNumId w:val="35"/>
  </w:num>
  <w:num w:numId="8">
    <w:abstractNumId w:val="1"/>
  </w:num>
  <w:num w:numId="9">
    <w:abstractNumId w:val="34"/>
  </w:num>
  <w:num w:numId="10">
    <w:abstractNumId w:val="26"/>
  </w:num>
  <w:num w:numId="11">
    <w:abstractNumId w:val="39"/>
  </w:num>
  <w:num w:numId="12">
    <w:abstractNumId w:val="40"/>
  </w:num>
  <w:num w:numId="13">
    <w:abstractNumId w:val="11"/>
  </w:num>
  <w:num w:numId="14">
    <w:abstractNumId w:val="31"/>
  </w:num>
  <w:num w:numId="15">
    <w:abstractNumId w:val="10"/>
  </w:num>
  <w:num w:numId="16">
    <w:abstractNumId w:val="30"/>
  </w:num>
  <w:num w:numId="17">
    <w:abstractNumId w:val="0"/>
  </w:num>
  <w:num w:numId="18">
    <w:abstractNumId w:val="23"/>
  </w:num>
  <w:num w:numId="19">
    <w:abstractNumId w:val="12"/>
  </w:num>
  <w:num w:numId="20">
    <w:abstractNumId w:val="22"/>
  </w:num>
  <w:num w:numId="21">
    <w:abstractNumId w:val="21"/>
  </w:num>
  <w:num w:numId="22">
    <w:abstractNumId w:val="16"/>
  </w:num>
  <w:num w:numId="23">
    <w:abstractNumId w:val="37"/>
  </w:num>
  <w:num w:numId="24">
    <w:abstractNumId w:val="17"/>
  </w:num>
  <w:num w:numId="25">
    <w:abstractNumId w:val="29"/>
  </w:num>
  <w:num w:numId="26">
    <w:abstractNumId w:val="20"/>
  </w:num>
  <w:num w:numId="27">
    <w:abstractNumId w:val="9"/>
  </w:num>
  <w:num w:numId="28">
    <w:abstractNumId w:val="4"/>
  </w:num>
  <w:num w:numId="29">
    <w:abstractNumId w:val="18"/>
  </w:num>
  <w:num w:numId="30">
    <w:abstractNumId w:val="19"/>
  </w:num>
  <w:num w:numId="31">
    <w:abstractNumId w:val="24"/>
  </w:num>
  <w:num w:numId="32">
    <w:abstractNumId w:val="15"/>
  </w:num>
  <w:num w:numId="33">
    <w:abstractNumId w:val="32"/>
  </w:num>
  <w:num w:numId="34">
    <w:abstractNumId w:val="27"/>
  </w:num>
  <w:num w:numId="35">
    <w:abstractNumId w:val="2"/>
  </w:num>
  <w:num w:numId="36">
    <w:abstractNumId w:val="28"/>
  </w:num>
  <w:num w:numId="37">
    <w:abstractNumId w:val="38"/>
  </w:num>
  <w:num w:numId="38">
    <w:abstractNumId w:val="14"/>
  </w:num>
  <w:num w:numId="39">
    <w:abstractNumId w:val="8"/>
  </w:num>
  <w:num w:numId="40">
    <w:abstractNumId w:val="3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evenAndOddHeaders/>
  <w:drawingGridHorizontalSpacing w:val="57"/>
  <w:displayVerticalDrawingGridEvery w:val="2"/>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647F8"/>
    <w:rsid w:val="000109D7"/>
    <w:rsid w:val="00014AE1"/>
    <w:rsid w:val="00016EC7"/>
    <w:rsid w:val="00016F1D"/>
    <w:rsid w:val="000209D1"/>
    <w:rsid w:val="00024404"/>
    <w:rsid w:val="000267DF"/>
    <w:rsid w:val="0003151D"/>
    <w:rsid w:val="00042087"/>
    <w:rsid w:val="0007458F"/>
    <w:rsid w:val="00074B79"/>
    <w:rsid w:val="00076F69"/>
    <w:rsid w:val="00080602"/>
    <w:rsid w:val="00091414"/>
    <w:rsid w:val="0009757D"/>
    <w:rsid w:val="000A2708"/>
    <w:rsid w:val="000A2A3B"/>
    <w:rsid w:val="000C6A55"/>
    <w:rsid w:val="000D2182"/>
    <w:rsid w:val="000D2839"/>
    <w:rsid w:val="000D2DF0"/>
    <w:rsid w:val="000F0C1E"/>
    <w:rsid w:val="00104BD0"/>
    <w:rsid w:val="0010735C"/>
    <w:rsid w:val="00113869"/>
    <w:rsid w:val="0011474F"/>
    <w:rsid w:val="00117853"/>
    <w:rsid w:val="001222D5"/>
    <w:rsid w:val="0012554D"/>
    <w:rsid w:val="00125822"/>
    <w:rsid w:val="00131991"/>
    <w:rsid w:val="001433A4"/>
    <w:rsid w:val="00152F76"/>
    <w:rsid w:val="0015590B"/>
    <w:rsid w:val="00161945"/>
    <w:rsid w:val="001718B5"/>
    <w:rsid w:val="00173066"/>
    <w:rsid w:val="001738AA"/>
    <w:rsid w:val="00181C07"/>
    <w:rsid w:val="00197183"/>
    <w:rsid w:val="00197698"/>
    <w:rsid w:val="001A285E"/>
    <w:rsid w:val="001A4CC0"/>
    <w:rsid w:val="001C1CF7"/>
    <w:rsid w:val="001C31E7"/>
    <w:rsid w:val="001C75AD"/>
    <w:rsid w:val="001D0527"/>
    <w:rsid w:val="001F61F1"/>
    <w:rsid w:val="00210725"/>
    <w:rsid w:val="00213C9C"/>
    <w:rsid w:val="002203FB"/>
    <w:rsid w:val="00223B1A"/>
    <w:rsid w:val="00223D28"/>
    <w:rsid w:val="00240868"/>
    <w:rsid w:val="0025244F"/>
    <w:rsid w:val="002545A1"/>
    <w:rsid w:val="00255C93"/>
    <w:rsid w:val="00256D75"/>
    <w:rsid w:val="0026031F"/>
    <w:rsid w:val="002620D6"/>
    <w:rsid w:val="002704D6"/>
    <w:rsid w:val="00287793"/>
    <w:rsid w:val="002932D7"/>
    <w:rsid w:val="002A607C"/>
    <w:rsid w:val="002C061E"/>
    <w:rsid w:val="002C63FD"/>
    <w:rsid w:val="002C74FA"/>
    <w:rsid w:val="002D2858"/>
    <w:rsid w:val="002D5B3D"/>
    <w:rsid w:val="002F1FC3"/>
    <w:rsid w:val="002F3421"/>
    <w:rsid w:val="003132BF"/>
    <w:rsid w:val="003233BF"/>
    <w:rsid w:val="00333A2E"/>
    <w:rsid w:val="00333B85"/>
    <w:rsid w:val="0034464A"/>
    <w:rsid w:val="00350444"/>
    <w:rsid w:val="00351302"/>
    <w:rsid w:val="003528EA"/>
    <w:rsid w:val="0036145D"/>
    <w:rsid w:val="00361A95"/>
    <w:rsid w:val="003640AB"/>
    <w:rsid w:val="003678ED"/>
    <w:rsid w:val="00373532"/>
    <w:rsid w:val="00376BDE"/>
    <w:rsid w:val="00381805"/>
    <w:rsid w:val="003842F3"/>
    <w:rsid w:val="00384AE7"/>
    <w:rsid w:val="00387DF4"/>
    <w:rsid w:val="00395F5C"/>
    <w:rsid w:val="003974D2"/>
    <w:rsid w:val="003A0620"/>
    <w:rsid w:val="003B284D"/>
    <w:rsid w:val="003B6F39"/>
    <w:rsid w:val="003C5036"/>
    <w:rsid w:val="003D19EA"/>
    <w:rsid w:val="003D6AC2"/>
    <w:rsid w:val="003F01B4"/>
    <w:rsid w:val="003F5763"/>
    <w:rsid w:val="00401F49"/>
    <w:rsid w:val="00404516"/>
    <w:rsid w:val="004069DD"/>
    <w:rsid w:val="00416BFB"/>
    <w:rsid w:val="00423C5A"/>
    <w:rsid w:val="004265E5"/>
    <w:rsid w:val="00427797"/>
    <w:rsid w:val="0043029E"/>
    <w:rsid w:val="00432C2C"/>
    <w:rsid w:val="0043515C"/>
    <w:rsid w:val="00440BB6"/>
    <w:rsid w:val="00453905"/>
    <w:rsid w:val="0046098D"/>
    <w:rsid w:val="00464DBA"/>
    <w:rsid w:val="00464F65"/>
    <w:rsid w:val="004672DA"/>
    <w:rsid w:val="00470BE1"/>
    <w:rsid w:val="00491A69"/>
    <w:rsid w:val="004A2E94"/>
    <w:rsid w:val="004B4244"/>
    <w:rsid w:val="004C012D"/>
    <w:rsid w:val="004C32FE"/>
    <w:rsid w:val="004C3939"/>
    <w:rsid w:val="004C3D34"/>
    <w:rsid w:val="004C490B"/>
    <w:rsid w:val="004D6879"/>
    <w:rsid w:val="004E1431"/>
    <w:rsid w:val="004E6856"/>
    <w:rsid w:val="004F54CE"/>
    <w:rsid w:val="004F6077"/>
    <w:rsid w:val="004F7EE1"/>
    <w:rsid w:val="005205FC"/>
    <w:rsid w:val="00525F33"/>
    <w:rsid w:val="00526BF3"/>
    <w:rsid w:val="00531DCF"/>
    <w:rsid w:val="005338DD"/>
    <w:rsid w:val="00542BC4"/>
    <w:rsid w:val="0054655D"/>
    <w:rsid w:val="0055220A"/>
    <w:rsid w:val="0059280E"/>
    <w:rsid w:val="005970A1"/>
    <w:rsid w:val="005A63C1"/>
    <w:rsid w:val="005C0F98"/>
    <w:rsid w:val="005C125A"/>
    <w:rsid w:val="005C5F25"/>
    <w:rsid w:val="005C6C14"/>
    <w:rsid w:val="005D141A"/>
    <w:rsid w:val="005E0252"/>
    <w:rsid w:val="005F13F0"/>
    <w:rsid w:val="006001B3"/>
    <w:rsid w:val="00602086"/>
    <w:rsid w:val="0061719D"/>
    <w:rsid w:val="006445BC"/>
    <w:rsid w:val="006476BC"/>
    <w:rsid w:val="0066339D"/>
    <w:rsid w:val="00663CDD"/>
    <w:rsid w:val="00682BD7"/>
    <w:rsid w:val="0068366F"/>
    <w:rsid w:val="00692CAB"/>
    <w:rsid w:val="006941EB"/>
    <w:rsid w:val="0069684F"/>
    <w:rsid w:val="006D2521"/>
    <w:rsid w:val="006E08E6"/>
    <w:rsid w:val="006F6C15"/>
    <w:rsid w:val="006F6FB2"/>
    <w:rsid w:val="0070037A"/>
    <w:rsid w:val="007042E5"/>
    <w:rsid w:val="0070492B"/>
    <w:rsid w:val="00704B8D"/>
    <w:rsid w:val="0070579E"/>
    <w:rsid w:val="00707422"/>
    <w:rsid w:val="00713B94"/>
    <w:rsid w:val="007170E4"/>
    <w:rsid w:val="007177AF"/>
    <w:rsid w:val="00720606"/>
    <w:rsid w:val="007237A0"/>
    <w:rsid w:val="007351D9"/>
    <w:rsid w:val="007452C6"/>
    <w:rsid w:val="00761D50"/>
    <w:rsid w:val="007673A8"/>
    <w:rsid w:val="007707A7"/>
    <w:rsid w:val="00775196"/>
    <w:rsid w:val="007771DB"/>
    <w:rsid w:val="00790DCD"/>
    <w:rsid w:val="00791250"/>
    <w:rsid w:val="007A042B"/>
    <w:rsid w:val="007A4F6B"/>
    <w:rsid w:val="007A7004"/>
    <w:rsid w:val="007B1871"/>
    <w:rsid w:val="007B6428"/>
    <w:rsid w:val="007C6958"/>
    <w:rsid w:val="007E6CD9"/>
    <w:rsid w:val="00803389"/>
    <w:rsid w:val="00813741"/>
    <w:rsid w:val="00821236"/>
    <w:rsid w:val="008320AB"/>
    <w:rsid w:val="008347EB"/>
    <w:rsid w:val="0084198B"/>
    <w:rsid w:val="008470A5"/>
    <w:rsid w:val="008535E4"/>
    <w:rsid w:val="00867ADF"/>
    <w:rsid w:val="00897132"/>
    <w:rsid w:val="00897156"/>
    <w:rsid w:val="008B5C1C"/>
    <w:rsid w:val="008C137E"/>
    <w:rsid w:val="008D2B2A"/>
    <w:rsid w:val="008E0641"/>
    <w:rsid w:val="008E382D"/>
    <w:rsid w:val="0090074A"/>
    <w:rsid w:val="00900C1B"/>
    <w:rsid w:val="00912BA8"/>
    <w:rsid w:val="009159C6"/>
    <w:rsid w:val="00915E60"/>
    <w:rsid w:val="00920A11"/>
    <w:rsid w:val="00921259"/>
    <w:rsid w:val="0093429D"/>
    <w:rsid w:val="00955E14"/>
    <w:rsid w:val="00960907"/>
    <w:rsid w:val="0096207D"/>
    <w:rsid w:val="009627E2"/>
    <w:rsid w:val="009769C0"/>
    <w:rsid w:val="00981F2E"/>
    <w:rsid w:val="00995995"/>
    <w:rsid w:val="009A2D99"/>
    <w:rsid w:val="009A4E96"/>
    <w:rsid w:val="009A5E88"/>
    <w:rsid w:val="009B2364"/>
    <w:rsid w:val="009D1477"/>
    <w:rsid w:val="009E21E9"/>
    <w:rsid w:val="009E4953"/>
    <w:rsid w:val="009E7950"/>
    <w:rsid w:val="009F4743"/>
    <w:rsid w:val="009F77CA"/>
    <w:rsid w:val="00A03EC3"/>
    <w:rsid w:val="00A072F7"/>
    <w:rsid w:val="00A16C80"/>
    <w:rsid w:val="00A31243"/>
    <w:rsid w:val="00A371F7"/>
    <w:rsid w:val="00A41C0A"/>
    <w:rsid w:val="00A41C68"/>
    <w:rsid w:val="00A445A6"/>
    <w:rsid w:val="00A44D20"/>
    <w:rsid w:val="00A569DB"/>
    <w:rsid w:val="00A66B2A"/>
    <w:rsid w:val="00A70563"/>
    <w:rsid w:val="00A73DA9"/>
    <w:rsid w:val="00A7757D"/>
    <w:rsid w:val="00A809C1"/>
    <w:rsid w:val="00A83191"/>
    <w:rsid w:val="00A83705"/>
    <w:rsid w:val="00A87419"/>
    <w:rsid w:val="00A9586A"/>
    <w:rsid w:val="00A96BA8"/>
    <w:rsid w:val="00AA03FD"/>
    <w:rsid w:val="00AB3D9A"/>
    <w:rsid w:val="00AB51FB"/>
    <w:rsid w:val="00AC317E"/>
    <w:rsid w:val="00AD5530"/>
    <w:rsid w:val="00B00740"/>
    <w:rsid w:val="00B02AA0"/>
    <w:rsid w:val="00B21187"/>
    <w:rsid w:val="00B23523"/>
    <w:rsid w:val="00B2548D"/>
    <w:rsid w:val="00B36B77"/>
    <w:rsid w:val="00B54415"/>
    <w:rsid w:val="00B552AF"/>
    <w:rsid w:val="00B666EF"/>
    <w:rsid w:val="00B75515"/>
    <w:rsid w:val="00B855B7"/>
    <w:rsid w:val="00B85935"/>
    <w:rsid w:val="00B90CAB"/>
    <w:rsid w:val="00B97F71"/>
    <w:rsid w:val="00BA16C4"/>
    <w:rsid w:val="00BB6AD4"/>
    <w:rsid w:val="00BC15FD"/>
    <w:rsid w:val="00BC5E2D"/>
    <w:rsid w:val="00BD4D38"/>
    <w:rsid w:val="00BE3A27"/>
    <w:rsid w:val="00BF6855"/>
    <w:rsid w:val="00C03B10"/>
    <w:rsid w:val="00C0570F"/>
    <w:rsid w:val="00C179DC"/>
    <w:rsid w:val="00C21556"/>
    <w:rsid w:val="00C27644"/>
    <w:rsid w:val="00C365DD"/>
    <w:rsid w:val="00C54213"/>
    <w:rsid w:val="00C72BFC"/>
    <w:rsid w:val="00C81E11"/>
    <w:rsid w:val="00C94CEC"/>
    <w:rsid w:val="00CA5470"/>
    <w:rsid w:val="00CA5BC2"/>
    <w:rsid w:val="00CA5F8C"/>
    <w:rsid w:val="00CB459B"/>
    <w:rsid w:val="00CD5DF2"/>
    <w:rsid w:val="00CE19E8"/>
    <w:rsid w:val="00CE1D66"/>
    <w:rsid w:val="00CE4460"/>
    <w:rsid w:val="00CE5EE7"/>
    <w:rsid w:val="00CF1E4E"/>
    <w:rsid w:val="00CF7471"/>
    <w:rsid w:val="00D05352"/>
    <w:rsid w:val="00D07B29"/>
    <w:rsid w:val="00D16E93"/>
    <w:rsid w:val="00D20983"/>
    <w:rsid w:val="00D2645C"/>
    <w:rsid w:val="00D2668C"/>
    <w:rsid w:val="00D33655"/>
    <w:rsid w:val="00D42549"/>
    <w:rsid w:val="00D47BCB"/>
    <w:rsid w:val="00D54BEB"/>
    <w:rsid w:val="00D647F8"/>
    <w:rsid w:val="00D7013C"/>
    <w:rsid w:val="00D71EC6"/>
    <w:rsid w:val="00D73F56"/>
    <w:rsid w:val="00D960DC"/>
    <w:rsid w:val="00D96914"/>
    <w:rsid w:val="00DA50BE"/>
    <w:rsid w:val="00DB422E"/>
    <w:rsid w:val="00DB5B5E"/>
    <w:rsid w:val="00DB5F72"/>
    <w:rsid w:val="00DF2C50"/>
    <w:rsid w:val="00E04B01"/>
    <w:rsid w:val="00E10F7E"/>
    <w:rsid w:val="00E1472E"/>
    <w:rsid w:val="00E20EF3"/>
    <w:rsid w:val="00E34361"/>
    <w:rsid w:val="00E41AFE"/>
    <w:rsid w:val="00E44F14"/>
    <w:rsid w:val="00E4709C"/>
    <w:rsid w:val="00E470FF"/>
    <w:rsid w:val="00E64D9B"/>
    <w:rsid w:val="00E66A40"/>
    <w:rsid w:val="00E712E6"/>
    <w:rsid w:val="00E733D5"/>
    <w:rsid w:val="00E86CA7"/>
    <w:rsid w:val="00E95E56"/>
    <w:rsid w:val="00E96779"/>
    <w:rsid w:val="00EA13AD"/>
    <w:rsid w:val="00EA5C18"/>
    <w:rsid w:val="00EA72CC"/>
    <w:rsid w:val="00EC5EF2"/>
    <w:rsid w:val="00ED4AAB"/>
    <w:rsid w:val="00EE0760"/>
    <w:rsid w:val="00EF0203"/>
    <w:rsid w:val="00F013BA"/>
    <w:rsid w:val="00F06253"/>
    <w:rsid w:val="00F37777"/>
    <w:rsid w:val="00F56474"/>
    <w:rsid w:val="00F66105"/>
    <w:rsid w:val="00F67A6D"/>
    <w:rsid w:val="00F7577B"/>
    <w:rsid w:val="00F86BFC"/>
    <w:rsid w:val="00F93916"/>
    <w:rsid w:val="00FA5993"/>
    <w:rsid w:val="00FA61A4"/>
    <w:rsid w:val="00FA6BE6"/>
    <w:rsid w:val="00FB171F"/>
    <w:rsid w:val="00FB3229"/>
    <w:rsid w:val="00FF4498"/>
    <w:rsid w:val="00FF6F87"/>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F8"/>
    <w:rPr>
      <w:sz w:val="24"/>
      <w:szCs w:val="24"/>
    </w:rPr>
  </w:style>
  <w:style w:type="paragraph" w:styleId="Heading1">
    <w:name w:val="heading 1"/>
    <w:basedOn w:val="Normal"/>
    <w:next w:val="Normal"/>
    <w:link w:val="Heading1Char"/>
    <w:uiPriority w:val="99"/>
    <w:qFormat/>
    <w:rsid w:val="00D647F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647F8"/>
    <w:pPr>
      <w:keepNext/>
      <w:jc w:val="both"/>
      <w:outlineLvl w:val="1"/>
    </w:pPr>
    <w:rPr>
      <w:b/>
      <w:bCs/>
    </w:rPr>
  </w:style>
  <w:style w:type="paragraph" w:styleId="Heading3">
    <w:name w:val="heading 3"/>
    <w:basedOn w:val="Normal"/>
    <w:next w:val="Normal"/>
    <w:link w:val="Heading3Char"/>
    <w:uiPriority w:val="99"/>
    <w:qFormat/>
    <w:rsid w:val="00D647F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D647F8"/>
    <w:pPr>
      <w:keepNext/>
      <w:ind w:left="360"/>
      <w:outlineLvl w:val="3"/>
    </w:pPr>
    <w:rPr>
      <w:b/>
      <w:bCs/>
    </w:rPr>
  </w:style>
  <w:style w:type="paragraph" w:styleId="Heading5">
    <w:name w:val="heading 5"/>
    <w:basedOn w:val="Normal"/>
    <w:next w:val="Normal"/>
    <w:link w:val="Heading5Char"/>
    <w:uiPriority w:val="99"/>
    <w:qFormat/>
    <w:rsid w:val="00D647F8"/>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D647F8"/>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2C0088"/>
    <w:pPr>
      <w:spacing w:before="240" w:after="60"/>
      <w:outlineLvl w:val="6"/>
    </w:pPr>
    <w:rPr>
      <w:rFonts w:ascii="Calibri" w:hAnsi="Calibri"/>
    </w:rPr>
  </w:style>
  <w:style w:type="paragraph" w:styleId="Heading8">
    <w:name w:val="heading 8"/>
    <w:basedOn w:val="Normal"/>
    <w:next w:val="Normal"/>
    <w:link w:val="Heading8Char"/>
    <w:uiPriority w:val="99"/>
    <w:qFormat/>
    <w:rsid w:val="002C0088"/>
    <w:pPr>
      <w:spacing w:before="240" w:after="60"/>
      <w:outlineLvl w:val="7"/>
    </w:pPr>
    <w:rPr>
      <w:rFonts w:ascii="Calibri" w:hAnsi="Calibri"/>
      <w:i/>
      <w:iCs/>
    </w:rPr>
  </w:style>
  <w:style w:type="paragraph" w:styleId="Heading9">
    <w:name w:val="heading 9"/>
    <w:basedOn w:val="Normal"/>
    <w:next w:val="Normal"/>
    <w:link w:val="Heading9Char"/>
    <w:uiPriority w:val="99"/>
    <w:qFormat/>
    <w:rsid w:val="00D647F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47F8"/>
    <w:rPr>
      <w:rFonts w:ascii="Cambria" w:hAnsi="Cambria" w:cs="Times New Roman"/>
      <w:b/>
      <w:bCs/>
      <w:color w:val="365F91"/>
      <w:sz w:val="28"/>
      <w:szCs w:val="28"/>
    </w:rPr>
  </w:style>
  <w:style w:type="character" w:customStyle="1" w:styleId="Heading2Char">
    <w:name w:val="Heading 2 Char"/>
    <w:link w:val="Heading2"/>
    <w:uiPriority w:val="99"/>
    <w:locked/>
    <w:rsid w:val="00D647F8"/>
    <w:rPr>
      <w:rFonts w:cs="Times New Roman"/>
      <w:b/>
      <w:bCs/>
      <w:sz w:val="24"/>
      <w:szCs w:val="24"/>
    </w:rPr>
  </w:style>
  <w:style w:type="character" w:customStyle="1" w:styleId="Heading3Char">
    <w:name w:val="Heading 3 Char"/>
    <w:link w:val="Heading3"/>
    <w:uiPriority w:val="99"/>
    <w:semiHidden/>
    <w:locked/>
    <w:rsid w:val="00D647F8"/>
    <w:rPr>
      <w:rFonts w:ascii="Cambria" w:hAnsi="Cambria" w:cs="Times New Roman"/>
      <w:b/>
      <w:bCs/>
      <w:color w:val="4F81BD"/>
      <w:sz w:val="24"/>
      <w:szCs w:val="24"/>
    </w:rPr>
  </w:style>
  <w:style w:type="character" w:customStyle="1" w:styleId="Heading4Char">
    <w:name w:val="Heading 4 Char"/>
    <w:link w:val="Heading4"/>
    <w:uiPriority w:val="99"/>
    <w:locked/>
    <w:rsid w:val="00D647F8"/>
    <w:rPr>
      <w:rFonts w:cs="Times New Roman"/>
      <w:b/>
      <w:bCs/>
      <w:sz w:val="24"/>
      <w:szCs w:val="24"/>
    </w:rPr>
  </w:style>
  <w:style w:type="character" w:customStyle="1" w:styleId="Heading5Char">
    <w:name w:val="Heading 5 Char"/>
    <w:link w:val="Heading5"/>
    <w:uiPriority w:val="99"/>
    <w:semiHidden/>
    <w:locked/>
    <w:rsid w:val="00D647F8"/>
    <w:rPr>
      <w:rFonts w:ascii="Cambria" w:hAnsi="Cambria" w:cs="Times New Roman"/>
      <w:color w:val="243F60"/>
      <w:sz w:val="24"/>
      <w:szCs w:val="24"/>
    </w:rPr>
  </w:style>
  <w:style w:type="character" w:customStyle="1" w:styleId="Heading6Char">
    <w:name w:val="Heading 6 Char"/>
    <w:link w:val="Heading6"/>
    <w:uiPriority w:val="99"/>
    <w:semiHidden/>
    <w:locked/>
    <w:rsid w:val="00D647F8"/>
    <w:rPr>
      <w:rFonts w:ascii="Cambria" w:hAnsi="Cambria" w:cs="Times New Roman"/>
      <w:i/>
      <w:iCs/>
      <w:color w:val="243F60"/>
      <w:sz w:val="24"/>
      <w:szCs w:val="24"/>
    </w:rPr>
  </w:style>
  <w:style w:type="character" w:customStyle="1" w:styleId="Heading7Char">
    <w:name w:val="Heading 7 Char"/>
    <w:link w:val="Heading7"/>
    <w:uiPriority w:val="99"/>
    <w:locked/>
    <w:rsid w:val="002C0088"/>
    <w:rPr>
      <w:rFonts w:ascii="Calibri" w:hAnsi="Calibri" w:cs="Times New Roman"/>
      <w:sz w:val="24"/>
      <w:szCs w:val="24"/>
    </w:rPr>
  </w:style>
  <w:style w:type="character" w:customStyle="1" w:styleId="Heading8Char">
    <w:name w:val="Heading 8 Char"/>
    <w:link w:val="Heading8"/>
    <w:uiPriority w:val="99"/>
    <w:semiHidden/>
    <w:locked/>
    <w:rsid w:val="002C0088"/>
    <w:rPr>
      <w:rFonts w:ascii="Calibri" w:hAnsi="Calibri" w:cs="Times New Roman"/>
      <w:i/>
      <w:iCs/>
      <w:sz w:val="24"/>
      <w:szCs w:val="24"/>
    </w:rPr>
  </w:style>
  <w:style w:type="character" w:customStyle="1" w:styleId="Heading9Char">
    <w:name w:val="Heading 9 Char"/>
    <w:link w:val="Heading9"/>
    <w:uiPriority w:val="99"/>
    <w:semiHidden/>
    <w:locked/>
    <w:rsid w:val="00D647F8"/>
    <w:rPr>
      <w:rFonts w:ascii="Cambria" w:hAnsi="Cambria" w:cs="Times New Roman"/>
      <w:i/>
      <w:iCs/>
      <w:color w:val="404040"/>
    </w:rPr>
  </w:style>
  <w:style w:type="paragraph" w:styleId="Title">
    <w:name w:val="Title"/>
    <w:basedOn w:val="Normal"/>
    <w:link w:val="TitleChar"/>
    <w:uiPriority w:val="99"/>
    <w:qFormat/>
    <w:rsid w:val="00D647F8"/>
    <w:pPr>
      <w:jc w:val="center"/>
    </w:pPr>
    <w:rPr>
      <w:b/>
      <w:bCs/>
    </w:rPr>
  </w:style>
  <w:style w:type="character" w:customStyle="1" w:styleId="TitleChar">
    <w:name w:val="Title Char"/>
    <w:link w:val="Title"/>
    <w:uiPriority w:val="99"/>
    <w:locked/>
    <w:rsid w:val="00D647F8"/>
    <w:rPr>
      <w:rFonts w:cs="Times New Roman"/>
      <w:b/>
      <w:bCs/>
      <w:sz w:val="24"/>
      <w:szCs w:val="24"/>
    </w:rPr>
  </w:style>
  <w:style w:type="paragraph" w:styleId="BodyText3">
    <w:name w:val="Body Text 3"/>
    <w:basedOn w:val="Normal"/>
    <w:link w:val="BodyText3Char"/>
    <w:uiPriority w:val="99"/>
    <w:rsid w:val="00D647F8"/>
    <w:rPr>
      <w:rFonts w:ascii="Myriad Pro" w:hAnsi="Myriad Pro"/>
      <w:sz w:val="22"/>
    </w:rPr>
  </w:style>
  <w:style w:type="character" w:customStyle="1" w:styleId="BodyText3Char">
    <w:name w:val="Body Text 3 Char"/>
    <w:link w:val="BodyText3"/>
    <w:uiPriority w:val="99"/>
    <w:locked/>
    <w:rsid w:val="00D647F8"/>
    <w:rPr>
      <w:rFonts w:ascii="Myriad Pro" w:hAnsi="Myriad Pro" w:cs="Times New Roman"/>
      <w:sz w:val="24"/>
      <w:szCs w:val="24"/>
    </w:rPr>
  </w:style>
  <w:style w:type="paragraph" w:styleId="ListParagraph">
    <w:name w:val="List Paragraph"/>
    <w:basedOn w:val="Normal"/>
    <w:link w:val="ListParagraphChar"/>
    <w:uiPriority w:val="34"/>
    <w:qFormat/>
    <w:rsid w:val="00D647F8"/>
    <w:pPr>
      <w:ind w:left="720"/>
    </w:pPr>
  </w:style>
  <w:style w:type="paragraph" w:styleId="Header">
    <w:name w:val="header"/>
    <w:basedOn w:val="Normal"/>
    <w:link w:val="HeaderChar"/>
    <w:uiPriority w:val="99"/>
    <w:rsid w:val="00D647F8"/>
    <w:pPr>
      <w:tabs>
        <w:tab w:val="center" w:pos="4320"/>
        <w:tab w:val="right" w:pos="8640"/>
      </w:tabs>
    </w:pPr>
  </w:style>
  <w:style w:type="character" w:customStyle="1" w:styleId="HeaderChar">
    <w:name w:val="Header Char"/>
    <w:link w:val="Header"/>
    <w:uiPriority w:val="99"/>
    <w:locked/>
    <w:rsid w:val="00D647F8"/>
    <w:rPr>
      <w:rFonts w:cs="Times New Roman"/>
      <w:sz w:val="24"/>
      <w:szCs w:val="24"/>
    </w:rPr>
  </w:style>
  <w:style w:type="paragraph" w:styleId="BalloonText">
    <w:name w:val="Balloon Text"/>
    <w:basedOn w:val="Normal"/>
    <w:link w:val="BalloonTextChar"/>
    <w:uiPriority w:val="99"/>
    <w:semiHidden/>
    <w:rsid w:val="00D647F8"/>
    <w:rPr>
      <w:rFonts w:ascii="Tahoma" w:hAnsi="Tahoma" w:cs="Tahoma"/>
      <w:sz w:val="16"/>
      <w:szCs w:val="16"/>
    </w:rPr>
  </w:style>
  <w:style w:type="character" w:customStyle="1" w:styleId="BalloonTextChar">
    <w:name w:val="Balloon Text Char"/>
    <w:link w:val="BalloonText"/>
    <w:uiPriority w:val="99"/>
    <w:semiHidden/>
    <w:locked/>
    <w:rsid w:val="00D647F8"/>
    <w:rPr>
      <w:rFonts w:ascii="Tahoma" w:hAnsi="Tahoma" w:cs="Tahoma"/>
      <w:sz w:val="16"/>
      <w:szCs w:val="16"/>
    </w:rPr>
  </w:style>
  <w:style w:type="paragraph" w:customStyle="1" w:styleId="InterofficeMemorandumheading">
    <w:name w:val="Interoffice Memorandum heading"/>
    <w:basedOn w:val="Normal"/>
    <w:uiPriority w:val="99"/>
    <w:rsid w:val="00D647F8"/>
    <w:pPr>
      <w:tabs>
        <w:tab w:val="left" w:pos="6840"/>
        <w:tab w:val="left" w:pos="8368"/>
      </w:tabs>
    </w:pPr>
    <w:rPr>
      <w:b/>
      <w:noProof/>
      <w:sz w:val="22"/>
      <w:szCs w:val="20"/>
    </w:rPr>
  </w:style>
  <w:style w:type="paragraph" w:styleId="BodyText">
    <w:name w:val="Body Text"/>
    <w:basedOn w:val="Normal"/>
    <w:link w:val="BodyTextChar"/>
    <w:uiPriority w:val="99"/>
    <w:semiHidden/>
    <w:rsid w:val="00D647F8"/>
    <w:pPr>
      <w:spacing w:after="120"/>
    </w:pPr>
  </w:style>
  <w:style w:type="character" w:customStyle="1" w:styleId="BodyTextChar">
    <w:name w:val="Body Text Char"/>
    <w:link w:val="BodyText"/>
    <w:uiPriority w:val="99"/>
    <w:semiHidden/>
    <w:locked/>
    <w:rsid w:val="00D647F8"/>
    <w:rPr>
      <w:rFonts w:cs="Times New Roman"/>
      <w:sz w:val="24"/>
      <w:szCs w:val="24"/>
    </w:rPr>
  </w:style>
  <w:style w:type="paragraph" w:styleId="BodyText2">
    <w:name w:val="Body Text 2"/>
    <w:basedOn w:val="Normal"/>
    <w:link w:val="BodyText2Char"/>
    <w:uiPriority w:val="99"/>
    <w:rsid w:val="00D647F8"/>
    <w:pPr>
      <w:spacing w:after="120" w:line="480" w:lineRule="auto"/>
    </w:pPr>
  </w:style>
  <w:style w:type="character" w:customStyle="1" w:styleId="BodyText2Char">
    <w:name w:val="Body Text 2 Char"/>
    <w:link w:val="BodyText2"/>
    <w:uiPriority w:val="99"/>
    <w:locked/>
    <w:rsid w:val="00D647F8"/>
    <w:rPr>
      <w:rFonts w:cs="Times New Roman"/>
      <w:sz w:val="24"/>
      <w:szCs w:val="24"/>
    </w:rPr>
  </w:style>
  <w:style w:type="paragraph" w:styleId="Footer">
    <w:name w:val="footer"/>
    <w:basedOn w:val="Normal"/>
    <w:link w:val="FooterChar"/>
    <w:uiPriority w:val="99"/>
    <w:rsid w:val="00D647F8"/>
    <w:pPr>
      <w:tabs>
        <w:tab w:val="center" w:pos="4680"/>
        <w:tab w:val="right" w:pos="9360"/>
      </w:tabs>
    </w:pPr>
  </w:style>
  <w:style w:type="character" w:customStyle="1" w:styleId="FooterChar">
    <w:name w:val="Footer Char"/>
    <w:link w:val="Footer"/>
    <w:uiPriority w:val="99"/>
    <w:locked/>
    <w:rsid w:val="00D647F8"/>
    <w:rPr>
      <w:rFonts w:cs="Times New Roman"/>
      <w:sz w:val="24"/>
      <w:szCs w:val="24"/>
    </w:rPr>
  </w:style>
  <w:style w:type="character" w:styleId="CommentReference">
    <w:name w:val="annotation reference"/>
    <w:uiPriority w:val="99"/>
    <w:semiHidden/>
    <w:rsid w:val="00765F89"/>
    <w:rPr>
      <w:rFonts w:cs="Times New Roman"/>
      <w:sz w:val="16"/>
      <w:szCs w:val="16"/>
    </w:rPr>
  </w:style>
  <w:style w:type="paragraph" w:styleId="CommentText">
    <w:name w:val="annotation text"/>
    <w:basedOn w:val="Normal"/>
    <w:link w:val="CommentTextChar"/>
    <w:uiPriority w:val="99"/>
    <w:semiHidden/>
    <w:rsid w:val="00765F89"/>
    <w:rPr>
      <w:sz w:val="20"/>
      <w:szCs w:val="20"/>
    </w:rPr>
  </w:style>
  <w:style w:type="character" w:customStyle="1" w:styleId="CommentTextChar">
    <w:name w:val="Comment Text Char"/>
    <w:link w:val="CommentText"/>
    <w:uiPriority w:val="99"/>
    <w:semiHidden/>
    <w:locked/>
    <w:rsid w:val="00765F89"/>
    <w:rPr>
      <w:rFonts w:cs="Times New Roman"/>
    </w:rPr>
  </w:style>
  <w:style w:type="paragraph" w:styleId="CommentSubject">
    <w:name w:val="annotation subject"/>
    <w:basedOn w:val="CommentText"/>
    <w:next w:val="CommentText"/>
    <w:link w:val="CommentSubjectChar"/>
    <w:uiPriority w:val="99"/>
    <w:semiHidden/>
    <w:rsid w:val="00765F89"/>
    <w:rPr>
      <w:b/>
      <w:bCs/>
    </w:rPr>
  </w:style>
  <w:style w:type="character" w:customStyle="1" w:styleId="CommentSubjectChar">
    <w:name w:val="Comment Subject Char"/>
    <w:link w:val="CommentSubject"/>
    <w:uiPriority w:val="99"/>
    <w:semiHidden/>
    <w:locked/>
    <w:rsid w:val="00765F89"/>
    <w:rPr>
      <w:rFonts w:cs="Times New Roman"/>
      <w:b/>
      <w:bCs/>
    </w:rPr>
  </w:style>
  <w:style w:type="paragraph" w:styleId="FootnoteText">
    <w:name w:val="footnote text"/>
    <w:basedOn w:val="Normal"/>
    <w:link w:val="FootnoteTextChar"/>
    <w:uiPriority w:val="99"/>
    <w:rsid w:val="008E17F6"/>
    <w:rPr>
      <w:sz w:val="20"/>
      <w:szCs w:val="20"/>
    </w:rPr>
  </w:style>
  <w:style w:type="character" w:customStyle="1" w:styleId="FootnoteTextChar">
    <w:name w:val="Footnote Text Char"/>
    <w:link w:val="FootnoteText"/>
    <w:uiPriority w:val="99"/>
    <w:locked/>
    <w:rsid w:val="008E17F6"/>
    <w:rPr>
      <w:rFonts w:cs="Times New Roman"/>
    </w:rPr>
  </w:style>
  <w:style w:type="character" w:styleId="FootnoteReference">
    <w:name w:val="footnote reference"/>
    <w:uiPriority w:val="99"/>
    <w:semiHidden/>
    <w:rsid w:val="008E17F6"/>
    <w:rPr>
      <w:rFonts w:cs="Times New Roman"/>
      <w:vertAlign w:val="superscript"/>
    </w:rPr>
  </w:style>
  <w:style w:type="character" w:styleId="Hyperlink">
    <w:name w:val="Hyperlink"/>
    <w:uiPriority w:val="99"/>
    <w:rsid w:val="00DD77C6"/>
    <w:rPr>
      <w:rFonts w:cs="Times New Roman"/>
      <w:color w:val="0000FF"/>
      <w:u w:val="single"/>
    </w:rPr>
  </w:style>
  <w:style w:type="character" w:customStyle="1" w:styleId="yshortcuts">
    <w:name w:val="yshortcuts"/>
    <w:uiPriority w:val="99"/>
    <w:rsid w:val="002C0088"/>
    <w:rPr>
      <w:rFonts w:cs="Times New Roman"/>
    </w:rPr>
  </w:style>
  <w:style w:type="paragraph" w:customStyle="1" w:styleId="content">
    <w:name w:val="content"/>
    <w:basedOn w:val="Normal"/>
    <w:uiPriority w:val="99"/>
    <w:rsid w:val="006761E9"/>
    <w:pPr>
      <w:spacing w:before="100" w:beforeAutospacing="1" w:after="100" w:afterAutospacing="1"/>
    </w:pPr>
    <w:rPr>
      <w:rFonts w:ascii="Arial" w:hAnsi="Arial" w:cs="Arial"/>
      <w:sz w:val="20"/>
      <w:szCs w:val="20"/>
    </w:rPr>
  </w:style>
  <w:style w:type="table" w:styleId="TableGrid">
    <w:name w:val="Table Grid"/>
    <w:basedOn w:val="TableNormal"/>
    <w:rsid w:val="00FA7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A35A83"/>
    <w:rPr>
      <w:sz w:val="20"/>
      <w:szCs w:val="20"/>
    </w:rPr>
  </w:style>
  <w:style w:type="character" w:customStyle="1" w:styleId="EndnoteTextChar">
    <w:name w:val="Endnote Text Char"/>
    <w:link w:val="EndnoteText"/>
    <w:uiPriority w:val="99"/>
    <w:semiHidden/>
    <w:locked/>
    <w:rsid w:val="00A35A83"/>
    <w:rPr>
      <w:rFonts w:cs="Times New Roman"/>
    </w:rPr>
  </w:style>
  <w:style w:type="character" w:styleId="EndnoteReference">
    <w:name w:val="endnote reference"/>
    <w:uiPriority w:val="99"/>
    <w:semiHidden/>
    <w:rsid w:val="00A35A83"/>
    <w:rPr>
      <w:rFonts w:cs="Times New Roman"/>
      <w:vertAlign w:val="superscript"/>
    </w:rPr>
  </w:style>
  <w:style w:type="paragraph" w:customStyle="1" w:styleId="SectionHeading">
    <w:name w:val="Section Heading"/>
    <w:basedOn w:val="Normal"/>
    <w:rsid w:val="006F6C15"/>
    <w:pPr>
      <w:jc w:val="center"/>
    </w:pPr>
    <w:rPr>
      <w:rFonts w:ascii="Tahoma" w:hAnsi="Tahoma"/>
      <w:caps/>
      <w:spacing w:val="10"/>
      <w:sz w:val="16"/>
      <w:szCs w:val="16"/>
    </w:rPr>
  </w:style>
  <w:style w:type="paragraph" w:customStyle="1" w:styleId="SignatureText">
    <w:name w:val="Signature Text"/>
    <w:basedOn w:val="Normal"/>
    <w:rsid w:val="006F6C15"/>
    <w:pPr>
      <w:spacing w:before="40" w:after="80"/>
    </w:pPr>
    <w:rPr>
      <w:rFonts w:ascii="Tahoma" w:hAnsi="Tahoma"/>
      <w:spacing w:val="10"/>
      <w:sz w:val="16"/>
      <w:szCs w:val="16"/>
    </w:rPr>
  </w:style>
  <w:style w:type="paragraph" w:customStyle="1" w:styleId="SubTitle2">
    <w:name w:val="SubTitle 2"/>
    <w:basedOn w:val="Normal"/>
    <w:rsid w:val="00E95E56"/>
    <w:pPr>
      <w:spacing w:after="240"/>
      <w:jc w:val="center"/>
    </w:pPr>
    <w:rPr>
      <w:b/>
      <w:sz w:val="32"/>
      <w:szCs w:val="20"/>
      <w:lang w:val="en-GB"/>
    </w:rPr>
  </w:style>
  <w:style w:type="paragraph" w:styleId="NormalWeb">
    <w:name w:val="Normal (Web)"/>
    <w:basedOn w:val="Normal"/>
    <w:uiPriority w:val="99"/>
    <w:unhideWhenUsed/>
    <w:rsid w:val="00384AE7"/>
    <w:pPr>
      <w:spacing w:before="100" w:beforeAutospacing="1" w:after="100" w:afterAutospacing="1"/>
    </w:pPr>
    <w:rPr>
      <w:lang w:val="tr-TR" w:eastAsia="tr-TR"/>
    </w:rPr>
  </w:style>
  <w:style w:type="paragraph" w:customStyle="1" w:styleId="Text1">
    <w:name w:val="Text 1"/>
    <w:basedOn w:val="Normal"/>
    <w:uiPriority w:val="99"/>
    <w:rsid w:val="00921259"/>
    <w:pPr>
      <w:spacing w:after="240"/>
      <w:ind w:left="482"/>
      <w:jc w:val="both"/>
    </w:pPr>
    <w:rPr>
      <w:szCs w:val="20"/>
      <w:lang w:val="en-GB"/>
    </w:rPr>
  </w:style>
  <w:style w:type="character" w:customStyle="1" w:styleId="ListParagraphChar">
    <w:name w:val="List Paragraph Char"/>
    <w:link w:val="ListParagraph"/>
    <w:uiPriority w:val="34"/>
    <w:locked/>
    <w:rsid w:val="00F86BFC"/>
    <w:rPr>
      <w:sz w:val="24"/>
      <w:szCs w:val="24"/>
    </w:rPr>
  </w:style>
</w:styles>
</file>

<file path=word/webSettings.xml><?xml version="1.0" encoding="utf-8"?>
<w:webSettings xmlns:r="http://schemas.openxmlformats.org/officeDocument/2006/relationships" xmlns:w="http://schemas.openxmlformats.org/wordprocessingml/2006/main">
  <w:divs>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49641814">
      <w:bodyDiv w:val="1"/>
      <w:marLeft w:val="0"/>
      <w:marRight w:val="0"/>
      <w:marTop w:val="0"/>
      <w:marBottom w:val="0"/>
      <w:divBdr>
        <w:top w:val="none" w:sz="0" w:space="0" w:color="auto"/>
        <w:left w:val="none" w:sz="0" w:space="0" w:color="auto"/>
        <w:bottom w:val="none" w:sz="0" w:space="0" w:color="auto"/>
        <w:right w:val="none" w:sz="0" w:space="0" w:color="auto"/>
      </w:divBdr>
    </w:div>
    <w:div w:id="990019472">
      <w:bodyDiv w:val="1"/>
      <w:marLeft w:val="0"/>
      <w:marRight w:val="0"/>
      <w:marTop w:val="0"/>
      <w:marBottom w:val="0"/>
      <w:divBdr>
        <w:top w:val="none" w:sz="0" w:space="0" w:color="auto"/>
        <w:left w:val="none" w:sz="0" w:space="0" w:color="auto"/>
        <w:bottom w:val="none" w:sz="0" w:space="0" w:color="auto"/>
        <w:right w:val="none" w:sz="0" w:space="0" w:color="auto"/>
      </w:divBdr>
    </w:div>
    <w:div w:id="994987051">
      <w:bodyDiv w:val="1"/>
      <w:marLeft w:val="0"/>
      <w:marRight w:val="0"/>
      <w:marTop w:val="0"/>
      <w:marBottom w:val="0"/>
      <w:divBdr>
        <w:top w:val="none" w:sz="0" w:space="0" w:color="auto"/>
        <w:left w:val="none" w:sz="0" w:space="0" w:color="auto"/>
        <w:bottom w:val="none" w:sz="0" w:space="0" w:color="auto"/>
        <w:right w:val="none" w:sz="0" w:space="0" w:color="auto"/>
      </w:divBdr>
    </w:div>
    <w:div w:id="1135609754">
      <w:bodyDiv w:val="1"/>
      <w:marLeft w:val="0"/>
      <w:marRight w:val="0"/>
      <w:marTop w:val="0"/>
      <w:marBottom w:val="0"/>
      <w:divBdr>
        <w:top w:val="none" w:sz="0" w:space="0" w:color="auto"/>
        <w:left w:val="none" w:sz="0" w:space="0" w:color="auto"/>
        <w:bottom w:val="none" w:sz="0" w:space="0" w:color="auto"/>
        <w:right w:val="none" w:sz="0" w:space="0" w:color="auto"/>
      </w:divBdr>
    </w:div>
    <w:div w:id="1186865927">
      <w:bodyDiv w:val="1"/>
      <w:marLeft w:val="0"/>
      <w:marRight w:val="0"/>
      <w:marTop w:val="0"/>
      <w:marBottom w:val="0"/>
      <w:divBdr>
        <w:top w:val="none" w:sz="0" w:space="0" w:color="auto"/>
        <w:left w:val="none" w:sz="0" w:space="0" w:color="auto"/>
        <w:bottom w:val="none" w:sz="0" w:space="0" w:color="auto"/>
        <w:right w:val="none" w:sz="0" w:space="0" w:color="auto"/>
      </w:divBdr>
    </w:div>
    <w:div w:id="205838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rasje.b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cp-orasje.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nd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41F73FAA478B42B6742C34E4B161D2" ma:contentTypeVersion="0" ma:contentTypeDescription="Create a new document." ma:contentTypeScope="" ma:versionID="1a8401b3abc5d793ed894cf89a84d8c4">
  <xsd:schema xmlns:xsd="http://www.w3.org/2001/XMLSchema" xmlns:xs="http://www.w3.org/2001/XMLSchema" xmlns:p="http://schemas.microsoft.com/office/2006/metadata/properties" targetNamespace="http://schemas.microsoft.com/office/2006/metadata/properties" ma:root="true" ma:fieldsID="3c149995b5d614a80b43a76a505bae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28993-C5ED-4F43-A9B0-FAED539CEF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B06BE7-7C80-4979-A163-38EFC6567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7752BA-7F4F-4A91-8173-3004FCB6BF44}">
  <ds:schemaRefs>
    <ds:schemaRef ds:uri="http://schemas.microsoft.com/office/2006/metadata/longProperties"/>
  </ds:schemaRefs>
</ds:datastoreItem>
</file>

<file path=customXml/itemProps4.xml><?xml version="1.0" encoding="utf-8"?>
<ds:datastoreItem xmlns:ds="http://schemas.openxmlformats.org/officeDocument/2006/customXml" ds:itemID="{9E0D48F2-3859-4610-812A-911F3ECD6CBA}">
  <ds:schemaRefs>
    <ds:schemaRef ds:uri="http://schemas.openxmlformats.org/officeDocument/2006/bibliography"/>
  </ds:schemaRefs>
</ds:datastoreItem>
</file>

<file path=customXml/itemProps5.xml><?xml version="1.0" encoding="utf-8"?>
<ds:datastoreItem xmlns:ds="http://schemas.openxmlformats.org/officeDocument/2006/customXml" ds:itemID="{30EE0B81-4D2C-46AE-B119-892953B008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4687</Words>
  <Characters>26722</Characters>
  <Application>Microsoft Office Word</Application>
  <DocSecurity>0</DocSecurity>
  <Lines>222</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Bosnia  and Herzegovina</vt:lpstr>
      <vt:lpstr>Bosnia  and Herzegovina</vt:lpstr>
    </vt:vector>
  </TitlesOfParts>
  <Company>UNDP Bosnia and Herzegovina</Company>
  <LinksUpToDate>false</LinksUpToDate>
  <CharactersWithSpaces>31347</CharactersWithSpaces>
  <SharedDoc>false</SharedDoc>
  <HLinks>
    <vt:vector size="18" baseType="variant">
      <vt:variant>
        <vt:i4>7405692</vt:i4>
      </vt:variant>
      <vt:variant>
        <vt:i4>9</vt:i4>
      </vt:variant>
      <vt:variant>
        <vt:i4>0</vt:i4>
      </vt:variant>
      <vt:variant>
        <vt:i4>5</vt:i4>
      </vt:variant>
      <vt:variant>
        <vt:lpwstr>http://www.ba.undp.org/</vt:lpwstr>
      </vt:variant>
      <vt:variant>
        <vt:lpwstr/>
      </vt:variant>
      <vt:variant>
        <vt:i4>7602200</vt:i4>
      </vt:variant>
      <vt:variant>
        <vt:i4>6</vt:i4>
      </vt:variant>
      <vt:variant>
        <vt:i4>0</vt:i4>
      </vt:variant>
      <vt:variant>
        <vt:i4>5</vt:i4>
      </vt:variant>
      <vt:variant>
        <vt:lpwstr>mailto:registry.ba@undp.org</vt:lpwstr>
      </vt:variant>
      <vt:variant>
        <vt:lpwstr/>
      </vt:variant>
      <vt:variant>
        <vt:i4>7405692</vt:i4>
      </vt:variant>
      <vt:variant>
        <vt:i4>3</vt:i4>
      </vt:variant>
      <vt:variant>
        <vt:i4>0</vt:i4>
      </vt:variant>
      <vt:variant>
        <vt:i4>5</vt:i4>
      </vt:variant>
      <vt:variant>
        <vt:lpwstr>http://www.ba.undp.org/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Bosnia  and Herzegovina</dc:title>
  <dc:subject/>
  <dc:creator>Muamer Mulahasanovic</dc:creator>
  <cp:keywords/>
  <cp:lastModifiedBy>Mato</cp:lastModifiedBy>
  <cp:revision>6</cp:revision>
  <cp:lastPrinted>2017-02-20T09:23:00Z</cp:lastPrinted>
  <dcterms:created xsi:type="dcterms:W3CDTF">2017-03-03T07:28:00Z</dcterms:created>
  <dcterms:modified xsi:type="dcterms:W3CDTF">2017-03-03T11:41:00Z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333675912</vt:i4>
  </property>
  <property fmtid="{D5CDD505-2E9C-101B-9397-08002B2CF9AE}" pid="3" name="IsMyDocuments">
    <vt:lpwstr>1</vt:lpwstr>
  </property>
</Properties>
</file>