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E5" w:rsidRPr="00246C15" w:rsidRDefault="00E132E5" w:rsidP="00E132E5">
      <w:pPr>
        <w:spacing w:after="0"/>
        <w:jc w:val="center"/>
        <w:rPr>
          <w:b/>
          <w:sz w:val="24"/>
          <w:szCs w:val="24"/>
          <w:lang w:val="hr-BA"/>
        </w:rPr>
      </w:pPr>
      <w:r w:rsidRPr="00246C15">
        <w:rPr>
          <w:b/>
          <w:sz w:val="24"/>
          <w:szCs w:val="24"/>
          <w:lang w:val="hr-BA"/>
        </w:rPr>
        <w:t xml:space="preserve">LISTA KVALIFICIRANIH STRUČNJAKA ZA </w:t>
      </w:r>
      <w:r w:rsidR="00FB1250">
        <w:rPr>
          <w:b/>
          <w:sz w:val="24"/>
          <w:szCs w:val="24"/>
          <w:lang w:val="hr-BA"/>
        </w:rPr>
        <w:t xml:space="preserve">POVREMENI </w:t>
      </w:r>
      <w:r w:rsidRPr="00246C15">
        <w:rPr>
          <w:b/>
          <w:sz w:val="24"/>
          <w:szCs w:val="24"/>
          <w:lang w:val="hr-BA"/>
        </w:rPr>
        <w:t>RAD</w:t>
      </w:r>
    </w:p>
    <w:p w:rsidR="00E132E5" w:rsidRPr="00246C15" w:rsidRDefault="00E132E5" w:rsidP="00E132E5">
      <w:pPr>
        <w:spacing w:after="0"/>
        <w:jc w:val="center"/>
        <w:rPr>
          <w:b/>
          <w:sz w:val="24"/>
          <w:szCs w:val="24"/>
          <w:lang w:val="hr-BA"/>
        </w:rPr>
      </w:pPr>
      <w:r w:rsidRPr="00246C15">
        <w:rPr>
          <w:b/>
          <w:sz w:val="24"/>
          <w:szCs w:val="24"/>
          <w:lang w:val="hr-BA"/>
        </w:rPr>
        <w:t>U POVJERENSTVU ZA TEHNIČKI PREGLED GRAĐEVINA IZGRAĐENIH NA PODRUČJU OPĆINE ORAŠJE</w:t>
      </w:r>
    </w:p>
    <w:p w:rsidR="00E132E5" w:rsidRDefault="00E132E5" w:rsidP="00E132E5">
      <w:pPr>
        <w:spacing w:after="0"/>
        <w:jc w:val="both"/>
        <w:rPr>
          <w:sz w:val="24"/>
          <w:szCs w:val="24"/>
          <w:lang w:val="hr-BA"/>
        </w:rPr>
      </w:pPr>
    </w:p>
    <w:p w:rsidR="00524C3B" w:rsidRDefault="00524C3B" w:rsidP="00E132E5">
      <w:pPr>
        <w:spacing w:after="0"/>
        <w:jc w:val="both"/>
        <w:rPr>
          <w:sz w:val="24"/>
          <w:szCs w:val="24"/>
          <w:lang w:val="hr-BA"/>
        </w:rPr>
      </w:pPr>
    </w:p>
    <w:tbl>
      <w:tblPr>
        <w:tblStyle w:val="Reetkatablice"/>
        <w:tblW w:w="0" w:type="auto"/>
        <w:tblLook w:val="04A0"/>
      </w:tblPr>
      <w:tblGrid>
        <w:gridCol w:w="1018"/>
        <w:gridCol w:w="1808"/>
        <w:gridCol w:w="3827"/>
        <w:gridCol w:w="3402"/>
        <w:gridCol w:w="3993"/>
      </w:tblGrid>
      <w:tr w:rsidR="00E132E5" w:rsidTr="00F60B6C">
        <w:tc>
          <w:tcPr>
            <w:tcW w:w="1018" w:type="dxa"/>
          </w:tcPr>
          <w:p w:rsidR="00E132E5" w:rsidRPr="008E0914" w:rsidRDefault="00E132E5" w:rsidP="00F60B6C">
            <w:pPr>
              <w:jc w:val="center"/>
              <w:rPr>
                <w:b/>
                <w:sz w:val="24"/>
                <w:szCs w:val="24"/>
                <w:lang w:val="hr-BA"/>
              </w:rPr>
            </w:pPr>
            <w:r w:rsidRPr="008E0914">
              <w:rPr>
                <w:b/>
                <w:sz w:val="24"/>
                <w:szCs w:val="24"/>
                <w:lang w:val="hr-BA"/>
              </w:rPr>
              <w:t>RED.BR.</w:t>
            </w:r>
          </w:p>
        </w:tc>
        <w:tc>
          <w:tcPr>
            <w:tcW w:w="1808" w:type="dxa"/>
          </w:tcPr>
          <w:p w:rsidR="00E132E5" w:rsidRPr="008E0914" w:rsidRDefault="00E132E5" w:rsidP="00F60B6C">
            <w:pPr>
              <w:jc w:val="center"/>
              <w:rPr>
                <w:b/>
                <w:sz w:val="24"/>
                <w:szCs w:val="24"/>
                <w:lang w:val="hr-BA"/>
              </w:rPr>
            </w:pPr>
            <w:r w:rsidRPr="008E0914">
              <w:rPr>
                <w:b/>
                <w:sz w:val="24"/>
                <w:szCs w:val="24"/>
                <w:lang w:val="hr-BA"/>
              </w:rPr>
              <w:t>IME I PREZIME</w:t>
            </w:r>
          </w:p>
        </w:tc>
        <w:tc>
          <w:tcPr>
            <w:tcW w:w="3827" w:type="dxa"/>
          </w:tcPr>
          <w:p w:rsidR="00E132E5" w:rsidRPr="008E0914" w:rsidRDefault="00E132E5" w:rsidP="00F60B6C">
            <w:pPr>
              <w:jc w:val="center"/>
              <w:rPr>
                <w:b/>
                <w:sz w:val="24"/>
                <w:szCs w:val="24"/>
                <w:lang w:val="hr-BA"/>
              </w:rPr>
            </w:pPr>
            <w:r w:rsidRPr="008E0914">
              <w:rPr>
                <w:b/>
                <w:sz w:val="24"/>
                <w:szCs w:val="24"/>
                <w:lang w:val="hr-BA"/>
              </w:rPr>
              <w:t>ADRESA, kont.telefon</w:t>
            </w:r>
          </w:p>
        </w:tc>
        <w:tc>
          <w:tcPr>
            <w:tcW w:w="3402" w:type="dxa"/>
          </w:tcPr>
          <w:p w:rsidR="00E132E5" w:rsidRPr="008E0914" w:rsidRDefault="00E132E5" w:rsidP="00F60B6C">
            <w:pPr>
              <w:jc w:val="center"/>
              <w:rPr>
                <w:b/>
                <w:sz w:val="24"/>
                <w:szCs w:val="24"/>
                <w:lang w:val="hr-BA"/>
              </w:rPr>
            </w:pPr>
            <w:r w:rsidRPr="008E0914">
              <w:rPr>
                <w:b/>
                <w:sz w:val="24"/>
                <w:szCs w:val="24"/>
                <w:lang w:val="hr-BA"/>
              </w:rPr>
              <w:t>STRUKA</w:t>
            </w:r>
          </w:p>
        </w:tc>
        <w:tc>
          <w:tcPr>
            <w:tcW w:w="3993" w:type="dxa"/>
          </w:tcPr>
          <w:p w:rsidR="00E132E5" w:rsidRPr="008E0914" w:rsidRDefault="00E132E5" w:rsidP="00F60B6C">
            <w:pPr>
              <w:jc w:val="center"/>
              <w:rPr>
                <w:b/>
                <w:sz w:val="24"/>
                <w:szCs w:val="24"/>
                <w:lang w:val="hr-BA"/>
              </w:rPr>
            </w:pPr>
            <w:r>
              <w:rPr>
                <w:b/>
                <w:sz w:val="24"/>
                <w:szCs w:val="24"/>
                <w:lang w:val="hr-BA"/>
              </w:rPr>
              <w:t>STRUKOVNI ISPIT</w:t>
            </w:r>
          </w:p>
        </w:tc>
      </w:tr>
      <w:tr w:rsidR="00E132E5" w:rsidTr="00F60B6C">
        <w:tc>
          <w:tcPr>
            <w:tcW w:w="1018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1.</w:t>
            </w:r>
          </w:p>
        </w:tc>
        <w:tc>
          <w:tcPr>
            <w:tcW w:w="1808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V</w:t>
            </w:r>
            <w:r w:rsidR="00FB1250">
              <w:rPr>
                <w:sz w:val="24"/>
                <w:szCs w:val="24"/>
                <w:lang w:val="hr-BA"/>
              </w:rPr>
              <w:t>LADO STANIĆ</w:t>
            </w:r>
          </w:p>
        </w:tc>
        <w:tc>
          <w:tcPr>
            <w:tcW w:w="3827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Orašje, , 44.ul.br.6,</w:t>
            </w:r>
          </w:p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063/420-822</w:t>
            </w:r>
          </w:p>
        </w:tc>
        <w:tc>
          <w:tcPr>
            <w:tcW w:w="3402" w:type="dxa"/>
          </w:tcPr>
          <w:p w:rsidR="00E132E5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Mag. </w:t>
            </w:r>
            <w:r w:rsidR="00E132E5">
              <w:rPr>
                <w:sz w:val="24"/>
                <w:szCs w:val="24"/>
                <w:lang w:val="hr-BA"/>
              </w:rPr>
              <w:t>građevinarstva</w:t>
            </w:r>
          </w:p>
        </w:tc>
        <w:tc>
          <w:tcPr>
            <w:tcW w:w="3993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Organizacija građenja i nadzor gradilišta</w:t>
            </w:r>
          </w:p>
        </w:tc>
      </w:tr>
      <w:tr w:rsidR="00E132E5" w:rsidTr="00F60B6C">
        <w:tc>
          <w:tcPr>
            <w:tcW w:w="1018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2</w:t>
            </w:r>
          </w:p>
        </w:tc>
        <w:tc>
          <w:tcPr>
            <w:tcW w:w="1808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V</w:t>
            </w:r>
            <w:r w:rsidR="00FB1250">
              <w:rPr>
                <w:sz w:val="24"/>
                <w:szCs w:val="24"/>
                <w:lang w:val="hr-BA"/>
              </w:rPr>
              <w:t>IDAN VIDOVIĆ</w:t>
            </w:r>
          </w:p>
        </w:tc>
        <w:tc>
          <w:tcPr>
            <w:tcW w:w="3827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Bok, Domobranska 50 b,</w:t>
            </w:r>
          </w:p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 063/342-466</w:t>
            </w:r>
          </w:p>
        </w:tc>
        <w:tc>
          <w:tcPr>
            <w:tcW w:w="3402" w:type="dxa"/>
          </w:tcPr>
          <w:p w:rsidR="00E132E5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Mag</w:t>
            </w:r>
            <w:r w:rsidR="00E132E5">
              <w:rPr>
                <w:sz w:val="24"/>
                <w:szCs w:val="24"/>
                <w:lang w:val="hr-BA"/>
              </w:rPr>
              <w:t>.</w:t>
            </w:r>
            <w:r>
              <w:rPr>
                <w:sz w:val="24"/>
                <w:szCs w:val="24"/>
                <w:lang w:val="hr-BA"/>
              </w:rPr>
              <w:t xml:space="preserve"> </w:t>
            </w:r>
            <w:r w:rsidR="00E132E5">
              <w:rPr>
                <w:sz w:val="24"/>
                <w:szCs w:val="24"/>
                <w:lang w:val="hr-BA"/>
              </w:rPr>
              <w:t>građevinarstva</w:t>
            </w:r>
          </w:p>
        </w:tc>
        <w:tc>
          <w:tcPr>
            <w:tcW w:w="3993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Organizacija građenja i nadzor gradilišta</w:t>
            </w:r>
          </w:p>
        </w:tc>
      </w:tr>
      <w:tr w:rsidR="00E132E5" w:rsidTr="00F60B6C">
        <w:tc>
          <w:tcPr>
            <w:tcW w:w="1018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3</w:t>
            </w:r>
          </w:p>
        </w:tc>
        <w:tc>
          <w:tcPr>
            <w:tcW w:w="1808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N</w:t>
            </w:r>
            <w:r w:rsidR="00FB1250">
              <w:rPr>
                <w:sz w:val="24"/>
                <w:szCs w:val="24"/>
                <w:lang w:val="hr-BA"/>
              </w:rPr>
              <w:t>IKOLA ILIŠEVIĆ</w:t>
            </w:r>
          </w:p>
        </w:tc>
        <w:tc>
          <w:tcPr>
            <w:tcW w:w="3827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D.Mahala, K.Katarine 22</w:t>
            </w:r>
          </w:p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063/342-220</w:t>
            </w:r>
          </w:p>
        </w:tc>
        <w:tc>
          <w:tcPr>
            <w:tcW w:w="3402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 građevinarstva</w:t>
            </w:r>
          </w:p>
        </w:tc>
        <w:tc>
          <w:tcPr>
            <w:tcW w:w="3993" w:type="dxa"/>
          </w:tcPr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Opći odsjek konstruktivni</w:t>
            </w:r>
          </w:p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Opći odsjek niskogradnja</w:t>
            </w:r>
          </w:p>
          <w:p w:rsidR="00E132E5" w:rsidRDefault="00E132E5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Opći odsjek hidrotehnika</w:t>
            </w:r>
          </w:p>
        </w:tc>
      </w:tr>
      <w:tr w:rsidR="00FB1250" w:rsidTr="00F60B6C">
        <w:tc>
          <w:tcPr>
            <w:tcW w:w="1018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4</w:t>
            </w:r>
          </w:p>
        </w:tc>
        <w:tc>
          <w:tcPr>
            <w:tcW w:w="1808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MUSTAFA HADŽISPAHIĆ</w:t>
            </w:r>
          </w:p>
        </w:tc>
        <w:tc>
          <w:tcPr>
            <w:tcW w:w="3827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Orašje, 14.ul.br.7</w:t>
            </w:r>
          </w:p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036/342-217</w:t>
            </w:r>
          </w:p>
        </w:tc>
        <w:tc>
          <w:tcPr>
            <w:tcW w:w="3402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Dipl.ing.građevinarstva</w:t>
            </w:r>
          </w:p>
        </w:tc>
        <w:tc>
          <w:tcPr>
            <w:tcW w:w="3993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Organizacija građenja i nadzor</w:t>
            </w:r>
          </w:p>
        </w:tc>
      </w:tr>
      <w:tr w:rsidR="00FB1250" w:rsidTr="00F60B6C">
        <w:tc>
          <w:tcPr>
            <w:tcW w:w="1018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5</w:t>
            </w:r>
          </w:p>
        </w:tc>
        <w:tc>
          <w:tcPr>
            <w:tcW w:w="1808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JOSIP KLAIĆ</w:t>
            </w:r>
          </w:p>
        </w:tc>
        <w:tc>
          <w:tcPr>
            <w:tcW w:w="3827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Donja Mahala, S.Radića bb</w:t>
            </w:r>
          </w:p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063/202-129</w:t>
            </w:r>
          </w:p>
        </w:tc>
        <w:tc>
          <w:tcPr>
            <w:tcW w:w="3402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 građevinarstva</w:t>
            </w:r>
          </w:p>
        </w:tc>
        <w:tc>
          <w:tcPr>
            <w:tcW w:w="3993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prometni</w:t>
            </w:r>
          </w:p>
        </w:tc>
      </w:tr>
      <w:tr w:rsidR="00FB1250" w:rsidTr="00F60B6C">
        <w:tc>
          <w:tcPr>
            <w:tcW w:w="1018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6</w:t>
            </w:r>
          </w:p>
        </w:tc>
        <w:tc>
          <w:tcPr>
            <w:tcW w:w="1808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AMRA DE</w:t>
            </w:r>
            <w:r w:rsidR="0003135F">
              <w:rPr>
                <w:sz w:val="24"/>
                <w:szCs w:val="24"/>
                <w:lang w:val="hr-BA"/>
              </w:rPr>
              <w:t>R</w:t>
            </w:r>
            <w:r>
              <w:rPr>
                <w:sz w:val="24"/>
                <w:szCs w:val="24"/>
                <w:lang w:val="hr-BA"/>
              </w:rPr>
              <w:t>VIĆ</w:t>
            </w:r>
          </w:p>
        </w:tc>
        <w:tc>
          <w:tcPr>
            <w:tcW w:w="3827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Orašje, 8.ul.br.45</w:t>
            </w:r>
          </w:p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3402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 građevinarstva</w:t>
            </w:r>
          </w:p>
        </w:tc>
        <w:tc>
          <w:tcPr>
            <w:tcW w:w="3993" w:type="dxa"/>
          </w:tcPr>
          <w:p w:rsidR="00FB1250" w:rsidRDefault="00FB1250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Organizacija građenja i nadzor</w:t>
            </w:r>
          </w:p>
        </w:tc>
      </w:tr>
      <w:tr w:rsidR="00FB1250" w:rsidTr="00F60B6C">
        <w:tc>
          <w:tcPr>
            <w:tcW w:w="1018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7</w:t>
            </w:r>
          </w:p>
        </w:tc>
        <w:tc>
          <w:tcPr>
            <w:tcW w:w="1808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PAVO DUJEMNOVIĆ</w:t>
            </w:r>
          </w:p>
        </w:tc>
        <w:tc>
          <w:tcPr>
            <w:tcW w:w="3827" w:type="dxa"/>
          </w:tcPr>
          <w:p w:rsidR="00FB1250" w:rsidRDefault="00FB1250" w:rsidP="00FB1250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Orašje, 11.ul 15</w:t>
            </w:r>
          </w:p>
          <w:p w:rsidR="00FB1250" w:rsidRDefault="00FB1250" w:rsidP="00FB1250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063/795-495</w:t>
            </w:r>
          </w:p>
        </w:tc>
        <w:tc>
          <w:tcPr>
            <w:tcW w:w="3402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Dipl.ing.elektrotehnike</w:t>
            </w:r>
          </w:p>
        </w:tc>
        <w:tc>
          <w:tcPr>
            <w:tcW w:w="3993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elektroenergetika</w:t>
            </w:r>
          </w:p>
        </w:tc>
      </w:tr>
      <w:tr w:rsidR="00FB1250" w:rsidTr="00F60B6C">
        <w:tc>
          <w:tcPr>
            <w:tcW w:w="1018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8</w:t>
            </w:r>
          </w:p>
        </w:tc>
        <w:tc>
          <w:tcPr>
            <w:tcW w:w="1808" w:type="dxa"/>
          </w:tcPr>
          <w:p w:rsidR="00FB1250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PETAR BIJELIĆ</w:t>
            </w:r>
          </w:p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3827" w:type="dxa"/>
          </w:tcPr>
          <w:p w:rsidR="00DF5B2A" w:rsidRDefault="00DF5B2A" w:rsidP="00DF5B2A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Orašje, 36.ulica bb</w:t>
            </w:r>
          </w:p>
          <w:p w:rsidR="00FB1250" w:rsidRDefault="00DF5B2A" w:rsidP="00DF5B2A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063/340-030</w:t>
            </w:r>
          </w:p>
        </w:tc>
        <w:tc>
          <w:tcPr>
            <w:tcW w:w="3402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Dipl.ing.elektrotehnike</w:t>
            </w:r>
          </w:p>
        </w:tc>
        <w:tc>
          <w:tcPr>
            <w:tcW w:w="3993" w:type="dxa"/>
          </w:tcPr>
          <w:p w:rsidR="00FB1250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elektroenergetika</w:t>
            </w:r>
          </w:p>
        </w:tc>
      </w:tr>
      <w:tr w:rsidR="00FB1250" w:rsidTr="00F60B6C">
        <w:tc>
          <w:tcPr>
            <w:tcW w:w="1018" w:type="dxa"/>
          </w:tcPr>
          <w:p w:rsidR="00FB1250" w:rsidRDefault="00FB1250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9</w:t>
            </w:r>
          </w:p>
        </w:tc>
        <w:tc>
          <w:tcPr>
            <w:tcW w:w="1808" w:type="dxa"/>
          </w:tcPr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MIDHAD</w:t>
            </w:r>
          </w:p>
          <w:p w:rsidR="00FB1250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ARPADŽIĆ</w:t>
            </w:r>
          </w:p>
        </w:tc>
        <w:tc>
          <w:tcPr>
            <w:tcW w:w="3827" w:type="dxa"/>
          </w:tcPr>
          <w:p w:rsidR="00DF5B2A" w:rsidRDefault="00DF5B2A" w:rsidP="00DF5B2A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Orašje, 6.ulica bb</w:t>
            </w:r>
          </w:p>
          <w:p w:rsidR="00FB1250" w:rsidRDefault="00DF5B2A" w:rsidP="00DF5B2A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063/340-900</w:t>
            </w:r>
          </w:p>
        </w:tc>
        <w:tc>
          <w:tcPr>
            <w:tcW w:w="3402" w:type="dxa"/>
          </w:tcPr>
          <w:p w:rsidR="00FB1250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Dipl.ing.elektrotehnike</w:t>
            </w:r>
          </w:p>
        </w:tc>
        <w:tc>
          <w:tcPr>
            <w:tcW w:w="3993" w:type="dxa"/>
          </w:tcPr>
          <w:p w:rsidR="00FB1250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elektroenergetika</w:t>
            </w:r>
          </w:p>
        </w:tc>
      </w:tr>
      <w:tr w:rsidR="00DF5B2A" w:rsidTr="00F60B6C">
        <w:tc>
          <w:tcPr>
            <w:tcW w:w="1018" w:type="dxa"/>
          </w:tcPr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10</w:t>
            </w:r>
          </w:p>
        </w:tc>
        <w:tc>
          <w:tcPr>
            <w:tcW w:w="1808" w:type="dxa"/>
          </w:tcPr>
          <w:p w:rsidR="00DF5B2A" w:rsidRDefault="00DF5B2A" w:rsidP="009A0B60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MUAZ ČEČO</w:t>
            </w:r>
          </w:p>
        </w:tc>
        <w:tc>
          <w:tcPr>
            <w:tcW w:w="3827" w:type="dxa"/>
          </w:tcPr>
          <w:p w:rsidR="00DF5B2A" w:rsidRDefault="00DF5B2A" w:rsidP="009A0B60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Doboj Jug, Dobojska 42</w:t>
            </w:r>
          </w:p>
          <w:p w:rsidR="00DF5B2A" w:rsidRDefault="00DF5B2A" w:rsidP="009A0B60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061/717-638, 066/520-567</w:t>
            </w:r>
          </w:p>
        </w:tc>
        <w:tc>
          <w:tcPr>
            <w:tcW w:w="3402" w:type="dxa"/>
          </w:tcPr>
          <w:p w:rsidR="00DF5B2A" w:rsidRDefault="00DF5B2A" w:rsidP="009A0B60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Dipl.ing.elektrotehnike</w:t>
            </w:r>
          </w:p>
        </w:tc>
        <w:tc>
          <w:tcPr>
            <w:tcW w:w="3993" w:type="dxa"/>
          </w:tcPr>
          <w:p w:rsidR="00DF5B2A" w:rsidRDefault="00DF5B2A" w:rsidP="009A0B60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Elektrotehnika i telekomunikacije</w:t>
            </w:r>
          </w:p>
        </w:tc>
      </w:tr>
      <w:tr w:rsidR="00DF5B2A" w:rsidTr="00F60B6C">
        <w:tc>
          <w:tcPr>
            <w:tcW w:w="1018" w:type="dxa"/>
          </w:tcPr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11</w:t>
            </w:r>
          </w:p>
        </w:tc>
        <w:tc>
          <w:tcPr>
            <w:tcW w:w="1808" w:type="dxa"/>
          </w:tcPr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MARIJAN NEDIĆ</w:t>
            </w:r>
          </w:p>
        </w:tc>
        <w:tc>
          <w:tcPr>
            <w:tcW w:w="3827" w:type="dxa"/>
          </w:tcPr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Tolisa, V.Nazora 258,</w:t>
            </w:r>
          </w:p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 063/340-663</w:t>
            </w:r>
          </w:p>
        </w:tc>
        <w:tc>
          <w:tcPr>
            <w:tcW w:w="3402" w:type="dxa"/>
          </w:tcPr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Dipl.ing.strojarstva</w:t>
            </w:r>
          </w:p>
        </w:tc>
        <w:tc>
          <w:tcPr>
            <w:tcW w:w="3993" w:type="dxa"/>
          </w:tcPr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KGH tehnika</w:t>
            </w:r>
          </w:p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Zaštita na radu</w:t>
            </w:r>
          </w:p>
          <w:p w:rsidR="00DF5B2A" w:rsidRDefault="00DF5B2A" w:rsidP="00F60B6C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Zaštita od požara</w:t>
            </w:r>
          </w:p>
        </w:tc>
      </w:tr>
      <w:tr w:rsidR="00FA6DAB" w:rsidTr="00FA6DAB">
        <w:tc>
          <w:tcPr>
            <w:tcW w:w="101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lastRenderedPageBreak/>
              <w:t>12</w:t>
            </w:r>
          </w:p>
        </w:tc>
        <w:tc>
          <w:tcPr>
            <w:tcW w:w="180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ESMIR MAHANOVIĆ</w:t>
            </w:r>
          </w:p>
        </w:tc>
        <w:tc>
          <w:tcPr>
            <w:tcW w:w="3827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Gradačac, ul.6.aprila 45</w:t>
            </w:r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061/785-349</w:t>
            </w:r>
          </w:p>
        </w:tc>
        <w:tc>
          <w:tcPr>
            <w:tcW w:w="3402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Mag.strojarstva</w:t>
            </w:r>
          </w:p>
        </w:tc>
        <w:tc>
          <w:tcPr>
            <w:tcW w:w="3993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KGH tehnika</w:t>
            </w:r>
          </w:p>
        </w:tc>
      </w:tr>
      <w:tr w:rsidR="00FA6DAB" w:rsidTr="00FA6DAB">
        <w:tc>
          <w:tcPr>
            <w:tcW w:w="101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13</w:t>
            </w:r>
          </w:p>
        </w:tc>
        <w:tc>
          <w:tcPr>
            <w:tcW w:w="180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ADNAN BEGOVIĆ</w:t>
            </w:r>
          </w:p>
        </w:tc>
        <w:tc>
          <w:tcPr>
            <w:tcW w:w="3827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Gradačac, I.Kapetanovća bb</w:t>
            </w:r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061/236-278</w:t>
            </w:r>
          </w:p>
        </w:tc>
        <w:tc>
          <w:tcPr>
            <w:tcW w:w="3402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 arhitekture</w:t>
            </w:r>
          </w:p>
        </w:tc>
        <w:tc>
          <w:tcPr>
            <w:tcW w:w="3993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Arh.projektantski</w:t>
            </w:r>
          </w:p>
        </w:tc>
      </w:tr>
      <w:tr w:rsidR="00FA6DAB" w:rsidTr="00FA6DAB">
        <w:tc>
          <w:tcPr>
            <w:tcW w:w="101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14</w:t>
            </w:r>
          </w:p>
        </w:tc>
        <w:tc>
          <w:tcPr>
            <w:tcW w:w="180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ILIJA DAMJANOVIĆ</w:t>
            </w:r>
          </w:p>
        </w:tc>
        <w:tc>
          <w:tcPr>
            <w:tcW w:w="3827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Tolisa, V.Nazora 6a</w:t>
            </w:r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 xml:space="preserve"> 063/060-886</w:t>
            </w:r>
          </w:p>
        </w:tc>
        <w:tc>
          <w:tcPr>
            <w:tcW w:w="3402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 sigurnosti-zaštita na radu</w:t>
            </w:r>
          </w:p>
        </w:tc>
        <w:tc>
          <w:tcPr>
            <w:tcW w:w="3993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Zaštita od požara</w:t>
            </w:r>
          </w:p>
        </w:tc>
      </w:tr>
      <w:tr w:rsidR="00FA6DAB" w:rsidTr="00FA6DAB">
        <w:tc>
          <w:tcPr>
            <w:tcW w:w="101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15</w:t>
            </w:r>
          </w:p>
        </w:tc>
        <w:tc>
          <w:tcPr>
            <w:tcW w:w="180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JASMINA OMEROVIĆ</w:t>
            </w:r>
          </w:p>
        </w:tc>
        <w:tc>
          <w:tcPr>
            <w:tcW w:w="3827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Gradačac, Ul.A.Beširovića bb</w:t>
            </w:r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061-259-028</w:t>
            </w:r>
          </w:p>
        </w:tc>
        <w:tc>
          <w:tcPr>
            <w:tcW w:w="3402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Dipl.ing.zaštite na radu i životne okoline</w:t>
            </w:r>
          </w:p>
        </w:tc>
        <w:tc>
          <w:tcPr>
            <w:tcW w:w="3993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Zaštita na radu</w:t>
            </w:r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Zašita od požara</w:t>
            </w:r>
          </w:p>
        </w:tc>
      </w:tr>
      <w:tr w:rsidR="00FA6DAB" w:rsidTr="00FA6DAB">
        <w:tc>
          <w:tcPr>
            <w:tcW w:w="101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16</w:t>
            </w:r>
          </w:p>
        </w:tc>
        <w:tc>
          <w:tcPr>
            <w:tcW w:w="180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NAIDA SINANOVIĆ</w:t>
            </w:r>
          </w:p>
        </w:tc>
        <w:tc>
          <w:tcPr>
            <w:tcW w:w="3827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Gradačac, Šehitluci bb</w:t>
            </w:r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061/561-320</w:t>
            </w:r>
          </w:p>
        </w:tc>
        <w:tc>
          <w:tcPr>
            <w:tcW w:w="3402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Dipl.ing.zaštite na radu i životne okoline</w:t>
            </w:r>
          </w:p>
        </w:tc>
        <w:tc>
          <w:tcPr>
            <w:tcW w:w="3993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Zaštita od požara</w:t>
            </w:r>
          </w:p>
        </w:tc>
      </w:tr>
      <w:tr w:rsidR="00FA6DAB" w:rsidTr="00FA6DAB">
        <w:tc>
          <w:tcPr>
            <w:tcW w:w="1018" w:type="dxa"/>
          </w:tcPr>
          <w:p w:rsidR="00FA6DA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</w:t>
            </w:r>
            <w:r w:rsidR="00FA6DAB">
              <w:rPr>
                <w:sz w:val="24"/>
                <w:szCs w:val="24"/>
                <w:lang w:val="hr-BA"/>
              </w:rPr>
              <w:t>7</w:t>
            </w:r>
          </w:p>
        </w:tc>
        <w:tc>
          <w:tcPr>
            <w:tcW w:w="180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ALIJA NURKIĆ</w:t>
            </w:r>
          </w:p>
        </w:tc>
        <w:tc>
          <w:tcPr>
            <w:tcW w:w="3827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Živinice, ul.A.Izetbegovića 43</w:t>
            </w:r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062/823-521</w:t>
            </w:r>
          </w:p>
        </w:tc>
        <w:tc>
          <w:tcPr>
            <w:tcW w:w="3402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Dipl.ing.tehnologije</w:t>
            </w:r>
          </w:p>
        </w:tc>
        <w:tc>
          <w:tcPr>
            <w:tcW w:w="3993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Zaštita od požara</w:t>
            </w:r>
          </w:p>
        </w:tc>
      </w:tr>
      <w:tr w:rsidR="00FA6DAB" w:rsidTr="00FA6DAB">
        <w:tc>
          <w:tcPr>
            <w:tcW w:w="1018" w:type="dxa"/>
          </w:tcPr>
          <w:p w:rsidR="00FA6DA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</w:t>
            </w:r>
            <w:r w:rsidR="00FA6DAB">
              <w:rPr>
                <w:sz w:val="24"/>
                <w:szCs w:val="24"/>
                <w:lang w:val="hr-BA"/>
              </w:rPr>
              <w:t>8</w:t>
            </w:r>
          </w:p>
        </w:tc>
        <w:tc>
          <w:tcPr>
            <w:tcW w:w="1808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MIHRET SINANOVIĆ</w:t>
            </w:r>
          </w:p>
        </w:tc>
        <w:tc>
          <w:tcPr>
            <w:tcW w:w="3827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Gradačac, Šehitluci bb</w:t>
            </w:r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061/725-337</w:t>
            </w:r>
          </w:p>
        </w:tc>
        <w:tc>
          <w:tcPr>
            <w:tcW w:w="3402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Dipl.ing.tehnologije</w:t>
            </w:r>
          </w:p>
        </w:tc>
        <w:tc>
          <w:tcPr>
            <w:tcW w:w="3993" w:type="dxa"/>
          </w:tcPr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Kemijsko-tehnološki</w:t>
            </w:r>
          </w:p>
          <w:p w:rsidR="00FA6DAB" w:rsidRDefault="00FA6DA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Zaštita od požara</w:t>
            </w:r>
          </w:p>
        </w:tc>
      </w:tr>
      <w:tr w:rsidR="00524C3B" w:rsidTr="00FA6DAB">
        <w:tc>
          <w:tcPr>
            <w:tcW w:w="1018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19</w:t>
            </w:r>
          </w:p>
        </w:tc>
        <w:tc>
          <w:tcPr>
            <w:tcW w:w="1808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SAMELA HODŽIĆ</w:t>
            </w:r>
          </w:p>
        </w:tc>
        <w:tc>
          <w:tcPr>
            <w:tcW w:w="3827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Lukavac, ul. D. Sušića, Arkada II</w:t>
            </w:r>
          </w:p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061/631-192</w:t>
            </w:r>
          </w:p>
        </w:tc>
        <w:tc>
          <w:tcPr>
            <w:tcW w:w="3402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 tehnologije</w:t>
            </w:r>
          </w:p>
        </w:tc>
        <w:tc>
          <w:tcPr>
            <w:tcW w:w="3993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Kemijsko-tehnološki</w:t>
            </w:r>
          </w:p>
        </w:tc>
      </w:tr>
      <w:tr w:rsidR="00524C3B" w:rsidTr="00FA6DAB">
        <w:tc>
          <w:tcPr>
            <w:tcW w:w="1018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20</w:t>
            </w:r>
          </w:p>
        </w:tc>
        <w:tc>
          <w:tcPr>
            <w:tcW w:w="1808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VEHID KUDOMOVIĆ</w:t>
            </w:r>
          </w:p>
        </w:tc>
        <w:tc>
          <w:tcPr>
            <w:tcW w:w="3827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Banovići, A.Izetbegovića 65</w:t>
            </w:r>
          </w:p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3402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Mag.geodezije</w:t>
            </w:r>
          </w:p>
        </w:tc>
        <w:tc>
          <w:tcPr>
            <w:tcW w:w="3993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geodezija</w:t>
            </w:r>
          </w:p>
        </w:tc>
      </w:tr>
      <w:tr w:rsidR="00524C3B" w:rsidTr="00FA6DAB">
        <w:tc>
          <w:tcPr>
            <w:tcW w:w="1018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21</w:t>
            </w:r>
          </w:p>
        </w:tc>
        <w:tc>
          <w:tcPr>
            <w:tcW w:w="1808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ENES ISKRIĆ</w:t>
            </w:r>
          </w:p>
        </w:tc>
        <w:tc>
          <w:tcPr>
            <w:tcW w:w="3827" w:type="dxa"/>
          </w:tcPr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Gradačac, ul.VI. bataljona bb</w:t>
            </w:r>
          </w:p>
          <w:p w:rsidR="00524C3B" w:rsidRDefault="00524C3B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061/681-954</w:t>
            </w:r>
          </w:p>
        </w:tc>
        <w:tc>
          <w:tcPr>
            <w:tcW w:w="3402" w:type="dxa"/>
          </w:tcPr>
          <w:p w:rsidR="00524C3B" w:rsidRDefault="004D3A83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</w:t>
            </w:r>
            <w:r w:rsidR="00524C3B">
              <w:rPr>
                <w:sz w:val="24"/>
                <w:szCs w:val="24"/>
                <w:lang w:val="hr-BA"/>
              </w:rPr>
              <w:t>In</w:t>
            </w:r>
            <w:r>
              <w:rPr>
                <w:sz w:val="24"/>
                <w:szCs w:val="24"/>
                <w:lang w:val="hr-BA"/>
              </w:rPr>
              <w:t>g. geodezije</w:t>
            </w:r>
          </w:p>
        </w:tc>
        <w:tc>
          <w:tcPr>
            <w:tcW w:w="3993" w:type="dxa"/>
          </w:tcPr>
          <w:p w:rsidR="00524C3B" w:rsidRDefault="004D3A83" w:rsidP="005F387D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geodezija</w:t>
            </w:r>
          </w:p>
        </w:tc>
      </w:tr>
      <w:tr w:rsidR="0003135F" w:rsidTr="00A20317">
        <w:tc>
          <w:tcPr>
            <w:tcW w:w="1018" w:type="dxa"/>
          </w:tcPr>
          <w:p w:rsidR="0003135F" w:rsidRDefault="0003135F" w:rsidP="00A20317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22</w:t>
            </w:r>
          </w:p>
        </w:tc>
        <w:tc>
          <w:tcPr>
            <w:tcW w:w="1808" w:type="dxa"/>
          </w:tcPr>
          <w:p w:rsidR="0003135F" w:rsidRDefault="0003135F" w:rsidP="00A20317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IVAN DŽOJIĆ</w:t>
            </w:r>
          </w:p>
        </w:tc>
        <w:tc>
          <w:tcPr>
            <w:tcW w:w="3827" w:type="dxa"/>
          </w:tcPr>
          <w:p w:rsidR="0003135F" w:rsidRDefault="0003135F" w:rsidP="0003135F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Orašje, 3.ulica 28</w:t>
            </w:r>
          </w:p>
          <w:p w:rsidR="0003135F" w:rsidRDefault="0003135F" w:rsidP="0003135F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063/340-901</w:t>
            </w:r>
          </w:p>
        </w:tc>
        <w:tc>
          <w:tcPr>
            <w:tcW w:w="3402" w:type="dxa"/>
          </w:tcPr>
          <w:p w:rsidR="0003135F" w:rsidRDefault="0003135F" w:rsidP="00A20317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Doktor veterinarske medicine</w:t>
            </w:r>
          </w:p>
        </w:tc>
        <w:tc>
          <w:tcPr>
            <w:tcW w:w="3993" w:type="dxa"/>
          </w:tcPr>
          <w:p w:rsidR="0003135F" w:rsidRDefault="0003135F" w:rsidP="00A20317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veterinar</w:t>
            </w:r>
          </w:p>
        </w:tc>
      </w:tr>
      <w:tr w:rsidR="0003135F" w:rsidTr="00A20317">
        <w:tc>
          <w:tcPr>
            <w:tcW w:w="1018" w:type="dxa"/>
          </w:tcPr>
          <w:p w:rsidR="0003135F" w:rsidRDefault="0003135F" w:rsidP="00784987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2</w:t>
            </w:r>
            <w:r w:rsidR="00784987">
              <w:rPr>
                <w:sz w:val="24"/>
                <w:szCs w:val="24"/>
                <w:lang w:val="hr-BA"/>
              </w:rPr>
              <w:t>3</w:t>
            </w:r>
          </w:p>
        </w:tc>
        <w:tc>
          <w:tcPr>
            <w:tcW w:w="1808" w:type="dxa"/>
          </w:tcPr>
          <w:p w:rsidR="0003135F" w:rsidRDefault="0003135F" w:rsidP="00A20317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STEVO STEVIĆ</w:t>
            </w:r>
          </w:p>
        </w:tc>
        <w:tc>
          <w:tcPr>
            <w:tcW w:w="3827" w:type="dxa"/>
          </w:tcPr>
          <w:p w:rsidR="0003135F" w:rsidRDefault="0003135F" w:rsidP="00A20317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Brčko, Hercegovačka 20</w:t>
            </w:r>
          </w:p>
          <w:p w:rsidR="0003135F" w:rsidRDefault="0003135F" w:rsidP="0003135F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065/621-654</w:t>
            </w:r>
          </w:p>
        </w:tc>
        <w:tc>
          <w:tcPr>
            <w:tcW w:w="3402" w:type="dxa"/>
          </w:tcPr>
          <w:p w:rsidR="0003135F" w:rsidRDefault="0003135F" w:rsidP="00A20317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 prometa</w:t>
            </w:r>
          </w:p>
        </w:tc>
        <w:tc>
          <w:tcPr>
            <w:tcW w:w="3993" w:type="dxa"/>
          </w:tcPr>
          <w:p w:rsidR="0003135F" w:rsidRDefault="0003135F" w:rsidP="00A20317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cestovni promet</w:t>
            </w:r>
          </w:p>
        </w:tc>
      </w:tr>
      <w:tr w:rsidR="009904A5" w:rsidTr="00A20317">
        <w:tc>
          <w:tcPr>
            <w:tcW w:w="1018" w:type="dxa"/>
          </w:tcPr>
          <w:p w:rsidR="009904A5" w:rsidRDefault="009904A5" w:rsidP="009904A5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24</w:t>
            </w:r>
          </w:p>
        </w:tc>
        <w:tc>
          <w:tcPr>
            <w:tcW w:w="1808" w:type="dxa"/>
          </w:tcPr>
          <w:p w:rsidR="009904A5" w:rsidRDefault="009904A5" w:rsidP="00A20317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JANJA NEDIĆ</w:t>
            </w:r>
          </w:p>
        </w:tc>
        <w:tc>
          <w:tcPr>
            <w:tcW w:w="3827" w:type="dxa"/>
          </w:tcPr>
          <w:p w:rsidR="009904A5" w:rsidRDefault="009904A5" w:rsidP="009904A5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Orašje, 32. ulica br. 21</w:t>
            </w:r>
          </w:p>
          <w:p w:rsidR="009904A5" w:rsidRDefault="009904A5" w:rsidP="009904A5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063/235-793</w:t>
            </w:r>
          </w:p>
        </w:tc>
        <w:tc>
          <w:tcPr>
            <w:tcW w:w="3402" w:type="dxa"/>
          </w:tcPr>
          <w:p w:rsidR="009904A5" w:rsidRDefault="009904A5" w:rsidP="00A20317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Dipl.ing.građevinarstva</w:t>
            </w:r>
          </w:p>
          <w:p w:rsidR="009904A5" w:rsidRDefault="009904A5" w:rsidP="00A20317">
            <w:pPr>
              <w:jc w:val="center"/>
              <w:rPr>
                <w:sz w:val="24"/>
                <w:szCs w:val="24"/>
                <w:lang w:val="hr-BA"/>
              </w:rPr>
            </w:pPr>
          </w:p>
        </w:tc>
        <w:tc>
          <w:tcPr>
            <w:tcW w:w="3993" w:type="dxa"/>
          </w:tcPr>
          <w:p w:rsidR="009904A5" w:rsidRDefault="009904A5" w:rsidP="009904A5">
            <w:pPr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Izvođenje građevinskih radova i nadzor</w:t>
            </w:r>
          </w:p>
        </w:tc>
      </w:tr>
    </w:tbl>
    <w:p w:rsidR="00E00B45" w:rsidRDefault="00E00B45" w:rsidP="00E132E5">
      <w:pPr>
        <w:spacing w:after="0"/>
        <w:jc w:val="both"/>
        <w:rPr>
          <w:sz w:val="24"/>
          <w:szCs w:val="24"/>
          <w:lang w:val="hr-BA"/>
        </w:rPr>
      </w:pPr>
    </w:p>
    <w:p w:rsidR="00524C3B" w:rsidRDefault="0003135F" w:rsidP="00E132E5">
      <w:pPr>
        <w:spacing w:after="0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 w:rsidR="009904A5">
        <w:rPr>
          <w:sz w:val="24"/>
          <w:szCs w:val="24"/>
          <w:lang w:val="hr-BA"/>
        </w:rPr>
        <w:t>Listopad</w:t>
      </w:r>
      <w:r>
        <w:rPr>
          <w:sz w:val="24"/>
          <w:szCs w:val="24"/>
          <w:lang w:val="hr-BA"/>
        </w:rPr>
        <w:t xml:space="preserve"> 202</w:t>
      </w:r>
      <w:r w:rsidR="009904A5">
        <w:rPr>
          <w:sz w:val="24"/>
          <w:szCs w:val="24"/>
          <w:lang w:val="hr-BA"/>
        </w:rPr>
        <w:t>1</w:t>
      </w:r>
      <w:r w:rsidR="00E00B45">
        <w:rPr>
          <w:sz w:val="24"/>
          <w:szCs w:val="24"/>
          <w:lang w:val="hr-BA"/>
        </w:rPr>
        <w:t>. godin</w:t>
      </w:r>
      <w:r>
        <w:rPr>
          <w:sz w:val="24"/>
          <w:szCs w:val="24"/>
          <w:lang w:val="hr-BA"/>
        </w:rPr>
        <w:t>e</w:t>
      </w:r>
    </w:p>
    <w:p w:rsidR="00524C3B" w:rsidRDefault="00524C3B" w:rsidP="00E132E5">
      <w:pPr>
        <w:spacing w:after="0"/>
        <w:jc w:val="both"/>
        <w:rPr>
          <w:sz w:val="24"/>
          <w:szCs w:val="24"/>
          <w:lang w:val="hr-BA"/>
        </w:rPr>
      </w:pPr>
    </w:p>
    <w:p w:rsidR="00524C3B" w:rsidRDefault="00524C3B" w:rsidP="00E132E5">
      <w:pPr>
        <w:spacing w:after="0"/>
        <w:jc w:val="both"/>
        <w:rPr>
          <w:sz w:val="24"/>
          <w:szCs w:val="24"/>
          <w:lang w:val="hr-BA"/>
        </w:rPr>
      </w:pPr>
    </w:p>
    <w:sectPr w:rsidR="00524C3B" w:rsidSect="00BF50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32E5"/>
    <w:rsid w:val="0003135F"/>
    <w:rsid w:val="00201E42"/>
    <w:rsid w:val="00206FB0"/>
    <w:rsid w:val="003D6AFE"/>
    <w:rsid w:val="004D3A83"/>
    <w:rsid w:val="00524C3B"/>
    <w:rsid w:val="00784987"/>
    <w:rsid w:val="00823286"/>
    <w:rsid w:val="008E4CC7"/>
    <w:rsid w:val="00943F7E"/>
    <w:rsid w:val="009904A5"/>
    <w:rsid w:val="00A35497"/>
    <w:rsid w:val="00AF7120"/>
    <w:rsid w:val="00B126EE"/>
    <w:rsid w:val="00BC4AD4"/>
    <w:rsid w:val="00DF5B2A"/>
    <w:rsid w:val="00E00B45"/>
    <w:rsid w:val="00E116EF"/>
    <w:rsid w:val="00E132E5"/>
    <w:rsid w:val="00E70ED0"/>
    <w:rsid w:val="00E72189"/>
    <w:rsid w:val="00FA6DAB"/>
    <w:rsid w:val="00FB1250"/>
    <w:rsid w:val="00FE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E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F3BF2-1872-4AC6-8C68-C4F5106D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Nedić</dc:creator>
  <cp:lastModifiedBy>Ilija Baotić</cp:lastModifiedBy>
  <cp:revision>12</cp:revision>
  <cp:lastPrinted>2021-10-11T09:57:00Z</cp:lastPrinted>
  <dcterms:created xsi:type="dcterms:W3CDTF">2019-08-13T08:48:00Z</dcterms:created>
  <dcterms:modified xsi:type="dcterms:W3CDTF">2021-10-12T07:26:00Z</dcterms:modified>
</cp:coreProperties>
</file>